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72964869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Załącznik Nr 2 do uchwały Nr </w:t>
      </w:r>
      <w:r w:rsidR="002F077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327/85/</w:t>
      </w:r>
      <w:r w:rsidR="004959AD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B0552E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EC3EC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września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16C47E0F" w14:textId="77777777" w:rsidR="00253216" w:rsidRPr="001A2498" w:rsidRDefault="00253216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14:paraId="0B24C572" w14:textId="77777777" w:rsidR="00253216" w:rsidRPr="001A2498" w:rsidRDefault="0017070B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1A2498">
        <w:rPr>
          <w:rFonts w:ascii="Arial" w:hAnsi="Arial" w:cs="Arial"/>
          <w:b/>
          <w:sz w:val="24"/>
        </w:rPr>
        <w:t>Formularz</w:t>
      </w:r>
    </w:p>
    <w:p w14:paraId="1CB74F2D" w14:textId="119235F0" w:rsidR="00253216" w:rsidRPr="001A2498" w:rsidRDefault="00600080" w:rsidP="00600080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600080">
        <w:rPr>
          <w:rFonts w:ascii="Arial" w:hAnsi="Arial" w:cs="Arial"/>
          <w:b/>
          <w:sz w:val="24"/>
        </w:rPr>
        <w:t xml:space="preserve">zgłaszania opinii i uwag do projektu uchwały Rady Powiatu Pszczyńskiego </w:t>
      </w:r>
      <w:r w:rsidR="00B0552E" w:rsidRPr="00B0552E">
        <w:rPr>
          <w:rFonts w:ascii="Arial" w:hAnsi="Arial" w:cs="Arial"/>
          <w:b/>
          <w:sz w:val="24"/>
        </w:rPr>
        <w:t xml:space="preserve">w sprawie </w:t>
      </w:r>
      <w:r w:rsidR="00EC3EC0" w:rsidRPr="00EC3EC0">
        <w:rPr>
          <w:rFonts w:ascii="Arial" w:hAnsi="Arial" w:cs="Arial"/>
          <w:b/>
          <w:sz w:val="24"/>
        </w:rPr>
        <w:t>zmiany Uchwały Nr XIII/91/25 Rady Powiatu Pszczyńskiego z dnia 26 marca 2025 r. w sprawie ustalenia maksymalnych cen za usługi przewozowe w publicznym transporcie zbiorowym na terenie Powiatu Pszczyńskiego oraz sposobu ustalania opłat dodatkowych i opłaty manipulacyjnej w tych przewozach</w:t>
      </w:r>
    </w:p>
    <w:p w14:paraId="2AEE4E87" w14:textId="77777777" w:rsidR="00253216" w:rsidRPr="001A2498" w:rsidRDefault="00253216" w:rsidP="001A2498">
      <w:pPr>
        <w:keepNext/>
        <w:spacing w:before="120" w:after="120" w:line="360" w:lineRule="auto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1A2498" w:rsidRDefault="0017070B" w:rsidP="001A2498">
      <w:pPr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1A2498">
        <w:rPr>
          <w:rFonts w:ascii="Arial" w:hAnsi="Arial" w:cs="Arial"/>
          <w:sz w:val="24"/>
        </w:rPr>
        <w:br/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Część dokumentu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77777777" w:rsidR="00253216" w:rsidRDefault="0017070B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</w:p>
    <w:sectPr w:rsidR="00253216" w:rsidSect="001A2498">
      <w:footerReference w:type="default" r:id="rId6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9C3" w14:textId="77777777" w:rsidR="00EC34E1" w:rsidRDefault="00EC34E1">
      <w:r>
        <w:separator/>
      </w:r>
    </w:p>
  </w:endnote>
  <w:endnote w:type="continuationSeparator" w:id="0">
    <w:p w14:paraId="7872EB8E" w14:textId="77777777" w:rsidR="00EC34E1" w:rsidRDefault="00EC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3DF6" w14:textId="77777777" w:rsidR="00EC34E1" w:rsidRDefault="00EC34E1">
      <w:r>
        <w:separator/>
      </w:r>
    </w:p>
  </w:footnote>
  <w:footnote w:type="continuationSeparator" w:id="0">
    <w:p w14:paraId="12E9410C" w14:textId="77777777" w:rsidR="00EC34E1" w:rsidRDefault="00EC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9EC"/>
    <w:rsid w:val="00076676"/>
    <w:rsid w:val="000F1E73"/>
    <w:rsid w:val="00160EE6"/>
    <w:rsid w:val="0017070B"/>
    <w:rsid w:val="001A2498"/>
    <w:rsid w:val="001A7A9E"/>
    <w:rsid w:val="001C6231"/>
    <w:rsid w:val="00253216"/>
    <w:rsid w:val="002A03A6"/>
    <w:rsid w:val="002A3E23"/>
    <w:rsid w:val="002D0AA3"/>
    <w:rsid w:val="002D628F"/>
    <w:rsid w:val="002E046C"/>
    <w:rsid w:val="002E0C11"/>
    <w:rsid w:val="002F0776"/>
    <w:rsid w:val="003B7712"/>
    <w:rsid w:val="004959AD"/>
    <w:rsid w:val="00595B86"/>
    <w:rsid w:val="005B6117"/>
    <w:rsid w:val="00600080"/>
    <w:rsid w:val="006641EE"/>
    <w:rsid w:val="0068416F"/>
    <w:rsid w:val="00696786"/>
    <w:rsid w:val="006D025E"/>
    <w:rsid w:val="00707092"/>
    <w:rsid w:val="00707E53"/>
    <w:rsid w:val="00821B10"/>
    <w:rsid w:val="008A2ACD"/>
    <w:rsid w:val="008B45DB"/>
    <w:rsid w:val="008D20F1"/>
    <w:rsid w:val="008D4FAF"/>
    <w:rsid w:val="00953C45"/>
    <w:rsid w:val="009F3AA4"/>
    <w:rsid w:val="00A37153"/>
    <w:rsid w:val="00A638EE"/>
    <w:rsid w:val="00A7713C"/>
    <w:rsid w:val="00A77B3E"/>
    <w:rsid w:val="00AB1EF9"/>
    <w:rsid w:val="00AB1F20"/>
    <w:rsid w:val="00AB621E"/>
    <w:rsid w:val="00B0552E"/>
    <w:rsid w:val="00BB5DB1"/>
    <w:rsid w:val="00BD0A8F"/>
    <w:rsid w:val="00CA2A55"/>
    <w:rsid w:val="00D2677C"/>
    <w:rsid w:val="00D53B22"/>
    <w:rsid w:val="00DC7080"/>
    <w:rsid w:val="00E30133"/>
    <w:rsid w:val="00EA15F1"/>
    <w:rsid w:val="00EC34E1"/>
    <w:rsid w:val="00EC3EC0"/>
    <w:rsid w:val="00F2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Zarządu Powiatu Pszczyńskiego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3</cp:revision>
  <dcterms:created xsi:type="dcterms:W3CDTF">2025-09-02T05:10:00Z</dcterms:created>
  <dcterms:modified xsi:type="dcterms:W3CDTF">2025-09-02T13:11:00Z</dcterms:modified>
  <cp:category>Akt prawny</cp:category>
</cp:coreProperties>
</file>