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638D" w14:textId="77777777" w:rsidR="00A77B3E" w:rsidRDefault="00011CD6">
      <w:pPr>
        <w:spacing w:before="120" w:after="120" w:line="360" w:lineRule="auto"/>
        <w:ind w:left="53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604F3D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XXXII/289/21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29 września 2021 r.</w:t>
      </w:r>
    </w:p>
    <w:p w14:paraId="2C43F091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oznaczenie organu prowadzącego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4570A412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Zarząd Powiatu Pszczyńskiego</w:t>
      </w:r>
    </w:p>
    <w:p w14:paraId="0D5325A0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ul. 3 Maja 10</w:t>
      </w:r>
    </w:p>
    <w:p w14:paraId="49D731DB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43-200 Pszczyna</w:t>
      </w:r>
    </w:p>
    <w:p w14:paraId="5FA08A61" w14:textId="77777777" w:rsidR="00A77B3E" w:rsidRDefault="00011CD6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Rozliczenie roczne dotacji, o której mowa w art. 26 ust. 5 i art. 31 a ust. 1 udzielonej z budżetu</w:t>
      </w:r>
      <w:r>
        <w:rPr>
          <w:b/>
          <w:color w:val="000000"/>
          <w:u w:color="000000"/>
        </w:rPr>
        <w:br/>
        <w:t>Powiatu Pszczyńskiego w roku ………..</w:t>
      </w:r>
    </w:p>
    <w:p w14:paraId="2CE993B1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i adres jednostki dotowanej……………………………………………………..............................</w:t>
      </w:r>
    </w:p>
    <w:p w14:paraId="17D3A8B9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…………………………………………………………………………………………………..........................</w:t>
      </w:r>
    </w:p>
    <w:p w14:paraId="2DFC7642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i adres organu prowadzącego…………………………………………………………....................</w:t>
      </w:r>
    </w:p>
    <w:p w14:paraId="49518C88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REGON jednostki dotowanej……………………………………………………………..........................</w:t>
      </w:r>
    </w:p>
    <w:p w14:paraId="58890CFB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Typ jednostki dotowanej…………………………………………………………....................................</w:t>
      </w:r>
    </w:p>
    <w:p w14:paraId="1CC3CF47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Forma kształcenia....................................................................................................................................</w:t>
      </w:r>
    </w:p>
    <w:p w14:paraId="1EF3A552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Kategoria uczniów...................................................................................................................................</w:t>
      </w:r>
    </w:p>
    <w:p w14:paraId="0419FC0E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Numer i data zaświadczenia o wpisie do ewidencji szkół niepublicznych…………………....................</w:t>
      </w:r>
    </w:p>
    <w:p w14:paraId="73E76093" w14:textId="77777777" w:rsidR="00A77B3E" w:rsidRDefault="00011C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14:paraId="0E70F026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Numer i data decyzji o nadaniu uprawnień szkoły publicznej……………………………........................</w:t>
      </w:r>
    </w:p>
    <w:p w14:paraId="1DB9A851" w14:textId="77777777" w:rsidR="00A77B3E" w:rsidRDefault="00011C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14:paraId="767ADBFA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Rachunek bankowy jednostki dotowanej ( nazwa banku i nr rachunku )……………………….............</w:t>
      </w:r>
    </w:p>
    <w:p w14:paraId="6255FAA2" w14:textId="77777777" w:rsidR="00A77B3E" w:rsidRDefault="00011CD6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</w:t>
      </w:r>
    </w:p>
    <w:p w14:paraId="177CF996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Liczba uczniów liceum ogólnokształcącego dla dorosłych, szkoły policealnej, którzy uzyskali odpowiednio: świadectwo dojrzałości, dyplom zawodowy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098"/>
      </w:tblGrid>
      <w:tr w:rsidR="001C1237" w14:paraId="6C8813B6" w14:textId="77777777"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FB613" w14:textId="77777777" w:rsidR="00A77B3E" w:rsidRDefault="00011CD6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8D4C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3B690E26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Informacja o sposobie wykorzystania dotacji:</w:t>
      </w:r>
    </w:p>
    <w:p w14:paraId="4850AA56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Kwota przyznanej dotacji………………………………………………………………………………...........</w:t>
      </w:r>
    </w:p>
    <w:p w14:paraId="59A3799C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Kwota wykorzystanej dotacji…………………………………………………………………………….........</w:t>
      </w:r>
    </w:p>
    <w:p w14:paraId="6F7D43BD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Informacja o wydatkach poniesionych, zgodnych ze stanem księgowym, sfinansowanych z dotacji Powiatu Pszczyńskiego, według kategorii, o których mowa w art. 35 ustawy z dnia 27 października 2017r. o finansowaniu zadań oświatowych.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591"/>
      </w:tblGrid>
      <w:tr w:rsidR="001C1237" w14:paraId="183317E9" w14:textId="77777777">
        <w:trPr>
          <w:trHeight w:val="81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A358" w14:textId="77777777" w:rsidR="00A77B3E" w:rsidRDefault="00011CD6">
            <w:pPr>
              <w:jc w:val="center"/>
              <w:rPr>
                <w:color w:val="000000"/>
                <w:u w:color="000000"/>
              </w:rPr>
            </w:pPr>
            <w:r>
              <w:t>Rodzaje wydatków finansowanych w ramach otrzymanej dotacji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4036" w14:textId="77777777" w:rsidR="00A77B3E" w:rsidRDefault="00011CD6">
            <w:pPr>
              <w:jc w:val="center"/>
              <w:rPr>
                <w:color w:val="000000"/>
                <w:u w:color="000000"/>
              </w:rPr>
            </w:pPr>
            <w:r>
              <w:t xml:space="preserve"> Ogółem wysokość poniesionych wydatków w ramach otrzymanej dotacji </w:t>
            </w:r>
          </w:p>
        </w:tc>
      </w:tr>
      <w:tr w:rsidR="001C1237" w14:paraId="2898C5BE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8F346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1) wynagrodzenia wraz z pochodnymi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9B6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0A6D61E5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6E178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2) zakup materiałów i wyposażenia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46B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2DE0D799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1506E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3) środki dydaktyczne służące procesowi dydaktyczno-wychowawczemu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7555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25BAD0E2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BD3E3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4) książki i inne zbiory biblioteczne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C73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3A7D2F24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C4060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5) opłaty za energię elektryczną, cieplną, gaz, wodę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E67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056525B9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646D3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6) opłaty za czynsz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093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51251D1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CEED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lastRenderedPageBreak/>
              <w:t>7) usługi zdrowotne, w tym z zakresu medycyny pracy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0D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36CA3799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9901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8) opłaty za usługi pocztowe i telegraficzne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F7E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6678A1B7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3BFA7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9) sprzęt rekreacyjny i sportowy dla dzieci i młodzieży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1F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7DFE9772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0D035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10) meble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05C3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0151F3D5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FF14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11) opłaty w zakresie dokształcania kadr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7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6CAC0F77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3D5F8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12) inne – wpisać jakie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46F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341ACF43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A324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6C2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38E0BA5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Liczba słuchaczy kwalifikacyjnych kursów zawodowych w szkole policealnej, którzy zdali egzamin zawodowy w zakresie danej kwalifikacji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0"/>
        <w:gridCol w:w="4746"/>
      </w:tblGrid>
      <w:tr w:rsidR="001C1237" w14:paraId="31116059" w14:textId="77777777"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1654C" w14:textId="77777777" w:rsidR="00A77B3E" w:rsidRDefault="00011CD6">
            <w:pPr>
              <w:rPr>
                <w:color w:val="000000"/>
                <w:u w:color="000000"/>
              </w:rPr>
            </w:pPr>
            <w:r>
              <w:t>Razem</w:t>
            </w:r>
          </w:p>
        </w:tc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02D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02AA0E4D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Informacja o sposobie wykorzystania dotacji:</w:t>
      </w:r>
    </w:p>
    <w:p w14:paraId="50F35CE3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Kwota przyznanej dotacji………………………………………………………………………………...........</w:t>
      </w:r>
    </w:p>
    <w:p w14:paraId="233F6429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Kwota wykorzystanej dotacji…………………………………………………………………………….........</w:t>
      </w:r>
    </w:p>
    <w:p w14:paraId="51F22E64" w14:textId="77777777" w:rsidR="00A77B3E" w:rsidRDefault="00011CD6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Informacja o wydatkach poniesionych, zgodnych ze stanem księgowym, sfinansowanych z dotacji Powiatu Pszczyńskiego, według kategorii, o których mowa w art. 35 ustawy z dnia 27 października 2017r. o finansowaniu zadań oświatowych.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5"/>
        <w:gridCol w:w="4591"/>
      </w:tblGrid>
      <w:tr w:rsidR="001C1237" w14:paraId="01EBC6EF" w14:textId="77777777">
        <w:trPr>
          <w:trHeight w:val="720"/>
        </w:trPr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A6B1" w14:textId="77777777" w:rsidR="00A77B3E" w:rsidRDefault="00011CD6">
            <w:pPr>
              <w:jc w:val="center"/>
              <w:rPr>
                <w:color w:val="000000"/>
                <w:u w:color="000000"/>
              </w:rPr>
            </w:pPr>
            <w:r>
              <w:t>Rodzaje wydatków finansowanych w ramach otrzymanej dotacji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B184" w14:textId="77777777" w:rsidR="00A77B3E" w:rsidRDefault="00011CD6">
            <w:pPr>
              <w:jc w:val="center"/>
              <w:rPr>
                <w:color w:val="000000"/>
                <w:u w:color="000000"/>
              </w:rPr>
            </w:pPr>
            <w:r>
              <w:t xml:space="preserve"> Ogółem wysokość poniesionych wydatków w ramach otrzymanej dotacji </w:t>
            </w:r>
          </w:p>
        </w:tc>
      </w:tr>
      <w:tr w:rsidR="001C1237" w14:paraId="2D11E8B3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B7838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1) wynagrodzenia wraz z pochodnymi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FDB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7D049009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18D77F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2) zakup materiałów i wyposażenia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FED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1F973B35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16A474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3) środki dydaktyczne służące procesowi dydaktyczno-wychowawczemu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FC14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446334B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7156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4) książki i inne zbiory biblioteczne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BFB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E50B6F5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A9ACA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 xml:space="preserve">5) opłaty za energię elektryczną, cieplną, gaz, wodę 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09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2E00C3B4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B91D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6) opłaty za czynsz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53F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3809F8B0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09ADE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7) usługi zdrowotne, w tym z zakresu medycyny pracy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2259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25F9E15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64D0E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8) opłaty za usługi pocztowe i telegraficzne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6F9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37F7A755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06F95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9) sprzęt rekreacyjny i sportowy dla dzieci i młodzieży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58C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35FB4D78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B425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10) meble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007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1CDD039A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7C5D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11) opłaty w zakresie dokształcania kadr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CB8D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4D418786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FF473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12) inne – wpisać jakie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1C0E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1C1237" w14:paraId="53CD057B" w14:textId="77777777"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90F52" w14:textId="77777777" w:rsidR="00A77B3E" w:rsidRDefault="00011CD6">
            <w:pPr>
              <w:jc w:val="left"/>
              <w:rPr>
                <w:color w:val="000000"/>
                <w:u w:color="000000"/>
              </w:rPr>
            </w:pPr>
            <w:r>
              <w:t>suma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DAF5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7B582E33" w14:textId="77777777" w:rsidR="00A77B3E" w:rsidRDefault="00011CD6">
      <w:pPr>
        <w:keepLines/>
        <w:spacing w:before="120" w:after="12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Oświadczam, że wszystkie podane przeze mnie dane są zgodne ze stanem faktycznym.</w:t>
      </w:r>
    </w:p>
    <w:p w14:paraId="00F157A9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………………….,dnia…………………...</w:t>
      </w:r>
    </w:p>
    <w:p w14:paraId="45BCAF0F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( miejscowość 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14:paraId="7294A2EC" w14:textId="77777777" w:rsidR="00A77B3E" w:rsidRDefault="00011CD6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……………………………………………………………...................................</w:t>
      </w:r>
    </w:p>
    <w:p w14:paraId="4B3B202F" w14:textId="01020551" w:rsidR="001C34F3" w:rsidRDefault="00011CD6" w:rsidP="001C34F3">
      <w:pPr>
        <w:spacing w:before="120" w:after="120"/>
        <w:ind w:firstLine="227"/>
        <w:jc w:val="right"/>
        <w:rPr>
          <w:szCs w:val="20"/>
        </w:rPr>
      </w:pPr>
      <w:r>
        <w:rPr>
          <w:color w:val="000000"/>
          <w:u w:color="000000"/>
        </w:rPr>
        <w:t>(pieczęć i podpis organu prowadzącego lub osoby upoważnionej do składania wn</w:t>
      </w:r>
      <w:r w:rsidR="001C34F3">
        <w:rPr>
          <w:color w:val="000000"/>
          <w:u w:color="000000"/>
        </w:rPr>
        <w:t>iosku)</w:t>
      </w:r>
    </w:p>
    <w:p w14:paraId="33E656CB" w14:textId="74539FD7" w:rsidR="001C1237" w:rsidRDefault="001C1237">
      <w:pPr>
        <w:spacing w:before="120" w:after="120"/>
        <w:ind w:firstLine="227"/>
        <w:rPr>
          <w:szCs w:val="20"/>
        </w:rPr>
      </w:pPr>
    </w:p>
    <w:sectPr w:rsidR="001C1237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406C3" w14:textId="77777777" w:rsidR="00604F3D" w:rsidRDefault="00604F3D">
      <w:r>
        <w:separator/>
      </w:r>
    </w:p>
  </w:endnote>
  <w:endnote w:type="continuationSeparator" w:id="0">
    <w:p w14:paraId="6282B1D0" w14:textId="77777777" w:rsidR="00604F3D" w:rsidRDefault="00604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C1237" w14:paraId="1BD482A0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665D93E4" w14:textId="77777777" w:rsidR="001C1237" w:rsidRDefault="00011CD6">
          <w:pPr>
            <w:jc w:val="left"/>
            <w:rPr>
              <w:sz w:val="18"/>
            </w:rPr>
          </w:pPr>
          <w:r>
            <w:rPr>
              <w:sz w:val="18"/>
            </w:rPr>
            <w:t>Id: 8C4D8980-E983-4DB8-8D5B-04E58736A5E4.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EFF866B" w14:textId="77777777" w:rsidR="001C1237" w:rsidRDefault="001C1237">
          <w:pPr>
            <w:jc w:val="right"/>
            <w:rPr>
              <w:sz w:val="18"/>
            </w:rPr>
          </w:pPr>
        </w:p>
      </w:tc>
    </w:tr>
  </w:tbl>
  <w:p w14:paraId="42A4001A" w14:textId="77777777" w:rsidR="001C1237" w:rsidRDefault="001C123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580B" w14:textId="77777777" w:rsidR="00604F3D" w:rsidRDefault="00604F3D">
      <w:r>
        <w:separator/>
      </w:r>
    </w:p>
  </w:footnote>
  <w:footnote w:type="continuationSeparator" w:id="0">
    <w:p w14:paraId="0B2F44B3" w14:textId="77777777" w:rsidR="00604F3D" w:rsidRDefault="00604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1CD6"/>
    <w:rsid w:val="001C1237"/>
    <w:rsid w:val="001C34F3"/>
    <w:rsid w:val="001F3257"/>
    <w:rsid w:val="00211569"/>
    <w:rsid w:val="00604F3D"/>
    <w:rsid w:val="008117AD"/>
    <w:rsid w:val="009E22D4"/>
    <w:rsid w:val="00A77B3E"/>
    <w:rsid w:val="00B128F1"/>
    <w:rsid w:val="00CA2A55"/>
    <w:rsid w:val="00DA6256"/>
    <w:rsid w:val="00F03457"/>
    <w:rsid w:val="00F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67317"/>
  <w15:docId w15:val="{C158BBEF-0F32-4DB9-9A69-2EE3F668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Pszczyńskiego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XXXII/289/21 z dnia 29 września 2021 r.</dc:title>
  <dc:subject>w sprawie ustalenia trybu udzielania i^rozliczania dotacji dla szkół i^placówek oświatowych oraz trybu przeprowadzania kontroli prawidłowości ich pobrania i^wykorzystania</dc:subject>
  <dc:creator>Michalik.danuta</dc:creator>
  <cp:lastModifiedBy>Danuta Michalik</cp:lastModifiedBy>
  <cp:revision>3</cp:revision>
  <dcterms:created xsi:type="dcterms:W3CDTF">2021-11-17T12:03:00Z</dcterms:created>
  <dcterms:modified xsi:type="dcterms:W3CDTF">2021-11-17T13:02:00Z</dcterms:modified>
  <cp:category>Akt prawny</cp:category>
</cp:coreProperties>
</file>