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74FC" w14:textId="2CB20F51" w:rsidR="00BC51FD" w:rsidRPr="00597504" w:rsidRDefault="00723007" w:rsidP="00597504">
      <w:pPr>
        <w:spacing w:line="360" w:lineRule="auto"/>
        <w:rPr>
          <w:rFonts w:ascii="Arial" w:hAnsi="Arial" w:cs="Arial"/>
          <w:b/>
        </w:rPr>
      </w:pPr>
      <w:r w:rsidRPr="00597504">
        <w:rPr>
          <w:rFonts w:ascii="Arial" w:hAnsi="Arial" w:cs="Arial"/>
          <w:b/>
        </w:rPr>
        <w:t>Nr AB</w:t>
      </w:r>
      <w:r w:rsidR="005E28CA" w:rsidRPr="00597504">
        <w:rPr>
          <w:rFonts w:ascii="Arial" w:hAnsi="Arial" w:cs="Arial"/>
          <w:b/>
        </w:rPr>
        <w:t xml:space="preserve"> </w:t>
      </w:r>
      <w:r w:rsidRPr="00597504">
        <w:rPr>
          <w:rFonts w:ascii="Arial" w:hAnsi="Arial" w:cs="Arial"/>
          <w:b/>
        </w:rPr>
        <w:t>–</w:t>
      </w:r>
      <w:r w:rsidR="005E28CA" w:rsidRPr="00597504">
        <w:rPr>
          <w:rFonts w:ascii="Arial" w:hAnsi="Arial" w:cs="Arial"/>
          <w:b/>
        </w:rPr>
        <w:t xml:space="preserve"> </w:t>
      </w:r>
      <w:r w:rsidR="00BC51FD" w:rsidRPr="00597504">
        <w:rPr>
          <w:rFonts w:ascii="Arial" w:hAnsi="Arial" w:cs="Arial"/>
          <w:b/>
        </w:rPr>
        <w:t>V</w:t>
      </w:r>
      <w:r w:rsidR="00431DFA" w:rsidRPr="00597504">
        <w:rPr>
          <w:rFonts w:ascii="Arial" w:hAnsi="Arial" w:cs="Arial"/>
          <w:b/>
        </w:rPr>
        <w:t>I</w:t>
      </w:r>
      <w:r w:rsidR="00BC51FD" w:rsidRPr="00597504">
        <w:rPr>
          <w:rFonts w:ascii="Arial" w:hAnsi="Arial" w:cs="Arial"/>
          <w:b/>
        </w:rPr>
        <w:t>.</w:t>
      </w:r>
      <w:r w:rsidRPr="00597504">
        <w:rPr>
          <w:rFonts w:ascii="Arial" w:hAnsi="Arial" w:cs="Arial"/>
          <w:b/>
        </w:rPr>
        <w:t>6</w:t>
      </w:r>
      <w:r w:rsidR="00BC51FD" w:rsidRPr="00597504">
        <w:rPr>
          <w:rFonts w:ascii="Arial" w:hAnsi="Arial" w:cs="Arial"/>
          <w:b/>
        </w:rPr>
        <w:t>7</w:t>
      </w:r>
      <w:r w:rsidR="007440D6" w:rsidRPr="00597504">
        <w:rPr>
          <w:rFonts w:ascii="Arial" w:hAnsi="Arial" w:cs="Arial"/>
          <w:b/>
        </w:rPr>
        <w:t>44.</w:t>
      </w:r>
      <w:r w:rsidR="00455966">
        <w:rPr>
          <w:rFonts w:ascii="Arial" w:hAnsi="Arial" w:cs="Arial"/>
          <w:b/>
        </w:rPr>
        <w:t>3</w:t>
      </w:r>
      <w:r w:rsidR="00A7721D" w:rsidRPr="00597504">
        <w:rPr>
          <w:rFonts w:ascii="Arial" w:hAnsi="Arial" w:cs="Arial"/>
          <w:b/>
        </w:rPr>
        <w:t>.20</w:t>
      </w:r>
      <w:r w:rsidR="00225C2C" w:rsidRPr="00597504">
        <w:rPr>
          <w:rFonts w:ascii="Arial" w:hAnsi="Arial" w:cs="Arial"/>
          <w:b/>
        </w:rPr>
        <w:t>2</w:t>
      </w:r>
      <w:r w:rsidR="00455966">
        <w:rPr>
          <w:rFonts w:ascii="Arial" w:hAnsi="Arial" w:cs="Arial"/>
          <w:b/>
        </w:rPr>
        <w:t>1</w:t>
      </w:r>
    </w:p>
    <w:p w14:paraId="1783A01F" w14:textId="77777777" w:rsidR="005E28CA" w:rsidRPr="00830E42" w:rsidRDefault="00BC51FD" w:rsidP="00597504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830E42">
        <w:rPr>
          <w:rFonts w:ascii="Arial" w:hAnsi="Arial" w:cs="Arial"/>
          <w:sz w:val="28"/>
          <w:szCs w:val="28"/>
        </w:rPr>
        <w:t>O B W I E S Z C Z E N I E</w:t>
      </w:r>
    </w:p>
    <w:p w14:paraId="2FA27E0F" w14:textId="77777777" w:rsidR="00BC51FD" w:rsidRPr="00830E42" w:rsidRDefault="00BC51FD" w:rsidP="00597504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830E42">
        <w:rPr>
          <w:rFonts w:ascii="Arial" w:hAnsi="Arial" w:cs="Arial"/>
          <w:sz w:val="28"/>
          <w:szCs w:val="28"/>
        </w:rPr>
        <w:t>STAROSTY PSZCZYŃSKIEGO</w:t>
      </w:r>
    </w:p>
    <w:p w14:paraId="07CAD327" w14:textId="57500E8B" w:rsidR="00BC51FD" w:rsidRPr="00830E42" w:rsidRDefault="00BC51FD" w:rsidP="00597504">
      <w:pPr>
        <w:pStyle w:val="Nagwek1"/>
        <w:jc w:val="center"/>
        <w:rPr>
          <w:rFonts w:ascii="Arial" w:hAnsi="Arial" w:cs="Arial"/>
          <w:sz w:val="28"/>
          <w:szCs w:val="28"/>
        </w:rPr>
      </w:pPr>
      <w:r w:rsidRPr="00830E42">
        <w:rPr>
          <w:rFonts w:ascii="Arial" w:hAnsi="Arial" w:cs="Arial"/>
          <w:sz w:val="28"/>
          <w:szCs w:val="28"/>
        </w:rPr>
        <w:t xml:space="preserve">z dnia </w:t>
      </w:r>
      <w:r w:rsidR="00012EB0" w:rsidRPr="00830E42">
        <w:rPr>
          <w:rFonts w:ascii="Arial" w:hAnsi="Arial" w:cs="Arial"/>
          <w:sz w:val="28"/>
          <w:szCs w:val="28"/>
        </w:rPr>
        <w:t>1</w:t>
      </w:r>
      <w:r w:rsidR="00455966" w:rsidRPr="00830E42">
        <w:rPr>
          <w:rFonts w:ascii="Arial" w:hAnsi="Arial" w:cs="Arial"/>
          <w:sz w:val="28"/>
          <w:szCs w:val="28"/>
        </w:rPr>
        <w:t>6</w:t>
      </w:r>
      <w:r w:rsidR="00A14381" w:rsidRPr="00830E42">
        <w:rPr>
          <w:rFonts w:ascii="Arial" w:hAnsi="Arial" w:cs="Arial"/>
          <w:sz w:val="28"/>
          <w:szCs w:val="28"/>
        </w:rPr>
        <w:t xml:space="preserve"> </w:t>
      </w:r>
      <w:r w:rsidR="00455966" w:rsidRPr="00830E42">
        <w:rPr>
          <w:rFonts w:ascii="Arial" w:hAnsi="Arial" w:cs="Arial"/>
          <w:sz w:val="28"/>
          <w:szCs w:val="28"/>
        </w:rPr>
        <w:t>listopada</w:t>
      </w:r>
      <w:r w:rsidR="008D4327" w:rsidRPr="00830E42">
        <w:rPr>
          <w:rFonts w:ascii="Arial" w:hAnsi="Arial" w:cs="Arial"/>
          <w:sz w:val="28"/>
          <w:szCs w:val="28"/>
        </w:rPr>
        <w:t xml:space="preserve"> </w:t>
      </w:r>
      <w:r w:rsidR="00A14381" w:rsidRPr="00830E42">
        <w:rPr>
          <w:rFonts w:ascii="Arial" w:hAnsi="Arial" w:cs="Arial"/>
          <w:sz w:val="28"/>
          <w:szCs w:val="28"/>
        </w:rPr>
        <w:t>20</w:t>
      </w:r>
      <w:r w:rsidR="00F87D4C" w:rsidRPr="00830E42">
        <w:rPr>
          <w:rFonts w:ascii="Arial" w:hAnsi="Arial" w:cs="Arial"/>
          <w:sz w:val="28"/>
          <w:szCs w:val="28"/>
        </w:rPr>
        <w:t>2</w:t>
      </w:r>
      <w:r w:rsidR="00455966" w:rsidRPr="00830E42">
        <w:rPr>
          <w:rFonts w:ascii="Arial" w:hAnsi="Arial" w:cs="Arial"/>
          <w:sz w:val="28"/>
          <w:szCs w:val="28"/>
        </w:rPr>
        <w:t>1</w:t>
      </w:r>
      <w:r w:rsidR="00D97E46" w:rsidRPr="00830E42">
        <w:rPr>
          <w:rFonts w:ascii="Arial" w:hAnsi="Arial" w:cs="Arial"/>
          <w:sz w:val="28"/>
          <w:szCs w:val="28"/>
        </w:rPr>
        <w:t>r.</w:t>
      </w:r>
    </w:p>
    <w:p w14:paraId="66FB6DFA" w14:textId="77777777" w:rsidR="00455966" w:rsidRPr="00455966" w:rsidRDefault="00455966" w:rsidP="00455966"/>
    <w:p w14:paraId="7C9E7DAF" w14:textId="23A33D85" w:rsidR="005E28CA" w:rsidRPr="00830E42" w:rsidRDefault="005E28CA" w:rsidP="00455966">
      <w:pPr>
        <w:spacing w:line="360" w:lineRule="auto"/>
        <w:jc w:val="both"/>
        <w:rPr>
          <w:rFonts w:ascii="Arial" w:hAnsi="Arial" w:cs="Arial"/>
          <w:sz w:val="22"/>
          <w:szCs w:val="22"/>
          <w:lang w:eastAsia="x-none"/>
        </w:rPr>
      </w:pPr>
      <w:r w:rsidRPr="00830E42">
        <w:rPr>
          <w:rFonts w:ascii="Arial" w:hAnsi="Arial" w:cs="Arial"/>
          <w:sz w:val="22"/>
          <w:szCs w:val="22"/>
          <w:lang w:val="x-none" w:eastAsia="x-none"/>
        </w:rPr>
        <w:t>Na podstawie</w:t>
      </w:r>
      <w:r w:rsidR="009F580C" w:rsidRPr="00830E42">
        <w:rPr>
          <w:rFonts w:ascii="Arial" w:hAnsi="Arial" w:cs="Arial"/>
          <w:sz w:val="22"/>
          <w:szCs w:val="22"/>
          <w:lang w:eastAsia="x-none"/>
        </w:rPr>
        <w:t xml:space="preserve"> art. 11a ust. 1, 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>art. 11</w:t>
      </w:r>
      <w:r w:rsidR="00AF16F0" w:rsidRPr="00830E42">
        <w:rPr>
          <w:rFonts w:ascii="Arial" w:hAnsi="Arial" w:cs="Arial"/>
          <w:sz w:val="22"/>
          <w:szCs w:val="22"/>
          <w:lang w:eastAsia="x-none"/>
        </w:rPr>
        <w:t>f</w:t>
      </w:r>
      <w:r w:rsidR="009F580C" w:rsidRPr="00830E42">
        <w:rPr>
          <w:rFonts w:ascii="Arial" w:hAnsi="Arial" w:cs="Arial"/>
          <w:sz w:val="22"/>
          <w:szCs w:val="22"/>
          <w:lang w:eastAsia="x-none"/>
        </w:rPr>
        <w:t>, art. 11i, art. 12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 xml:space="preserve"> ustawy z dnia 10 kwietnia 2003r.</w:t>
      </w:r>
      <w:r w:rsidR="00830E42">
        <w:rPr>
          <w:rFonts w:ascii="Arial" w:hAnsi="Arial" w:cs="Arial"/>
          <w:sz w:val="22"/>
          <w:szCs w:val="22"/>
          <w:lang w:val="x-none" w:eastAsia="x-none"/>
        </w:rPr>
        <w:br/>
      </w:r>
      <w:r w:rsidRPr="00830E42">
        <w:rPr>
          <w:rFonts w:ascii="Arial" w:hAnsi="Arial" w:cs="Arial"/>
          <w:sz w:val="22"/>
          <w:szCs w:val="22"/>
          <w:lang w:val="x-none" w:eastAsia="x-none"/>
        </w:rPr>
        <w:t>o szcz</w:t>
      </w:r>
      <w:r w:rsidR="00597504" w:rsidRPr="00830E42">
        <w:rPr>
          <w:rFonts w:ascii="Arial" w:hAnsi="Arial" w:cs="Arial"/>
          <w:sz w:val="22"/>
          <w:szCs w:val="22"/>
          <w:lang w:val="x-none" w:eastAsia="x-none"/>
        </w:rPr>
        <w:t>ególnych zasadach przygotowania</w:t>
      </w:r>
      <w:r w:rsidR="00830E42" w:rsidRPr="00830E4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>i realizacji inwestycji</w:t>
      </w:r>
      <w:r w:rsidR="009B0AEB" w:rsidRPr="00830E4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 xml:space="preserve">w zakresie dróg publicznych (Dz. U. z </w:t>
      </w:r>
      <w:r w:rsidR="00057AD7" w:rsidRPr="00830E42">
        <w:rPr>
          <w:rFonts w:ascii="Arial" w:hAnsi="Arial" w:cs="Arial"/>
          <w:sz w:val="22"/>
          <w:szCs w:val="22"/>
          <w:lang w:eastAsia="x-none"/>
        </w:rPr>
        <w:t xml:space="preserve">dnia </w:t>
      </w:r>
      <w:r w:rsidR="008D4327" w:rsidRPr="00830E42">
        <w:rPr>
          <w:rFonts w:ascii="Arial" w:hAnsi="Arial" w:cs="Arial"/>
          <w:sz w:val="22"/>
          <w:szCs w:val="22"/>
          <w:lang w:eastAsia="x-none"/>
        </w:rPr>
        <w:t>1</w:t>
      </w:r>
      <w:r w:rsidR="00057AD7" w:rsidRPr="00830E42">
        <w:rPr>
          <w:rFonts w:ascii="Arial" w:hAnsi="Arial" w:cs="Arial"/>
          <w:sz w:val="22"/>
          <w:szCs w:val="22"/>
          <w:lang w:eastAsia="x-none"/>
        </w:rPr>
        <w:t>0</w:t>
      </w:r>
      <w:r w:rsidR="00BE637D" w:rsidRPr="00830E42">
        <w:rPr>
          <w:rFonts w:ascii="Arial" w:hAnsi="Arial" w:cs="Arial"/>
          <w:sz w:val="22"/>
          <w:szCs w:val="22"/>
          <w:lang w:eastAsia="x-none"/>
        </w:rPr>
        <w:t>.08.20</w:t>
      </w:r>
      <w:r w:rsidR="008D4327" w:rsidRPr="00830E42">
        <w:rPr>
          <w:rFonts w:ascii="Arial" w:hAnsi="Arial" w:cs="Arial"/>
          <w:sz w:val="22"/>
          <w:szCs w:val="22"/>
          <w:lang w:eastAsia="x-none"/>
        </w:rPr>
        <w:t>20</w:t>
      </w:r>
      <w:r w:rsidR="00BE637D" w:rsidRPr="00830E42">
        <w:rPr>
          <w:rFonts w:ascii="Arial" w:hAnsi="Arial" w:cs="Arial"/>
          <w:sz w:val="22"/>
          <w:szCs w:val="22"/>
          <w:lang w:eastAsia="x-none"/>
        </w:rPr>
        <w:t xml:space="preserve">r. 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 xml:space="preserve">poz. </w:t>
      </w:r>
      <w:r w:rsidR="008D4327" w:rsidRPr="00830E42">
        <w:rPr>
          <w:rFonts w:ascii="Arial" w:hAnsi="Arial" w:cs="Arial"/>
          <w:sz w:val="22"/>
          <w:szCs w:val="22"/>
          <w:lang w:eastAsia="x-none"/>
        </w:rPr>
        <w:t>1363</w:t>
      </w:r>
      <w:r w:rsidR="00BE637D" w:rsidRPr="00830E4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>tekst jednolity</w:t>
      </w:r>
      <w:r w:rsidR="00225C2C" w:rsidRPr="00830E42">
        <w:rPr>
          <w:rFonts w:ascii="Arial" w:hAnsi="Arial" w:cs="Arial"/>
          <w:sz w:val="22"/>
          <w:szCs w:val="22"/>
          <w:lang w:eastAsia="x-none"/>
        </w:rPr>
        <w:t xml:space="preserve"> z późn. zm.</w:t>
      </w:r>
      <w:r w:rsidR="00597504" w:rsidRPr="00830E42">
        <w:rPr>
          <w:rFonts w:ascii="Arial" w:hAnsi="Arial" w:cs="Arial"/>
          <w:sz w:val="22"/>
          <w:szCs w:val="22"/>
          <w:lang w:val="x-none" w:eastAsia="x-none"/>
        </w:rPr>
        <w:t>) oraz</w:t>
      </w:r>
      <w:r w:rsidR="00055F9C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597504" w:rsidRPr="00830E42">
        <w:rPr>
          <w:rFonts w:ascii="Arial" w:hAnsi="Arial" w:cs="Arial"/>
          <w:sz w:val="22"/>
          <w:szCs w:val="22"/>
          <w:lang w:val="x-none" w:eastAsia="x-none"/>
        </w:rPr>
        <w:t>art. 49</w:t>
      </w:r>
      <w:r w:rsidR="00830E42" w:rsidRPr="00830E42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F580C" w:rsidRPr="00830E42">
        <w:rPr>
          <w:rFonts w:ascii="Arial" w:hAnsi="Arial" w:cs="Arial"/>
          <w:sz w:val="22"/>
          <w:szCs w:val="22"/>
          <w:lang w:eastAsia="x-none"/>
        </w:rPr>
        <w:t xml:space="preserve">oraz art. 104 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>ustawy z dnia</w:t>
      </w:r>
      <w:r w:rsidR="00AF16F0" w:rsidRPr="00830E4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>14 czerwca 1960r. Kodeks postępowania administracyjnego (Dz. U. z 20</w:t>
      </w:r>
      <w:r w:rsidR="00225C2C" w:rsidRPr="00830E42">
        <w:rPr>
          <w:rFonts w:ascii="Arial" w:hAnsi="Arial" w:cs="Arial"/>
          <w:sz w:val="22"/>
          <w:szCs w:val="22"/>
          <w:lang w:eastAsia="x-none"/>
        </w:rPr>
        <w:t>2</w:t>
      </w:r>
      <w:r w:rsidR="00455966" w:rsidRPr="00830E42">
        <w:rPr>
          <w:rFonts w:ascii="Arial" w:hAnsi="Arial" w:cs="Arial"/>
          <w:sz w:val="22"/>
          <w:szCs w:val="22"/>
          <w:lang w:eastAsia="x-none"/>
        </w:rPr>
        <w:t>1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 xml:space="preserve">r. poz. </w:t>
      </w:r>
      <w:r w:rsidR="00455966" w:rsidRPr="00830E42">
        <w:rPr>
          <w:rFonts w:ascii="Arial" w:hAnsi="Arial" w:cs="Arial"/>
          <w:sz w:val="22"/>
          <w:szCs w:val="22"/>
          <w:lang w:eastAsia="x-none"/>
        </w:rPr>
        <w:t>735</w:t>
      </w:r>
      <w:r w:rsidR="00225C2C" w:rsidRPr="00830E42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9B0AEB" w:rsidRPr="00830E42">
        <w:rPr>
          <w:rFonts w:ascii="Arial" w:hAnsi="Arial" w:cs="Arial"/>
          <w:sz w:val="22"/>
          <w:szCs w:val="22"/>
          <w:lang w:val="x-none" w:eastAsia="x-none"/>
        </w:rPr>
        <w:t xml:space="preserve">tekst 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>jedn</w:t>
      </w:r>
      <w:r w:rsidR="00830E42" w:rsidRPr="00830E42">
        <w:rPr>
          <w:rFonts w:ascii="Arial" w:hAnsi="Arial" w:cs="Arial"/>
          <w:sz w:val="22"/>
          <w:szCs w:val="22"/>
          <w:lang w:eastAsia="x-none"/>
        </w:rPr>
        <w:t xml:space="preserve">. </w:t>
      </w:r>
      <w:r w:rsidR="00CA7B69" w:rsidRPr="00830E42">
        <w:rPr>
          <w:rFonts w:ascii="Arial" w:hAnsi="Arial" w:cs="Arial"/>
          <w:sz w:val="22"/>
          <w:szCs w:val="22"/>
          <w:lang w:eastAsia="x-none"/>
        </w:rPr>
        <w:t>z późn. zm.</w:t>
      </w:r>
      <w:r w:rsidRPr="00830E42">
        <w:rPr>
          <w:rFonts w:ascii="Arial" w:hAnsi="Arial" w:cs="Arial"/>
          <w:sz w:val="22"/>
          <w:szCs w:val="22"/>
          <w:lang w:val="x-none" w:eastAsia="x-none"/>
        </w:rPr>
        <w:t>)</w:t>
      </w:r>
      <w:r w:rsidR="00455966" w:rsidRPr="00830E42">
        <w:rPr>
          <w:rFonts w:ascii="Arial" w:hAnsi="Arial" w:cs="Arial"/>
          <w:sz w:val="22"/>
          <w:szCs w:val="22"/>
          <w:lang w:eastAsia="x-none"/>
        </w:rPr>
        <w:t xml:space="preserve">, </w:t>
      </w:r>
      <w:r w:rsidR="009F580C" w:rsidRPr="00830E42">
        <w:rPr>
          <w:rFonts w:ascii="Arial" w:hAnsi="Arial" w:cs="Arial"/>
          <w:sz w:val="22"/>
          <w:szCs w:val="22"/>
          <w:lang w:eastAsia="x-none"/>
        </w:rPr>
        <w:t>po rozpatrzeniu wniosku</w:t>
      </w:r>
      <w:r w:rsidR="00225C2C" w:rsidRPr="00830E42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57AD7" w:rsidRPr="00830E42">
        <w:rPr>
          <w:rFonts w:ascii="Arial" w:hAnsi="Arial" w:cs="Arial"/>
          <w:sz w:val="22"/>
          <w:szCs w:val="22"/>
        </w:rPr>
        <w:t xml:space="preserve">z dnia </w:t>
      </w:r>
      <w:r w:rsidR="00012EB0" w:rsidRPr="00830E42">
        <w:rPr>
          <w:rFonts w:ascii="Arial" w:hAnsi="Arial" w:cs="Arial"/>
          <w:sz w:val="22"/>
          <w:szCs w:val="22"/>
        </w:rPr>
        <w:t>2</w:t>
      </w:r>
      <w:r w:rsidR="00055F9C">
        <w:rPr>
          <w:rFonts w:ascii="Arial" w:hAnsi="Arial" w:cs="Arial"/>
          <w:sz w:val="22"/>
          <w:szCs w:val="22"/>
        </w:rPr>
        <w:t>5</w:t>
      </w:r>
      <w:r w:rsidR="00F262D9" w:rsidRPr="00830E42">
        <w:rPr>
          <w:rFonts w:ascii="Arial" w:hAnsi="Arial" w:cs="Arial"/>
          <w:sz w:val="22"/>
          <w:szCs w:val="22"/>
        </w:rPr>
        <w:t>.0</w:t>
      </w:r>
      <w:r w:rsidR="00055F9C">
        <w:rPr>
          <w:rFonts w:ascii="Arial" w:hAnsi="Arial" w:cs="Arial"/>
          <w:sz w:val="22"/>
          <w:szCs w:val="22"/>
        </w:rPr>
        <w:t>8</w:t>
      </w:r>
      <w:r w:rsidR="00F262D9" w:rsidRPr="00830E42">
        <w:rPr>
          <w:rFonts w:ascii="Arial" w:hAnsi="Arial" w:cs="Arial"/>
          <w:sz w:val="22"/>
          <w:szCs w:val="22"/>
        </w:rPr>
        <w:t>.20</w:t>
      </w:r>
      <w:r w:rsidR="00225C2C" w:rsidRPr="00830E42">
        <w:rPr>
          <w:rFonts w:ascii="Arial" w:hAnsi="Arial" w:cs="Arial"/>
          <w:sz w:val="22"/>
          <w:szCs w:val="22"/>
        </w:rPr>
        <w:t>2</w:t>
      </w:r>
      <w:r w:rsidR="00055F9C">
        <w:rPr>
          <w:rFonts w:ascii="Arial" w:hAnsi="Arial" w:cs="Arial"/>
          <w:sz w:val="22"/>
          <w:szCs w:val="22"/>
        </w:rPr>
        <w:t>1</w:t>
      </w:r>
      <w:r w:rsidR="00F262D9" w:rsidRPr="00830E42">
        <w:rPr>
          <w:rFonts w:ascii="Arial" w:hAnsi="Arial" w:cs="Arial"/>
          <w:sz w:val="22"/>
          <w:szCs w:val="22"/>
        </w:rPr>
        <w:t xml:space="preserve">r. zarządcy drogi, tj. </w:t>
      </w:r>
      <w:r w:rsidR="00597504" w:rsidRPr="00830E42">
        <w:rPr>
          <w:rFonts w:ascii="Arial" w:hAnsi="Arial" w:cs="Arial"/>
          <w:sz w:val="22"/>
          <w:szCs w:val="22"/>
        </w:rPr>
        <w:t>Wójta Gminy Pawłowice</w:t>
      </w:r>
      <w:r w:rsidR="00830E42">
        <w:rPr>
          <w:rFonts w:ascii="Arial" w:hAnsi="Arial" w:cs="Arial"/>
          <w:sz w:val="22"/>
          <w:szCs w:val="22"/>
        </w:rPr>
        <w:t xml:space="preserve"> </w:t>
      </w:r>
      <w:r w:rsidR="00597504" w:rsidRPr="00830E42">
        <w:rPr>
          <w:rFonts w:ascii="Arial" w:hAnsi="Arial" w:cs="Arial"/>
          <w:sz w:val="22"/>
          <w:szCs w:val="22"/>
        </w:rPr>
        <w:t>z/s</w:t>
      </w:r>
      <w:r w:rsidR="00455966" w:rsidRPr="00830E42">
        <w:rPr>
          <w:rFonts w:ascii="Arial" w:hAnsi="Arial" w:cs="Arial"/>
          <w:sz w:val="22"/>
          <w:szCs w:val="22"/>
        </w:rPr>
        <w:t xml:space="preserve"> </w:t>
      </w:r>
      <w:r w:rsidR="00225C2C" w:rsidRPr="00830E42">
        <w:rPr>
          <w:rFonts w:ascii="Arial" w:hAnsi="Arial" w:cs="Arial"/>
          <w:sz w:val="22"/>
          <w:szCs w:val="22"/>
        </w:rPr>
        <w:t>w Pawłowicach</w:t>
      </w:r>
      <w:r w:rsidR="00830E42" w:rsidRPr="00830E42">
        <w:rPr>
          <w:rFonts w:ascii="Arial" w:hAnsi="Arial" w:cs="Arial"/>
          <w:sz w:val="22"/>
          <w:szCs w:val="22"/>
        </w:rPr>
        <w:t xml:space="preserve"> </w:t>
      </w:r>
      <w:r w:rsidR="00225C2C" w:rsidRPr="00830E42">
        <w:rPr>
          <w:rFonts w:ascii="Arial" w:hAnsi="Arial" w:cs="Arial"/>
          <w:sz w:val="22"/>
          <w:szCs w:val="22"/>
        </w:rPr>
        <w:t>przy ul. Zjednoczenia nr 60,</w:t>
      </w:r>
    </w:p>
    <w:p w14:paraId="6748A732" w14:textId="77777777" w:rsidR="005E28CA" w:rsidRPr="00830E42" w:rsidRDefault="005E28CA" w:rsidP="00455966">
      <w:pPr>
        <w:pStyle w:val="Nagwek2"/>
        <w:spacing w:line="360" w:lineRule="auto"/>
        <w:jc w:val="center"/>
        <w:rPr>
          <w:rFonts w:ascii="Arial" w:hAnsi="Arial" w:cs="Arial"/>
          <w:i w:val="0"/>
          <w:sz w:val="22"/>
          <w:szCs w:val="22"/>
        </w:rPr>
      </w:pPr>
      <w:r w:rsidRPr="00830E42">
        <w:rPr>
          <w:rFonts w:ascii="Arial" w:hAnsi="Arial" w:cs="Arial"/>
          <w:i w:val="0"/>
          <w:sz w:val="22"/>
          <w:szCs w:val="22"/>
        </w:rPr>
        <w:t>z a w i a d a m i a m</w:t>
      </w:r>
    </w:p>
    <w:p w14:paraId="6943167B" w14:textId="3EEEAC9E" w:rsidR="00E467F4" w:rsidRPr="00830E42" w:rsidRDefault="009B0AEB" w:rsidP="00455966">
      <w:pPr>
        <w:pStyle w:val="Nagwek2"/>
        <w:spacing w:line="360" w:lineRule="auto"/>
        <w:jc w:val="center"/>
        <w:rPr>
          <w:rFonts w:ascii="Arial" w:hAnsi="Arial" w:cs="Arial"/>
          <w:i w:val="0"/>
          <w:sz w:val="22"/>
          <w:szCs w:val="22"/>
          <w:lang w:eastAsia="x-none"/>
        </w:rPr>
      </w:pPr>
      <w:r w:rsidRPr="00830E42">
        <w:rPr>
          <w:rFonts w:ascii="Arial" w:hAnsi="Arial" w:cs="Arial"/>
          <w:i w:val="0"/>
          <w:sz w:val="22"/>
          <w:szCs w:val="22"/>
          <w:lang w:eastAsia="x-none"/>
        </w:rPr>
        <w:t xml:space="preserve">że w dniu </w:t>
      </w:r>
      <w:r w:rsidR="00455966" w:rsidRPr="00830E42">
        <w:rPr>
          <w:rFonts w:ascii="Arial" w:hAnsi="Arial" w:cs="Arial"/>
          <w:i w:val="0"/>
          <w:sz w:val="22"/>
          <w:szCs w:val="22"/>
          <w:lang w:eastAsia="x-none"/>
        </w:rPr>
        <w:t>12</w:t>
      </w:r>
      <w:r w:rsidR="00AF16F0" w:rsidRPr="00830E42">
        <w:rPr>
          <w:rFonts w:ascii="Arial" w:hAnsi="Arial" w:cs="Arial"/>
          <w:i w:val="0"/>
          <w:sz w:val="22"/>
          <w:szCs w:val="22"/>
          <w:lang w:eastAsia="x-none"/>
        </w:rPr>
        <w:t xml:space="preserve"> </w:t>
      </w:r>
      <w:r w:rsidR="00455966" w:rsidRPr="00830E42">
        <w:rPr>
          <w:rFonts w:ascii="Arial" w:hAnsi="Arial" w:cs="Arial"/>
          <w:i w:val="0"/>
          <w:sz w:val="22"/>
          <w:szCs w:val="22"/>
          <w:lang w:eastAsia="x-none"/>
        </w:rPr>
        <w:t>listopada</w:t>
      </w:r>
      <w:r w:rsidR="00012EB0" w:rsidRPr="00830E42">
        <w:rPr>
          <w:rFonts w:ascii="Arial" w:hAnsi="Arial" w:cs="Arial"/>
          <w:i w:val="0"/>
          <w:sz w:val="22"/>
          <w:szCs w:val="22"/>
          <w:lang w:eastAsia="x-none"/>
        </w:rPr>
        <w:t xml:space="preserve"> </w:t>
      </w:r>
      <w:r w:rsidR="00AF16F0" w:rsidRPr="00830E42">
        <w:rPr>
          <w:rFonts w:ascii="Arial" w:hAnsi="Arial" w:cs="Arial"/>
          <w:i w:val="0"/>
          <w:sz w:val="22"/>
          <w:szCs w:val="22"/>
          <w:lang w:eastAsia="x-none"/>
        </w:rPr>
        <w:t>20</w:t>
      </w:r>
      <w:r w:rsidR="00F87D4C" w:rsidRPr="00830E42">
        <w:rPr>
          <w:rFonts w:ascii="Arial" w:hAnsi="Arial" w:cs="Arial"/>
          <w:i w:val="0"/>
          <w:sz w:val="22"/>
          <w:szCs w:val="22"/>
          <w:lang w:eastAsia="x-none"/>
        </w:rPr>
        <w:t>2</w:t>
      </w:r>
      <w:r w:rsidR="00455966" w:rsidRPr="00830E42">
        <w:rPr>
          <w:rFonts w:ascii="Arial" w:hAnsi="Arial" w:cs="Arial"/>
          <w:i w:val="0"/>
          <w:sz w:val="22"/>
          <w:szCs w:val="22"/>
          <w:lang w:eastAsia="x-none"/>
        </w:rPr>
        <w:t>1</w:t>
      </w:r>
      <w:r w:rsidR="00AF16F0" w:rsidRPr="00830E42">
        <w:rPr>
          <w:rFonts w:ascii="Arial" w:hAnsi="Arial" w:cs="Arial"/>
          <w:i w:val="0"/>
          <w:sz w:val="22"/>
          <w:szCs w:val="22"/>
          <w:lang w:eastAsia="x-none"/>
        </w:rPr>
        <w:t xml:space="preserve">r. </w:t>
      </w:r>
      <w:r w:rsidRPr="00830E42">
        <w:rPr>
          <w:rFonts w:ascii="Arial" w:hAnsi="Arial" w:cs="Arial"/>
          <w:i w:val="0"/>
          <w:sz w:val="22"/>
          <w:szCs w:val="22"/>
          <w:lang w:eastAsia="x-none"/>
        </w:rPr>
        <w:t xml:space="preserve">została wydana decyzja Nr </w:t>
      </w:r>
      <w:r w:rsidR="00225C2C" w:rsidRPr="00830E42">
        <w:rPr>
          <w:rFonts w:ascii="Arial" w:hAnsi="Arial" w:cs="Arial"/>
          <w:i w:val="0"/>
          <w:sz w:val="22"/>
          <w:szCs w:val="22"/>
          <w:lang w:eastAsia="x-none"/>
        </w:rPr>
        <w:t>0</w:t>
      </w:r>
      <w:r w:rsidR="00455966" w:rsidRPr="00830E42">
        <w:rPr>
          <w:rFonts w:ascii="Arial" w:hAnsi="Arial" w:cs="Arial"/>
          <w:i w:val="0"/>
          <w:sz w:val="22"/>
          <w:szCs w:val="22"/>
          <w:lang w:eastAsia="x-none"/>
        </w:rPr>
        <w:t>2</w:t>
      </w:r>
      <w:r w:rsidR="00BE637D" w:rsidRPr="00830E42">
        <w:rPr>
          <w:rFonts w:ascii="Arial" w:hAnsi="Arial" w:cs="Arial"/>
          <w:i w:val="0"/>
          <w:sz w:val="22"/>
          <w:szCs w:val="22"/>
          <w:lang w:eastAsia="x-none"/>
        </w:rPr>
        <w:t>/</w:t>
      </w:r>
      <w:r w:rsidR="00F87D4C" w:rsidRPr="00830E42">
        <w:rPr>
          <w:rFonts w:ascii="Arial" w:hAnsi="Arial" w:cs="Arial"/>
          <w:i w:val="0"/>
          <w:sz w:val="22"/>
          <w:szCs w:val="22"/>
          <w:lang w:eastAsia="x-none"/>
        </w:rPr>
        <w:t>2</w:t>
      </w:r>
      <w:r w:rsidR="00455966" w:rsidRPr="00830E42">
        <w:rPr>
          <w:rFonts w:ascii="Arial" w:hAnsi="Arial" w:cs="Arial"/>
          <w:i w:val="0"/>
          <w:sz w:val="22"/>
          <w:szCs w:val="22"/>
          <w:lang w:eastAsia="x-none"/>
        </w:rPr>
        <w:t>1</w:t>
      </w:r>
    </w:p>
    <w:p w14:paraId="4DC26D69" w14:textId="77777777" w:rsidR="005E28CA" w:rsidRPr="00830E42" w:rsidRDefault="00AF16F0" w:rsidP="00455966">
      <w:pPr>
        <w:pStyle w:val="Nagwek2"/>
        <w:spacing w:before="0" w:line="360" w:lineRule="auto"/>
        <w:jc w:val="center"/>
        <w:rPr>
          <w:rFonts w:ascii="Arial" w:hAnsi="Arial" w:cs="Arial"/>
          <w:i w:val="0"/>
          <w:sz w:val="22"/>
          <w:szCs w:val="22"/>
          <w:lang w:val="x-none" w:eastAsia="x-none"/>
        </w:rPr>
      </w:pPr>
      <w:r w:rsidRPr="00830E42">
        <w:rPr>
          <w:rFonts w:ascii="Arial" w:hAnsi="Arial" w:cs="Arial"/>
          <w:i w:val="0"/>
          <w:sz w:val="22"/>
          <w:szCs w:val="22"/>
          <w:lang w:eastAsia="x-none"/>
        </w:rPr>
        <w:t xml:space="preserve">o </w:t>
      </w:r>
      <w:r w:rsidR="005E28CA" w:rsidRPr="00830E42">
        <w:rPr>
          <w:rFonts w:ascii="Arial" w:hAnsi="Arial" w:cs="Arial"/>
          <w:i w:val="0"/>
          <w:sz w:val="22"/>
          <w:szCs w:val="22"/>
          <w:lang w:val="x-none" w:eastAsia="x-none"/>
        </w:rPr>
        <w:t>zezwoleniu</w:t>
      </w:r>
      <w:r w:rsidR="00914217" w:rsidRPr="00830E42">
        <w:rPr>
          <w:rFonts w:ascii="Arial" w:hAnsi="Arial" w:cs="Arial"/>
          <w:i w:val="0"/>
          <w:sz w:val="22"/>
          <w:szCs w:val="22"/>
          <w:lang w:eastAsia="x-none"/>
        </w:rPr>
        <w:t xml:space="preserve"> </w:t>
      </w:r>
      <w:r w:rsidR="005E28CA" w:rsidRPr="00830E42">
        <w:rPr>
          <w:rFonts w:ascii="Arial" w:hAnsi="Arial" w:cs="Arial"/>
          <w:i w:val="0"/>
          <w:sz w:val="22"/>
          <w:szCs w:val="22"/>
          <w:lang w:val="x-none" w:eastAsia="x-none"/>
        </w:rPr>
        <w:t>na realizację inwestycji drogowej p.n.:</w:t>
      </w:r>
    </w:p>
    <w:p w14:paraId="36EC313B" w14:textId="1A5E89EF" w:rsidR="00F87D4C" w:rsidRPr="00830E42" w:rsidRDefault="00F87D4C" w:rsidP="00455966">
      <w:pPr>
        <w:pStyle w:val="Nagwek2"/>
        <w:spacing w:before="0" w:line="360" w:lineRule="auto"/>
        <w:jc w:val="center"/>
        <w:rPr>
          <w:rFonts w:ascii="Arial" w:hAnsi="Arial" w:cs="Arial"/>
          <w:i w:val="0"/>
          <w:sz w:val="22"/>
          <w:szCs w:val="22"/>
          <w:lang w:eastAsia="x-none"/>
        </w:rPr>
      </w:pPr>
      <w:r w:rsidRPr="00830E42">
        <w:rPr>
          <w:rFonts w:ascii="Arial" w:hAnsi="Arial" w:cs="Arial"/>
          <w:i w:val="0"/>
          <w:sz w:val="22"/>
          <w:szCs w:val="22"/>
          <w:lang w:eastAsia="x-none"/>
        </w:rPr>
        <w:t>„</w:t>
      </w:r>
      <w:r w:rsidR="00455966" w:rsidRPr="00830E42">
        <w:rPr>
          <w:rFonts w:ascii="Arial" w:hAnsi="Arial" w:cs="Arial"/>
          <w:i w:val="0"/>
          <w:sz w:val="22"/>
          <w:szCs w:val="22"/>
          <w:lang w:eastAsia="x-none"/>
        </w:rPr>
        <w:t>Rozbudowa drogi gminnej ul. Osińskiej w Warszowicach w zakresie budowy chodnika oraz kanału technologicznego</w:t>
      </w:r>
      <w:r w:rsidRPr="00830E42">
        <w:rPr>
          <w:rFonts w:ascii="Arial" w:hAnsi="Arial" w:cs="Arial"/>
          <w:i w:val="0"/>
          <w:sz w:val="22"/>
          <w:szCs w:val="22"/>
          <w:lang w:eastAsia="x-none"/>
        </w:rPr>
        <w:t>”.</w:t>
      </w:r>
    </w:p>
    <w:p w14:paraId="37DE4FD2" w14:textId="77777777" w:rsidR="00830E42" w:rsidRPr="00830E42" w:rsidRDefault="00830E42" w:rsidP="00830E42">
      <w:pPr>
        <w:rPr>
          <w:lang w:eastAsia="x-none"/>
        </w:rPr>
      </w:pPr>
    </w:p>
    <w:p w14:paraId="63207DE2" w14:textId="77777777" w:rsidR="00455966" w:rsidRPr="00830E42" w:rsidRDefault="00455966" w:rsidP="00455966">
      <w:pPr>
        <w:pStyle w:val="Tekstpodstawowy2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830E42">
        <w:rPr>
          <w:rFonts w:ascii="Arial" w:hAnsi="Arial" w:cs="Arial"/>
          <w:b/>
          <w:sz w:val="22"/>
          <w:szCs w:val="22"/>
          <w:lang w:val="pl-PL"/>
        </w:rPr>
        <w:t xml:space="preserve">Działki objęte wnioskiem o wydanie decyzji o zezwoleniu na realizację przedmiotowej inwestycji drogowej: </w:t>
      </w:r>
    </w:p>
    <w:p w14:paraId="708A2B47" w14:textId="77777777" w:rsidR="00455966" w:rsidRPr="00830E42" w:rsidRDefault="00455966" w:rsidP="00455966">
      <w:pPr>
        <w:pStyle w:val="Tekstpodstawowy2"/>
        <w:spacing w:line="360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830E42">
        <w:rPr>
          <w:rFonts w:ascii="Arial" w:hAnsi="Arial" w:cs="Arial"/>
          <w:sz w:val="22"/>
          <w:szCs w:val="22"/>
          <w:lang w:val="pl-PL"/>
        </w:rPr>
        <w:t>102, 1520/73 i 1758/80.</w:t>
      </w:r>
    </w:p>
    <w:p w14:paraId="7FAB3D5F" w14:textId="5E390E7D" w:rsidR="00455966" w:rsidRPr="00830E42" w:rsidRDefault="00455966" w:rsidP="00455966">
      <w:pPr>
        <w:pStyle w:val="Tekstpodstawowy"/>
        <w:numPr>
          <w:ilvl w:val="0"/>
          <w:numId w:val="8"/>
        </w:numPr>
        <w:spacing w:after="240" w:line="360" w:lineRule="auto"/>
        <w:ind w:left="284" w:hanging="284"/>
        <w:rPr>
          <w:rFonts w:ascii="Arial" w:hAnsi="Arial" w:cs="Arial"/>
          <w:b/>
          <w:iCs/>
          <w:sz w:val="22"/>
          <w:szCs w:val="22"/>
        </w:rPr>
      </w:pPr>
      <w:r w:rsidRPr="00830E42">
        <w:rPr>
          <w:rFonts w:ascii="Arial" w:hAnsi="Arial" w:cs="Arial"/>
          <w:b/>
          <w:sz w:val="22"/>
          <w:szCs w:val="22"/>
          <w:lang w:val="pl-PL"/>
        </w:rPr>
        <w:t xml:space="preserve">Oznaczenie działek, </w:t>
      </w:r>
      <w:r w:rsidRPr="00830E42">
        <w:rPr>
          <w:rFonts w:ascii="Arial" w:hAnsi="Arial" w:cs="Arial"/>
          <w:sz w:val="22"/>
          <w:szCs w:val="22"/>
          <w:u w:val="single"/>
          <w:lang w:val="pl-PL"/>
        </w:rPr>
        <w:t>które z mocy prawa staną się własnością Gminy Pawłowice</w:t>
      </w:r>
      <w:r w:rsidR="00830E42" w:rsidRPr="00830E42">
        <w:rPr>
          <w:rFonts w:ascii="Arial" w:hAnsi="Arial" w:cs="Arial"/>
          <w:sz w:val="22"/>
          <w:szCs w:val="22"/>
          <w:u w:val="single"/>
          <w:lang w:val="pl-PL"/>
        </w:rPr>
        <w:br/>
      </w:r>
      <w:r w:rsidRPr="00830E42">
        <w:rPr>
          <w:rFonts w:ascii="Arial" w:hAnsi="Arial" w:cs="Arial"/>
          <w:sz w:val="22"/>
          <w:szCs w:val="22"/>
          <w:u w:val="single"/>
          <w:lang w:val="pl-PL"/>
        </w:rPr>
        <w:t>z dniem, w którym decyzja o zezwoleniu na realizację</w:t>
      </w:r>
      <w:r w:rsidRPr="00830E42">
        <w:rPr>
          <w:rFonts w:ascii="Arial" w:hAnsi="Arial" w:cs="Arial"/>
          <w:i/>
          <w:sz w:val="22"/>
          <w:szCs w:val="22"/>
          <w:u w:val="single"/>
          <w:lang w:val="pl-PL"/>
        </w:rPr>
        <w:t xml:space="preserve"> </w:t>
      </w:r>
      <w:r w:rsidRPr="00830E42">
        <w:rPr>
          <w:rFonts w:ascii="Arial" w:hAnsi="Arial" w:cs="Arial"/>
          <w:iCs/>
          <w:sz w:val="22"/>
          <w:szCs w:val="22"/>
          <w:u w:val="single"/>
          <w:lang w:val="pl-PL"/>
        </w:rPr>
        <w:t>inwestycji drogowej stanie się ostateczna;</w:t>
      </w:r>
      <w:r w:rsidRPr="00830E42">
        <w:rPr>
          <w:rFonts w:ascii="Arial" w:hAnsi="Arial" w:cs="Arial"/>
          <w:iCs/>
          <w:sz w:val="22"/>
          <w:szCs w:val="22"/>
        </w:rPr>
        <w:t xml:space="preserve"> </w:t>
      </w:r>
    </w:p>
    <w:p w14:paraId="675E6C02" w14:textId="77777777" w:rsidR="00455966" w:rsidRPr="00830E42" w:rsidRDefault="00455966" w:rsidP="00455966">
      <w:pPr>
        <w:pStyle w:val="Tekstpodstawowy"/>
        <w:spacing w:after="240" w:line="360" w:lineRule="auto"/>
        <w:rPr>
          <w:rFonts w:ascii="Arial" w:hAnsi="Arial" w:cs="Arial"/>
          <w:bCs/>
          <w:i/>
          <w:sz w:val="22"/>
          <w:szCs w:val="22"/>
        </w:rPr>
      </w:pPr>
      <w:r w:rsidRPr="00830E42">
        <w:rPr>
          <w:rFonts w:ascii="Arial" w:hAnsi="Arial" w:cs="Arial"/>
          <w:bCs/>
          <w:sz w:val="22"/>
          <w:szCs w:val="22"/>
          <w:lang w:val="pl-PL"/>
        </w:rPr>
        <w:t xml:space="preserve">     1758/80.</w:t>
      </w:r>
    </w:p>
    <w:p w14:paraId="55B1233E" w14:textId="07C90605" w:rsidR="00455966" w:rsidRPr="00830E42" w:rsidRDefault="00455966" w:rsidP="0045596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 xml:space="preserve">W związku z dynamicznie rozwijającą się sytuacją wywołaną </w:t>
      </w:r>
      <w:r w:rsidRPr="00830E42">
        <w:rPr>
          <w:rFonts w:ascii="Arial" w:hAnsi="Arial" w:cs="Arial"/>
          <w:sz w:val="22"/>
          <w:szCs w:val="22"/>
          <w:u w:val="single"/>
        </w:rPr>
        <w:t>ogłoszonym stanem epidemii,</w:t>
      </w:r>
      <w:r w:rsidR="00830E42">
        <w:rPr>
          <w:rFonts w:ascii="Arial" w:hAnsi="Arial" w:cs="Arial"/>
          <w:sz w:val="22"/>
          <w:szCs w:val="22"/>
          <w:u w:val="single"/>
        </w:rPr>
        <w:br/>
      </w:r>
      <w:r w:rsidRPr="00830E42">
        <w:rPr>
          <w:rFonts w:ascii="Arial" w:hAnsi="Arial" w:cs="Arial"/>
          <w:sz w:val="22"/>
          <w:szCs w:val="22"/>
        </w:rPr>
        <w:t>w trosce o zapewnienie bezpieczeństwa Mieszkańcom, do odwołania zostało ograniczone przyjmowanie Klientów w budynkach Starostwa Powiatowego</w:t>
      </w:r>
      <w:r w:rsidR="00830E42">
        <w:rPr>
          <w:rFonts w:ascii="Arial" w:hAnsi="Arial" w:cs="Arial"/>
          <w:sz w:val="22"/>
          <w:szCs w:val="22"/>
        </w:rPr>
        <w:t xml:space="preserve"> </w:t>
      </w:r>
      <w:r w:rsidRPr="00830E42">
        <w:rPr>
          <w:rFonts w:ascii="Arial" w:hAnsi="Arial" w:cs="Arial"/>
          <w:sz w:val="22"/>
          <w:szCs w:val="22"/>
        </w:rPr>
        <w:t>w Pszczynie. Bezpośredni kontakt z urzędem jest możliwy wyłącznie</w:t>
      </w:r>
      <w:r w:rsidR="00830E42">
        <w:rPr>
          <w:rFonts w:ascii="Arial" w:hAnsi="Arial" w:cs="Arial"/>
          <w:sz w:val="22"/>
          <w:szCs w:val="22"/>
        </w:rPr>
        <w:t xml:space="preserve"> </w:t>
      </w:r>
      <w:r w:rsidRPr="00830E42">
        <w:rPr>
          <w:rFonts w:ascii="Arial" w:hAnsi="Arial" w:cs="Arial"/>
          <w:sz w:val="22"/>
          <w:szCs w:val="22"/>
        </w:rPr>
        <w:t xml:space="preserve">po wcześniejszym telefonicznym umówieniu </w:t>
      </w:r>
      <w:r w:rsidRPr="00830E42">
        <w:rPr>
          <w:rFonts w:ascii="Arial" w:hAnsi="Arial" w:cs="Arial"/>
          <w:sz w:val="22"/>
          <w:szCs w:val="22"/>
          <w:u w:val="single"/>
        </w:rPr>
        <w:t>się</w:t>
      </w:r>
      <w:r w:rsidR="00830E42">
        <w:rPr>
          <w:rFonts w:ascii="Arial" w:hAnsi="Arial" w:cs="Arial"/>
          <w:sz w:val="22"/>
          <w:szCs w:val="22"/>
          <w:u w:val="single"/>
        </w:rPr>
        <w:br/>
      </w:r>
      <w:r w:rsidRPr="00830E42">
        <w:rPr>
          <w:rFonts w:ascii="Arial" w:hAnsi="Arial" w:cs="Arial"/>
          <w:sz w:val="22"/>
          <w:szCs w:val="22"/>
          <w:u w:val="single"/>
        </w:rPr>
        <w:t xml:space="preserve">z pracownikiem Starostwa na wizytę w urzędzie, dzwoniąc </w:t>
      </w:r>
      <w:r w:rsidRPr="00830E42">
        <w:rPr>
          <w:rFonts w:ascii="Arial" w:hAnsi="Arial" w:cs="Arial"/>
          <w:sz w:val="22"/>
          <w:szCs w:val="22"/>
        </w:rPr>
        <w:t>pod numer: 32 449 24 22</w:t>
      </w:r>
      <w:r w:rsidR="00830E42">
        <w:rPr>
          <w:rFonts w:ascii="Arial" w:hAnsi="Arial" w:cs="Arial"/>
          <w:sz w:val="22"/>
          <w:szCs w:val="22"/>
        </w:rPr>
        <w:br/>
      </w:r>
      <w:r w:rsidRPr="00830E42">
        <w:rPr>
          <w:rFonts w:ascii="Arial" w:hAnsi="Arial" w:cs="Arial"/>
          <w:sz w:val="22"/>
          <w:szCs w:val="22"/>
        </w:rPr>
        <w:t>w godzinach pracy Wydziału Architektury i Budownictwa, tj.:</w:t>
      </w:r>
      <w:r w:rsidR="00830E42">
        <w:rPr>
          <w:rFonts w:ascii="Arial" w:hAnsi="Arial" w:cs="Arial"/>
          <w:sz w:val="22"/>
          <w:szCs w:val="22"/>
        </w:rPr>
        <w:t xml:space="preserve"> </w:t>
      </w:r>
      <w:r w:rsidRPr="00830E42">
        <w:rPr>
          <w:rFonts w:ascii="Arial" w:hAnsi="Arial" w:cs="Arial"/>
          <w:sz w:val="22"/>
          <w:szCs w:val="22"/>
        </w:rPr>
        <w:t>poniedziałek - 7</w:t>
      </w:r>
      <w:r w:rsidRPr="00830E42">
        <w:rPr>
          <w:rFonts w:ascii="Arial" w:hAnsi="Arial" w:cs="Arial"/>
          <w:sz w:val="22"/>
          <w:szCs w:val="22"/>
          <w:vertAlign w:val="superscript"/>
        </w:rPr>
        <w:t>30</w:t>
      </w:r>
      <w:r w:rsidRPr="00830E42">
        <w:rPr>
          <w:rFonts w:ascii="Arial" w:hAnsi="Arial" w:cs="Arial"/>
          <w:sz w:val="22"/>
          <w:szCs w:val="22"/>
        </w:rPr>
        <w:t xml:space="preserve"> – 16</w:t>
      </w:r>
      <w:r w:rsidRPr="00830E42">
        <w:rPr>
          <w:rFonts w:ascii="Arial" w:hAnsi="Arial" w:cs="Arial"/>
          <w:sz w:val="22"/>
          <w:szCs w:val="22"/>
          <w:vertAlign w:val="superscript"/>
        </w:rPr>
        <w:t>30</w:t>
      </w:r>
      <w:r w:rsidRPr="00830E42">
        <w:rPr>
          <w:rFonts w:ascii="Arial" w:hAnsi="Arial" w:cs="Arial"/>
          <w:sz w:val="22"/>
          <w:szCs w:val="22"/>
        </w:rPr>
        <w:t xml:space="preserve">, </w:t>
      </w:r>
      <w:r w:rsidR="00830E42">
        <w:rPr>
          <w:rFonts w:ascii="Arial" w:hAnsi="Arial" w:cs="Arial"/>
          <w:sz w:val="22"/>
          <w:szCs w:val="22"/>
        </w:rPr>
        <w:br/>
      </w:r>
      <w:r w:rsidRPr="00830E42">
        <w:rPr>
          <w:rFonts w:ascii="Arial" w:hAnsi="Arial" w:cs="Arial"/>
          <w:sz w:val="22"/>
          <w:szCs w:val="22"/>
        </w:rPr>
        <w:t>wtorek – czwartek - 7</w:t>
      </w:r>
      <w:r w:rsidRPr="00830E42">
        <w:rPr>
          <w:rFonts w:ascii="Arial" w:hAnsi="Arial" w:cs="Arial"/>
          <w:sz w:val="22"/>
          <w:szCs w:val="22"/>
          <w:vertAlign w:val="superscript"/>
        </w:rPr>
        <w:t>30</w:t>
      </w:r>
      <w:r w:rsidRPr="00830E42">
        <w:rPr>
          <w:rFonts w:ascii="Arial" w:hAnsi="Arial" w:cs="Arial"/>
          <w:sz w:val="22"/>
          <w:szCs w:val="22"/>
        </w:rPr>
        <w:t xml:space="preserve"> – 15</w:t>
      </w:r>
      <w:r w:rsidRPr="00830E42">
        <w:rPr>
          <w:rFonts w:ascii="Arial" w:hAnsi="Arial" w:cs="Arial"/>
          <w:sz w:val="22"/>
          <w:szCs w:val="22"/>
          <w:vertAlign w:val="superscript"/>
        </w:rPr>
        <w:t>00</w:t>
      </w:r>
      <w:r w:rsidRPr="00830E42">
        <w:rPr>
          <w:rFonts w:ascii="Arial" w:hAnsi="Arial" w:cs="Arial"/>
          <w:sz w:val="22"/>
          <w:szCs w:val="22"/>
        </w:rPr>
        <w:t>,  piątek - 7</w:t>
      </w:r>
      <w:r w:rsidRPr="00830E42">
        <w:rPr>
          <w:rFonts w:ascii="Arial" w:hAnsi="Arial" w:cs="Arial"/>
          <w:sz w:val="22"/>
          <w:szCs w:val="22"/>
          <w:vertAlign w:val="superscript"/>
        </w:rPr>
        <w:t>30</w:t>
      </w:r>
      <w:r w:rsidRPr="00830E42">
        <w:rPr>
          <w:rFonts w:ascii="Arial" w:hAnsi="Arial" w:cs="Arial"/>
          <w:sz w:val="22"/>
          <w:szCs w:val="22"/>
        </w:rPr>
        <w:t xml:space="preserve"> – 13</w:t>
      </w:r>
      <w:r w:rsidRPr="00830E42">
        <w:rPr>
          <w:rFonts w:ascii="Arial" w:hAnsi="Arial" w:cs="Arial"/>
          <w:sz w:val="22"/>
          <w:szCs w:val="22"/>
          <w:vertAlign w:val="superscript"/>
        </w:rPr>
        <w:t>30</w:t>
      </w:r>
      <w:r w:rsidRPr="00830E42">
        <w:rPr>
          <w:rFonts w:ascii="Arial" w:hAnsi="Arial" w:cs="Arial"/>
          <w:sz w:val="22"/>
          <w:szCs w:val="22"/>
        </w:rPr>
        <w:t>.</w:t>
      </w:r>
    </w:p>
    <w:p w14:paraId="6D05FACA" w14:textId="77777777" w:rsidR="00830E42" w:rsidRDefault="00830E42" w:rsidP="00597504">
      <w:pPr>
        <w:pStyle w:val="Listapunktowana2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C39CB75" w14:textId="45F898AD" w:rsidR="00F87D4C" w:rsidRPr="00830E42" w:rsidRDefault="00F87D4C" w:rsidP="00597504">
      <w:pPr>
        <w:pStyle w:val="Listapunktowana2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30E42">
        <w:rPr>
          <w:rFonts w:ascii="Arial" w:hAnsi="Arial" w:cs="Arial"/>
          <w:b/>
          <w:bCs/>
          <w:sz w:val="22"/>
          <w:szCs w:val="22"/>
        </w:rPr>
        <w:lastRenderedPageBreak/>
        <w:t>Pouczenie:</w:t>
      </w:r>
    </w:p>
    <w:p w14:paraId="703EF642" w14:textId="77777777" w:rsidR="00F87D4C" w:rsidRPr="00830E42" w:rsidRDefault="00F87D4C" w:rsidP="00597504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Stronom przysługuje prawo wniesienia odwołania od wydanej decyzji do Wojewody Śląskiego w Katowicach za pośrednictwem Starosty Pszczyńskiego, w terminie:</w:t>
      </w:r>
    </w:p>
    <w:p w14:paraId="3A7A3764" w14:textId="77777777" w:rsidR="00F87D4C" w:rsidRPr="00830E42" w:rsidRDefault="00F87D4C" w:rsidP="0059750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3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14 dni od jej doręczenia dotychczasowym właścicielom lub użytkownikom wieczystym,</w:t>
      </w:r>
    </w:p>
    <w:p w14:paraId="7DABC314" w14:textId="77777777" w:rsidR="00F87D4C" w:rsidRPr="00830E42" w:rsidRDefault="00F87D4C" w:rsidP="00597504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3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14 dni od dnia doręczenia w formie publicznego ogłoszenia* - pozostałym stronom.</w:t>
      </w:r>
    </w:p>
    <w:p w14:paraId="4167C89B" w14:textId="77777777" w:rsidR="00F87D4C" w:rsidRPr="00830E42" w:rsidRDefault="00F87D4C" w:rsidP="00597504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*Publiczne ogłoszenie uważa się za doręczone po upływie 14 dni od jego ukazania się (cz</w:t>
      </w:r>
      <w:r w:rsidR="00597504" w:rsidRPr="00830E42">
        <w:rPr>
          <w:rFonts w:ascii="Arial" w:hAnsi="Arial" w:cs="Arial"/>
          <w:sz w:val="22"/>
          <w:szCs w:val="22"/>
        </w:rPr>
        <w:t>yli zamieszczenia obwieszczenia</w:t>
      </w:r>
      <w:r w:rsidR="00597504" w:rsidRPr="00830E42">
        <w:rPr>
          <w:rFonts w:ascii="Arial" w:hAnsi="Arial" w:cs="Arial"/>
          <w:sz w:val="22"/>
          <w:szCs w:val="22"/>
        </w:rPr>
        <w:br/>
      </w:r>
      <w:r w:rsidRPr="00830E42">
        <w:rPr>
          <w:rFonts w:ascii="Arial" w:hAnsi="Arial" w:cs="Arial"/>
          <w:sz w:val="22"/>
          <w:szCs w:val="22"/>
        </w:rPr>
        <w:t>o wydaniu decyzji na tablicy ogłoszeń w Starostwie Powiatowym w Pszczynie, Urzędzie Gminy Pawłowice, na stronach internetowych tych urzędów</w:t>
      </w:r>
      <w:r w:rsidR="00597504" w:rsidRPr="00830E42">
        <w:rPr>
          <w:rFonts w:ascii="Arial" w:hAnsi="Arial" w:cs="Arial"/>
          <w:sz w:val="22"/>
          <w:szCs w:val="22"/>
        </w:rPr>
        <w:t xml:space="preserve"> </w:t>
      </w:r>
      <w:r w:rsidRPr="00830E42">
        <w:rPr>
          <w:rFonts w:ascii="Arial" w:hAnsi="Arial" w:cs="Arial"/>
          <w:sz w:val="22"/>
          <w:szCs w:val="22"/>
        </w:rPr>
        <w:t>oraz w prasie lokalnej).</w:t>
      </w:r>
    </w:p>
    <w:p w14:paraId="4587C357" w14:textId="77777777" w:rsidR="00F87D4C" w:rsidRPr="00830E42" w:rsidRDefault="00F87D4C" w:rsidP="00597504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(art. 127a Kpa).</w:t>
      </w:r>
    </w:p>
    <w:p w14:paraId="045DC311" w14:textId="77777777" w:rsidR="008D4327" w:rsidRPr="00830E42" w:rsidRDefault="00F87D4C" w:rsidP="00597504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Decyzja o zezwoleniu na realizację inwestycji drogowej stanowi podstawę do dokonania wpisów w księdze wieczystej</w:t>
      </w:r>
      <w:r w:rsidR="00597504" w:rsidRPr="00830E42">
        <w:rPr>
          <w:rFonts w:ascii="Arial" w:hAnsi="Arial" w:cs="Arial"/>
          <w:sz w:val="22"/>
          <w:szCs w:val="22"/>
        </w:rPr>
        <w:br/>
      </w:r>
      <w:r w:rsidRPr="00830E42">
        <w:rPr>
          <w:rFonts w:ascii="Arial" w:hAnsi="Arial" w:cs="Arial"/>
          <w:sz w:val="22"/>
          <w:szCs w:val="22"/>
        </w:rPr>
        <w:t>i w katastrze nieruchomości – art. 12 ust. 3 ustawy z dnia 10 kwietnia 2003r. o szczególnych zasadach przygotowania i realizacji inwestycji</w:t>
      </w:r>
      <w:r w:rsidR="008D4327" w:rsidRPr="00830E42">
        <w:rPr>
          <w:rFonts w:ascii="Arial" w:hAnsi="Arial" w:cs="Arial"/>
          <w:sz w:val="22"/>
          <w:szCs w:val="22"/>
        </w:rPr>
        <w:t xml:space="preserve"> </w:t>
      </w:r>
      <w:r w:rsidRPr="00830E42">
        <w:rPr>
          <w:rFonts w:ascii="Arial" w:hAnsi="Arial" w:cs="Arial"/>
          <w:sz w:val="22"/>
          <w:szCs w:val="22"/>
        </w:rPr>
        <w:t>w zakresie dróg publicznych.</w:t>
      </w:r>
    </w:p>
    <w:p w14:paraId="1C110A37" w14:textId="77777777" w:rsidR="00F87D4C" w:rsidRPr="00830E42" w:rsidRDefault="008D4327" w:rsidP="00597504">
      <w:pPr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W</w:t>
      </w:r>
      <w:r w:rsidR="00F87D4C" w:rsidRPr="00830E42">
        <w:rPr>
          <w:rFonts w:ascii="Arial" w:hAnsi="Arial" w:cs="Arial"/>
          <w:sz w:val="22"/>
          <w:szCs w:val="22"/>
        </w:rPr>
        <w:t xml:space="preserve"> przypadku, w którym dotychczasowy właściciel lub użytkownik wieczysty nieruchomości objętej decyzją</w:t>
      </w:r>
      <w:r w:rsidRPr="00830E42">
        <w:rPr>
          <w:rFonts w:ascii="Arial" w:hAnsi="Arial" w:cs="Arial"/>
          <w:sz w:val="22"/>
          <w:szCs w:val="22"/>
        </w:rPr>
        <w:t xml:space="preserve"> </w:t>
      </w:r>
      <w:r w:rsidR="00597504" w:rsidRPr="00830E42">
        <w:rPr>
          <w:rFonts w:ascii="Arial" w:hAnsi="Arial" w:cs="Arial"/>
          <w:sz w:val="22"/>
          <w:szCs w:val="22"/>
        </w:rPr>
        <w:t>o zezwoleniu</w:t>
      </w:r>
      <w:r w:rsidR="00597504" w:rsidRPr="00830E42">
        <w:rPr>
          <w:rFonts w:ascii="Arial" w:hAnsi="Arial" w:cs="Arial"/>
          <w:sz w:val="22"/>
          <w:szCs w:val="22"/>
        </w:rPr>
        <w:br/>
      </w:r>
      <w:r w:rsidR="00F87D4C" w:rsidRPr="00830E42">
        <w:rPr>
          <w:rFonts w:ascii="Arial" w:hAnsi="Arial" w:cs="Arial"/>
          <w:sz w:val="22"/>
          <w:szCs w:val="22"/>
        </w:rPr>
        <w:t>na realizację inwestycji drogowej wyda tę nieruchomość lub wyda nieruchomość i opróżni lokal oraz inne pomieszczenia niezwłocznie, lecz nie później niż w terminie 30 dni od dnia:</w:t>
      </w:r>
    </w:p>
    <w:p w14:paraId="54C1ABCF" w14:textId="77777777" w:rsidR="00F87D4C" w:rsidRPr="00830E42" w:rsidRDefault="00F87D4C" w:rsidP="00597504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doręczenia zawiadomienia o wydaniu decyzji, o której mowa w art. 17,</w:t>
      </w:r>
    </w:p>
    <w:p w14:paraId="24E8F726" w14:textId="77777777" w:rsidR="00F87D4C" w:rsidRPr="00830E42" w:rsidRDefault="00F87D4C" w:rsidP="00597504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doręczenia postanowienia o nadaniu decyzji o zezwoleniu na realizację inwestycji drogowej rygoru natychmiastowej wykonalności albo</w:t>
      </w:r>
    </w:p>
    <w:p w14:paraId="185E2335" w14:textId="77777777" w:rsidR="00F87D4C" w:rsidRPr="00830E42" w:rsidRDefault="00F87D4C" w:rsidP="00597504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 xml:space="preserve">w którym decyzja o zezwoleniu na realizację inwestycji drogowej stała się ostateczna </w:t>
      </w:r>
    </w:p>
    <w:p w14:paraId="6E7956C8" w14:textId="121F725D" w:rsidR="00A32427" w:rsidRPr="00830E42" w:rsidRDefault="00F87D4C" w:rsidP="00A3242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ab/>
        <w:t>– wysokość odszkodowania powiększa się o kwotę 5% wartości nieruchomości lub wartości prawa użytkowania wieczystego (zgodnie</w:t>
      </w:r>
      <w:r w:rsidR="00597504" w:rsidRPr="00830E42">
        <w:rPr>
          <w:rFonts w:ascii="Arial" w:hAnsi="Arial" w:cs="Arial"/>
          <w:sz w:val="22"/>
          <w:szCs w:val="22"/>
        </w:rPr>
        <w:t xml:space="preserve"> </w:t>
      </w:r>
      <w:r w:rsidRPr="00830E42">
        <w:rPr>
          <w:rFonts w:ascii="Arial" w:hAnsi="Arial" w:cs="Arial"/>
          <w:sz w:val="22"/>
          <w:szCs w:val="22"/>
        </w:rPr>
        <w:t>z art. 18 ust. 1e pkt 3 w/w ustawy).</w:t>
      </w:r>
    </w:p>
    <w:p w14:paraId="0E38AF9B" w14:textId="77777777" w:rsidR="00455966" w:rsidRPr="00830E42" w:rsidRDefault="00455966" w:rsidP="00455966">
      <w:pPr>
        <w:tabs>
          <w:tab w:val="left" w:pos="28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  <w:r w:rsidRPr="00830E42">
        <w:rPr>
          <w:rFonts w:ascii="Arial" w:hAnsi="Arial" w:cs="Arial"/>
          <w:sz w:val="22"/>
          <w:szCs w:val="22"/>
        </w:rPr>
        <w:t>5. Na wniosek inwestora decyzji, o której mowa powyżej, nadano rygor natychmiastowej wykonalności.</w:t>
      </w:r>
    </w:p>
    <w:p w14:paraId="08F46E08" w14:textId="4D391C40" w:rsidR="00455966" w:rsidRDefault="00455966" w:rsidP="00A3242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  <w:sz w:val="22"/>
          <w:szCs w:val="22"/>
        </w:rPr>
      </w:pPr>
    </w:p>
    <w:p w14:paraId="22FDA70E" w14:textId="77777777" w:rsidR="001C063F" w:rsidRPr="00830E42" w:rsidRDefault="001C063F" w:rsidP="00A3242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  <w:sz w:val="22"/>
          <w:szCs w:val="22"/>
        </w:rPr>
      </w:pPr>
    </w:p>
    <w:p w14:paraId="660CA591" w14:textId="0A4CA063" w:rsidR="00830E42" w:rsidRDefault="00830E42" w:rsidP="00BA2C0A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 w:rsidRPr="00BA2C0A">
        <w:rPr>
          <w:rFonts w:ascii="Arial" w:hAnsi="Arial" w:cs="Arial"/>
          <w:sz w:val="22"/>
          <w:szCs w:val="22"/>
        </w:rPr>
        <w:t xml:space="preserve">z up. STAROSTY </w:t>
      </w:r>
    </w:p>
    <w:p w14:paraId="38B1AAA4" w14:textId="77777777" w:rsidR="00BA2C0A" w:rsidRPr="00BA2C0A" w:rsidRDefault="00BA2C0A" w:rsidP="00BA2C0A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</w:p>
    <w:p w14:paraId="6BE67E31" w14:textId="609EF565" w:rsidR="00830E42" w:rsidRPr="00BA2C0A" w:rsidRDefault="001C063F" w:rsidP="00BA2C0A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30E42" w:rsidRPr="00BA2C0A">
        <w:rPr>
          <w:rFonts w:ascii="Arial" w:hAnsi="Arial" w:cs="Arial"/>
          <w:sz w:val="22"/>
          <w:szCs w:val="22"/>
        </w:rPr>
        <w:t>Andrzej Chanek</w:t>
      </w:r>
    </w:p>
    <w:p w14:paraId="105C7C70" w14:textId="42736964" w:rsidR="00455966" w:rsidRPr="00BA2C0A" w:rsidRDefault="00BA2C0A" w:rsidP="00BA2C0A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="001C063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30E42" w:rsidRPr="00BA2C0A">
        <w:rPr>
          <w:rFonts w:ascii="Arial" w:hAnsi="Arial" w:cs="Arial"/>
          <w:bCs/>
          <w:sz w:val="22"/>
          <w:szCs w:val="22"/>
        </w:rPr>
        <w:t>Naczelnik</w:t>
      </w:r>
    </w:p>
    <w:p w14:paraId="510F4744" w14:textId="4F60C4F3" w:rsidR="00830E42" w:rsidRPr="00BA2C0A" w:rsidRDefault="00BA2C0A" w:rsidP="00BA2C0A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30E42" w:rsidRPr="00BA2C0A">
        <w:rPr>
          <w:rFonts w:ascii="Arial" w:hAnsi="Arial" w:cs="Arial"/>
          <w:bCs/>
          <w:sz w:val="22"/>
          <w:szCs w:val="22"/>
        </w:rPr>
        <w:t>Wydziału Architektury i Budownictwa</w:t>
      </w:r>
    </w:p>
    <w:sectPr w:rsidR="00830E42" w:rsidRPr="00BA2C0A" w:rsidSect="00830E42">
      <w:footerReference w:type="default" r:id="rId8"/>
      <w:pgSz w:w="11906" w:h="16838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E4F6" w14:textId="77777777" w:rsidR="00C60959" w:rsidRDefault="00C60959" w:rsidP="008D3660">
      <w:r>
        <w:separator/>
      </w:r>
    </w:p>
  </w:endnote>
  <w:endnote w:type="continuationSeparator" w:id="0">
    <w:p w14:paraId="2AB4F015" w14:textId="77777777" w:rsidR="00C60959" w:rsidRDefault="00C60959" w:rsidP="008D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979D" w14:textId="77777777" w:rsidR="008D3660" w:rsidRDefault="008D3660" w:rsidP="008D3660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E467F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F54C" w14:textId="77777777" w:rsidR="00C60959" w:rsidRDefault="00C60959" w:rsidP="008D3660">
      <w:r>
        <w:separator/>
      </w:r>
    </w:p>
  </w:footnote>
  <w:footnote w:type="continuationSeparator" w:id="0">
    <w:p w14:paraId="53A8D3E5" w14:textId="77777777" w:rsidR="00C60959" w:rsidRDefault="00C60959" w:rsidP="008D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CD2F0D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1382D"/>
    <w:multiLevelType w:val="hybridMultilevel"/>
    <w:tmpl w:val="BF968254"/>
    <w:lvl w:ilvl="0" w:tplc="5F64F74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37AB"/>
    <w:multiLevelType w:val="hybridMultilevel"/>
    <w:tmpl w:val="CEFE5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B01"/>
    <w:multiLevelType w:val="hybridMultilevel"/>
    <w:tmpl w:val="88A242C6"/>
    <w:lvl w:ilvl="0" w:tplc="23D6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32978"/>
    <w:multiLevelType w:val="hybridMultilevel"/>
    <w:tmpl w:val="2BB4155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81F6267"/>
    <w:multiLevelType w:val="hybridMultilevel"/>
    <w:tmpl w:val="A71C8240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B61CFE"/>
    <w:multiLevelType w:val="hybridMultilevel"/>
    <w:tmpl w:val="585AD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31FD0"/>
    <w:multiLevelType w:val="hybridMultilevel"/>
    <w:tmpl w:val="6E342EE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606B8E"/>
    <w:multiLevelType w:val="hybridMultilevel"/>
    <w:tmpl w:val="E4C05AD4"/>
    <w:lvl w:ilvl="0" w:tplc="F4B42B7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75098B"/>
    <w:multiLevelType w:val="hybridMultilevel"/>
    <w:tmpl w:val="726E5200"/>
    <w:lvl w:ilvl="0" w:tplc="0415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4C1201BF"/>
    <w:multiLevelType w:val="hybridMultilevel"/>
    <w:tmpl w:val="72D0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DA64F5"/>
    <w:multiLevelType w:val="hybridMultilevel"/>
    <w:tmpl w:val="C67AD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03B4A"/>
    <w:multiLevelType w:val="hybridMultilevel"/>
    <w:tmpl w:val="9EFA665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37459"/>
    <w:multiLevelType w:val="hybridMultilevel"/>
    <w:tmpl w:val="9E50C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E8D45FA"/>
    <w:multiLevelType w:val="hybridMultilevel"/>
    <w:tmpl w:val="73B2D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A4867"/>
    <w:multiLevelType w:val="hybridMultilevel"/>
    <w:tmpl w:val="D3EA712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6"/>
  </w:num>
  <w:num w:numId="14">
    <w:abstractNumId w:val="15"/>
  </w:num>
  <w:num w:numId="15">
    <w:abstractNumId w:val="4"/>
  </w:num>
  <w:num w:numId="16">
    <w:abstractNumId w:val="7"/>
  </w:num>
  <w:num w:numId="17">
    <w:abstractNumId w:val="17"/>
  </w:num>
  <w:num w:numId="18">
    <w:abstractNumId w:val="11"/>
  </w:num>
  <w:num w:numId="19">
    <w:abstractNumId w:val="1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84"/>
    <w:rsid w:val="00011307"/>
    <w:rsid w:val="00012EB0"/>
    <w:rsid w:val="0004772A"/>
    <w:rsid w:val="00055F9C"/>
    <w:rsid w:val="00057AD7"/>
    <w:rsid w:val="00094ADE"/>
    <w:rsid w:val="000E7FC7"/>
    <w:rsid w:val="000F47F9"/>
    <w:rsid w:val="00142360"/>
    <w:rsid w:val="00147E61"/>
    <w:rsid w:val="00174EBE"/>
    <w:rsid w:val="00193467"/>
    <w:rsid w:val="001A50D5"/>
    <w:rsid w:val="001C063F"/>
    <w:rsid w:val="001C249D"/>
    <w:rsid w:val="001C4434"/>
    <w:rsid w:val="001C4F8E"/>
    <w:rsid w:val="001D0886"/>
    <w:rsid w:val="001F1661"/>
    <w:rsid w:val="002162D2"/>
    <w:rsid w:val="00225C2C"/>
    <w:rsid w:val="00235952"/>
    <w:rsid w:val="002D0C89"/>
    <w:rsid w:val="00310FF1"/>
    <w:rsid w:val="003168C6"/>
    <w:rsid w:val="00316AAD"/>
    <w:rsid w:val="00417CBC"/>
    <w:rsid w:val="0042793C"/>
    <w:rsid w:val="00431DFA"/>
    <w:rsid w:val="00436259"/>
    <w:rsid w:val="00455966"/>
    <w:rsid w:val="00496B9B"/>
    <w:rsid w:val="004C4DA5"/>
    <w:rsid w:val="004E6FC1"/>
    <w:rsid w:val="004F0F8B"/>
    <w:rsid w:val="005358C0"/>
    <w:rsid w:val="00591B01"/>
    <w:rsid w:val="00591F08"/>
    <w:rsid w:val="00597504"/>
    <w:rsid w:val="00597C0B"/>
    <w:rsid w:val="005A119B"/>
    <w:rsid w:val="005A593E"/>
    <w:rsid w:val="005C6CDD"/>
    <w:rsid w:val="005E28CA"/>
    <w:rsid w:val="005F4063"/>
    <w:rsid w:val="006359D8"/>
    <w:rsid w:val="00635A7B"/>
    <w:rsid w:val="006E34A2"/>
    <w:rsid w:val="00710585"/>
    <w:rsid w:val="00723007"/>
    <w:rsid w:val="007440D6"/>
    <w:rsid w:val="00745DF6"/>
    <w:rsid w:val="00792BD8"/>
    <w:rsid w:val="007D25BC"/>
    <w:rsid w:val="007E01D4"/>
    <w:rsid w:val="0081048F"/>
    <w:rsid w:val="00830E42"/>
    <w:rsid w:val="00842ECA"/>
    <w:rsid w:val="0084741E"/>
    <w:rsid w:val="00855B32"/>
    <w:rsid w:val="0085720C"/>
    <w:rsid w:val="008C579C"/>
    <w:rsid w:val="008D3660"/>
    <w:rsid w:val="008D4327"/>
    <w:rsid w:val="00905A5D"/>
    <w:rsid w:val="00914217"/>
    <w:rsid w:val="009332DE"/>
    <w:rsid w:val="009364C5"/>
    <w:rsid w:val="00973EA1"/>
    <w:rsid w:val="009B0AEB"/>
    <w:rsid w:val="009C50E9"/>
    <w:rsid w:val="009D0AFA"/>
    <w:rsid w:val="009F580C"/>
    <w:rsid w:val="009F7EF4"/>
    <w:rsid w:val="00A0091F"/>
    <w:rsid w:val="00A14381"/>
    <w:rsid w:val="00A32427"/>
    <w:rsid w:val="00A7721D"/>
    <w:rsid w:val="00A812FC"/>
    <w:rsid w:val="00AD6F59"/>
    <w:rsid w:val="00AF16F0"/>
    <w:rsid w:val="00B16FAB"/>
    <w:rsid w:val="00B47C2D"/>
    <w:rsid w:val="00BA2C0A"/>
    <w:rsid w:val="00BC23C7"/>
    <w:rsid w:val="00BC51FD"/>
    <w:rsid w:val="00BE637D"/>
    <w:rsid w:val="00C26ACC"/>
    <w:rsid w:val="00C512C8"/>
    <w:rsid w:val="00C60959"/>
    <w:rsid w:val="00CA7B69"/>
    <w:rsid w:val="00CB308A"/>
    <w:rsid w:val="00CB46C9"/>
    <w:rsid w:val="00CE1D5C"/>
    <w:rsid w:val="00D120F8"/>
    <w:rsid w:val="00D13926"/>
    <w:rsid w:val="00D97E46"/>
    <w:rsid w:val="00DD2F84"/>
    <w:rsid w:val="00DE33C7"/>
    <w:rsid w:val="00E062F5"/>
    <w:rsid w:val="00E152A4"/>
    <w:rsid w:val="00E20260"/>
    <w:rsid w:val="00E3041D"/>
    <w:rsid w:val="00E467F4"/>
    <w:rsid w:val="00EB6753"/>
    <w:rsid w:val="00EF4C50"/>
    <w:rsid w:val="00F01F70"/>
    <w:rsid w:val="00F20870"/>
    <w:rsid w:val="00F262D9"/>
    <w:rsid w:val="00F31C5D"/>
    <w:rsid w:val="00F87D4C"/>
    <w:rsid w:val="00FA46F1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550"/>
  <w15:chartTrackingRefBased/>
  <w15:docId w15:val="{38DB80DA-E845-4423-9C3D-BBBB317E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F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5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75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0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2F84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rsid w:val="00DD2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BC51F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link w:val="Nagwek3"/>
    <w:uiPriority w:val="9"/>
    <w:rsid w:val="00F20870"/>
    <w:rPr>
      <w:rFonts w:ascii="Cambria" w:eastAsia="Times New Roman" w:hAnsi="Cambria"/>
      <w:b/>
      <w:bCs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A812FC"/>
    <w:pPr>
      <w:numPr>
        <w:numId w:val="2"/>
      </w:numPr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D97E4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D97E4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6B9B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366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36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D366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975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5975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30E4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0E2BE-DA80-4FC8-A0BC-7E8E90D1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Starosty Pszczyńskiego o zezwoleniu na realizacje inwestycji drogowej - ul Górka Pawłowice</vt:lpstr>
    </vt:vector>
  </TitlesOfParts>
  <Company/>
  <LinksUpToDate>false</LinksUpToDate>
  <CharactersWithSpaces>3961</CharactersWithSpaces>
  <SharedDoc>false</SharedDoc>
  <HLinks>
    <vt:vector size="6" baseType="variant">
      <vt:variant>
        <vt:i4>983072</vt:i4>
      </vt:variant>
      <vt:variant>
        <vt:i4>0</vt:i4>
      </vt:variant>
      <vt:variant>
        <vt:i4>0</vt:i4>
      </vt:variant>
      <vt:variant>
        <vt:i4>5</vt:i4>
      </vt:variant>
      <vt:variant>
        <vt:lpwstr>mailto:h.jarosz@powiat.pszczyna.pl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Starosty Pszczyńskiego o zezwoleniu na realizacje inwestycji drogowej - ul Górka Pawłowice</dc:title>
  <dc:subject/>
  <dc:creator>Your User Name</dc:creator>
  <cp:keywords/>
  <cp:lastModifiedBy>Beata Kościelny</cp:lastModifiedBy>
  <cp:revision>9</cp:revision>
  <cp:lastPrinted>2020-02-13T11:38:00Z</cp:lastPrinted>
  <dcterms:created xsi:type="dcterms:W3CDTF">2020-10-21T07:44:00Z</dcterms:created>
  <dcterms:modified xsi:type="dcterms:W3CDTF">2021-11-17T06:51:00Z</dcterms:modified>
</cp:coreProperties>
</file>