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F7D" w:rsidRPr="00566077" w:rsidRDefault="001B7F7D" w:rsidP="00566077">
      <w:pPr>
        <w:spacing w:after="0" w:line="240" w:lineRule="auto"/>
        <w:ind w:left="6521" w:hanging="142"/>
        <w:rPr>
          <w:rFonts w:ascii="Garamond" w:hAnsi="Garamond"/>
        </w:rPr>
      </w:pPr>
      <w:r w:rsidRPr="00566077">
        <w:rPr>
          <w:rFonts w:ascii="Garamond" w:hAnsi="Garamond"/>
        </w:rPr>
        <w:t xml:space="preserve">Załącznik </w:t>
      </w:r>
      <w:r w:rsidR="00F85323" w:rsidRPr="00566077">
        <w:rPr>
          <w:rFonts w:ascii="Garamond" w:hAnsi="Garamond"/>
        </w:rPr>
        <w:t xml:space="preserve">nr 1 </w:t>
      </w:r>
      <w:r w:rsidRPr="00566077">
        <w:rPr>
          <w:rFonts w:ascii="Garamond" w:hAnsi="Garamond"/>
        </w:rPr>
        <w:t xml:space="preserve">do </w:t>
      </w:r>
      <w:r w:rsidR="003B25F7" w:rsidRPr="00566077">
        <w:rPr>
          <w:rFonts w:ascii="Garamond" w:hAnsi="Garamond"/>
        </w:rPr>
        <w:t>Ogłoszenia</w:t>
      </w:r>
    </w:p>
    <w:p w:rsidR="001B7F7D" w:rsidRPr="00EB0900" w:rsidRDefault="001B7F7D" w:rsidP="00566077">
      <w:pPr>
        <w:spacing w:after="0" w:line="240" w:lineRule="auto"/>
        <w:ind w:left="6521" w:hanging="142"/>
        <w:rPr>
          <w:rFonts w:ascii="Garamond" w:hAnsi="Garamond"/>
        </w:rPr>
      </w:pPr>
      <w:r w:rsidRPr="00EB0900">
        <w:rPr>
          <w:rFonts w:ascii="Garamond" w:hAnsi="Garamond"/>
        </w:rPr>
        <w:t>Zarządu Powiatu Pszczyńskiego</w:t>
      </w:r>
    </w:p>
    <w:p w:rsidR="00124262" w:rsidRPr="00EB0900" w:rsidRDefault="001B7F7D" w:rsidP="00566077">
      <w:pPr>
        <w:spacing w:after="0" w:line="240" w:lineRule="auto"/>
        <w:ind w:left="6521" w:hanging="142"/>
        <w:rPr>
          <w:rFonts w:ascii="Garamond" w:hAnsi="Garamond"/>
        </w:rPr>
      </w:pPr>
      <w:r w:rsidRPr="00EB0900">
        <w:rPr>
          <w:rFonts w:ascii="Garamond" w:hAnsi="Garamond"/>
        </w:rPr>
        <w:t xml:space="preserve">z </w:t>
      </w:r>
      <w:r w:rsidRPr="00307AE9">
        <w:rPr>
          <w:rFonts w:ascii="Garamond" w:hAnsi="Garamond"/>
        </w:rPr>
        <w:t xml:space="preserve">dnia </w:t>
      </w:r>
      <w:r w:rsidR="003923C0">
        <w:rPr>
          <w:rFonts w:ascii="Garamond" w:hAnsi="Garamond"/>
        </w:rPr>
        <w:t>29</w:t>
      </w:r>
      <w:bookmarkStart w:id="0" w:name="_GoBack"/>
      <w:bookmarkEnd w:id="0"/>
      <w:r w:rsidR="00EB0900" w:rsidRPr="00307AE9">
        <w:rPr>
          <w:rFonts w:ascii="Garamond" w:hAnsi="Garamond"/>
        </w:rPr>
        <w:t xml:space="preserve"> października 201</w:t>
      </w:r>
      <w:r w:rsidR="004C6265" w:rsidRPr="00307AE9">
        <w:rPr>
          <w:rFonts w:ascii="Garamond" w:hAnsi="Garamond"/>
        </w:rPr>
        <w:t>8</w:t>
      </w:r>
      <w:r w:rsidRPr="00307AE9">
        <w:rPr>
          <w:rFonts w:ascii="Garamond" w:hAnsi="Garamond"/>
        </w:rPr>
        <w:t xml:space="preserve"> r.</w:t>
      </w:r>
    </w:p>
    <w:p w:rsidR="001B7F7D" w:rsidRPr="00566077" w:rsidRDefault="001B7F7D" w:rsidP="001B7F7D">
      <w:pPr>
        <w:spacing w:after="0"/>
        <w:ind w:left="6521" w:hanging="142"/>
        <w:rPr>
          <w:rFonts w:ascii="Garamond" w:hAnsi="Garamond"/>
          <w:sz w:val="24"/>
        </w:rPr>
      </w:pPr>
    </w:p>
    <w:p w:rsidR="00F74861" w:rsidRPr="00566077" w:rsidRDefault="00F74861" w:rsidP="00F74861">
      <w:pPr>
        <w:jc w:val="center"/>
        <w:rPr>
          <w:rFonts w:ascii="Garamond" w:hAnsi="Garamond"/>
          <w:b/>
          <w:sz w:val="24"/>
        </w:rPr>
      </w:pPr>
      <w:r w:rsidRPr="00566077">
        <w:rPr>
          <w:rFonts w:ascii="Garamond" w:hAnsi="Garamond"/>
          <w:b/>
          <w:sz w:val="24"/>
        </w:rPr>
        <w:t>Regulamin pracy Komisji Konkursowej w</w:t>
      </w:r>
      <w:r w:rsidR="00856BF4" w:rsidRPr="00566077">
        <w:rPr>
          <w:rFonts w:ascii="Garamond" w:hAnsi="Garamond"/>
          <w:b/>
          <w:sz w:val="24"/>
        </w:rPr>
        <w:t xml:space="preserve"> </w:t>
      </w:r>
      <w:r w:rsidRPr="00566077">
        <w:rPr>
          <w:rFonts w:ascii="Garamond" w:hAnsi="Garamond"/>
          <w:b/>
          <w:sz w:val="24"/>
        </w:rPr>
        <w:t xml:space="preserve">sprawie oceny </w:t>
      </w:r>
      <w:r w:rsidR="004C6265" w:rsidRPr="004C6265">
        <w:rPr>
          <w:rFonts w:ascii="Garamond" w:hAnsi="Garamond"/>
          <w:b/>
          <w:sz w:val="24"/>
        </w:rPr>
        <w:t>ofert na powierzenie realizacji zleconego zadania administracji rządowej z zakresu prowadzenia punktu nieodpłatnej pomocy prawnej lub świadczenie nieodpłatnego poradnictwa obywatelskiego na terenie powiatu pszczyńskiego w 2019 r.</w:t>
      </w:r>
    </w:p>
    <w:p w:rsidR="00F74861" w:rsidRPr="00566077" w:rsidRDefault="00F74861" w:rsidP="00E93F47">
      <w:pPr>
        <w:spacing w:after="0"/>
        <w:jc w:val="center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§ 1.</w:t>
      </w:r>
    </w:p>
    <w:p w:rsidR="00F74861" w:rsidRPr="00566077" w:rsidRDefault="00F74861" w:rsidP="00E93F47">
      <w:pPr>
        <w:pStyle w:val="Akapitzlist"/>
        <w:numPr>
          <w:ilvl w:val="0"/>
          <w:numId w:val="25"/>
        </w:numPr>
        <w:spacing w:after="0"/>
        <w:jc w:val="both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Komisja Konkursowa, zwana dalej Komisją, wykonuje swoje zadania na posiedzeniach zamkniętych, bez udziału oferentów.</w:t>
      </w:r>
      <w:r w:rsidRPr="00566077">
        <w:rPr>
          <w:rFonts w:ascii="Garamond" w:hAnsi="Garamond" w:cs="Courier New"/>
          <w:sz w:val="24"/>
        </w:rPr>
        <w:t> </w:t>
      </w:r>
    </w:p>
    <w:p w:rsidR="00F74861" w:rsidRPr="00566077" w:rsidRDefault="00F74861" w:rsidP="00E93F47">
      <w:pPr>
        <w:pStyle w:val="Akapitzlist"/>
        <w:numPr>
          <w:ilvl w:val="0"/>
          <w:numId w:val="25"/>
        </w:numPr>
        <w:spacing w:after="0"/>
        <w:jc w:val="both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Pracami Komisji kieruje Przewodnicz</w:t>
      </w:r>
      <w:r w:rsidRPr="00566077">
        <w:rPr>
          <w:rFonts w:ascii="Garamond" w:hAnsi="Garamond" w:cs="Titillium"/>
          <w:sz w:val="24"/>
        </w:rPr>
        <w:t>ą</w:t>
      </w:r>
      <w:r w:rsidRPr="00566077">
        <w:rPr>
          <w:rFonts w:ascii="Garamond" w:hAnsi="Garamond"/>
          <w:sz w:val="24"/>
        </w:rPr>
        <w:t>cy.</w:t>
      </w:r>
      <w:r w:rsidRPr="00566077">
        <w:rPr>
          <w:rFonts w:ascii="Garamond" w:hAnsi="Garamond" w:cs="Courier New"/>
          <w:sz w:val="24"/>
        </w:rPr>
        <w:t> </w:t>
      </w:r>
    </w:p>
    <w:p w:rsidR="00F74861" w:rsidRPr="00566077" w:rsidRDefault="00F74861" w:rsidP="00E93F47">
      <w:pPr>
        <w:pStyle w:val="Akapitzlist"/>
        <w:numPr>
          <w:ilvl w:val="0"/>
          <w:numId w:val="25"/>
        </w:numPr>
        <w:spacing w:after="0"/>
        <w:jc w:val="both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Komisja podejmuje decyzje przy udziale minimum po</w:t>
      </w:r>
      <w:r w:rsidRPr="00566077">
        <w:rPr>
          <w:rFonts w:ascii="Garamond" w:hAnsi="Garamond" w:cs="Titillium"/>
          <w:sz w:val="24"/>
        </w:rPr>
        <w:t>ł</w:t>
      </w:r>
      <w:r w:rsidRPr="00566077">
        <w:rPr>
          <w:rFonts w:ascii="Garamond" w:hAnsi="Garamond"/>
          <w:sz w:val="24"/>
        </w:rPr>
        <w:t>owy jej cz</w:t>
      </w:r>
      <w:r w:rsidRPr="00566077">
        <w:rPr>
          <w:rFonts w:ascii="Garamond" w:hAnsi="Garamond" w:cs="Titillium"/>
          <w:sz w:val="24"/>
        </w:rPr>
        <w:t>ł</w:t>
      </w:r>
      <w:r w:rsidRPr="00566077">
        <w:rPr>
          <w:rFonts w:ascii="Garamond" w:hAnsi="Garamond"/>
          <w:sz w:val="24"/>
        </w:rPr>
        <w:t>onk</w:t>
      </w:r>
      <w:r w:rsidRPr="00566077">
        <w:rPr>
          <w:rFonts w:ascii="Garamond" w:hAnsi="Garamond" w:cs="Titillium"/>
          <w:sz w:val="24"/>
        </w:rPr>
        <w:t>ó</w:t>
      </w:r>
      <w:r w:rsidRPr="00566077">
        <w:rPr>
          <w:rFonts w:ascii="Garamond" w:hAnsi="Garamond"/>
          <w:sz w:val="24"/>
        </w:rPr>
        <w:t>w .</w:t>
      </w:r>
      <w:r w:rsidRPr="00566077">
        <w:rPr>
          <w:rFonts w:ascii="Garamond" w:hAnsi="Garamond" w:cs="Courier New"/>
          <w:sz w:val="24"/>
        </w:rPr>
        <w:t> </w:t>
      </w:r>
    </w:p>
    <w:p w:rsidR="00F74861" w:rsidRPr="00566077" w:rsidRDefault="00F74861" w:rsidP="00E93F47">
      <w:pPr>
        <w:pStyle w:val="Akapitzlist"/>
        <w:numPr>
          <w:ilvl w:val="0"/>
          <w:numId w:val="25"/>
        </w:numPr>
        <w:spacing w:after="0"/>
        <w:jc w:val="both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W sprawach proceduralnych Komisja podejmuje decyzje w</w:t>
      </w:r>
      <w:r w:rsidRPr="00566077">
        <w:rPr>
          <w:rFonts w:ascii="Garamond" w:hAnsi="Garamond" w:cs="Courier New"/>
          <w:sz w:val="24"/>
        </w:rPr>
        <w:t> </w:t>
      </w:r>
      <w:r w:rsidRPr="00566077">
        <w:rPr>
          <w:rFonts w:ascii="Garamond" w:hAnsi="Garamond"/>
          <w:sz w:val="24"/>
        </w:rPr>
        <w:t>g</w:t>
      </w:r>
      <w:r w:rsidRPr="00566077">
        <w:rPr>
          <w:rFonts w:ascii="Garamond" w:hAnsi="Garamond" w:cs="Titillium"/>
          <w:sz w:val="24"/>
        </w:rPr>
        <w:t>ł</w:t>
      </w:r>
      <w:r w:rsidRPr="00566077">
        <w:rPr>
          <w:rFonts w:ascii="Garamond" w:hAnsi="Garamond"/>
          <w:sz w:val="24"/>
        </w:rPr>
        <w:t>osowaniu jawnym zwyk</w:t>
      </w:r>
      <w:r w:rsidRPr="00566077">
        <w:rPr>
          <w:rFonts w:ascii="Garamond" w:hAnsi="Garamond" w:cs="Titillium"/>
          <w:sz w:val="24"/>
        </w:rPr>
        <w:t>łą</w:t>
      </w:r>
      <w:r w:rsidRPr="00566077">
        <w:rPr>
          <w:rFonts w:ascii="Garamond" w:hAnsi="Garamond"/>
          <w:sz w:val="24"/>
        </w:rPr>
        <w:t xml:space="preserve"> wi</w:t>
      </w:r>
      <w:r w:rsidRPr="00566077">
        <w:rPr>
          <w:rFonts w:ascii="Garamond" w:hAnsi="Garamond" w:cs="Titillium"/>
          <w:sz w:val="24"/>
        </w:rPr>
        <w:t>ę</w:t>
      </w:r>
      <w:r w:rsidRPr="00566077">
        <w:rPr>
          <w:rFonts w:ascii="Garamond" w:hAnsi="Garamond"/>
          <w:sz w:val="24"/>
        </w:rPr>
        <w:t>kszo</w:t>
      </w:r>
      <w:r w:rsidRPr="00566077">
        <w:rPr>
          <w:rFonts w:ascii="Garamond" w:hAnsi="Garamond" w:cs="Titillium"/>
          <w:sz w:val="24"/>
        </w:rPr>
        <w:t>ś</w:t>
      </w:r>
      <w:r w:rsidRPr="00566077">
        <w:rPr>
          <w:rFonts w:ascii="Garamond" w:hAnsi="Garamond"/>
          <w:sz w:val="24"/>
        </w:rPr>
        <w:t>ci</w:t>
      </w:r>
      <w:r w:rsidRPr="00566077">
        <w:rPr>
          <w:rFonts w:ascii="Garamond" w:hAnsi="Garamond" w:cs="Titillium"/>
          <w:sz w:val="24"/>
        </w:rPr>
        <w:t>ą</w:t>
      </w:r>
      <w:r w:rsidRPr="00566077">
        <w:rPr>
          <w:rFonts w:ascii="Garamond" w:hAnsi="Garamond"/>
          <w:sz w:val="24"/>
        </w:rPr>
        <w:t xml:space="preserve"> g</w:t>
      </w:r>
      <w:r w:rsidRPr="00566077">
        <w:rPr>
          <w:rFonts w:ascii="Garamond" w:hAnsi="Garamond" w:cs="Titillium"/>
          <w:sz w:val="24"/>
        </w:rPr>
        <w:t>ł</w:t>
      </w:r>
      <w:r w:rsidRPr="00566077">
        <w:rPr>
          <w:rFonts w:ascii="Garamond" w:hAnsi="Garamond"/>
          <w:sz w:val="24"/>
        </w:rPr>
        <w:t>os</w:t>
      </w:r>
      <w:r w:rsidRPr="00566077">
        <w:rPr>
          <w:rFonts w:ascii="Garamond" w:hAnsi="Garamond" w:cs="Titillium"/>
          <w:sz w:val="24"/>
        </w:rPr>
        <w:t>ó</w:t>
      </w:r>
      <w:r w:rsidRPr="00566077">
        <w:rPr>
          <w:rFonts w:ascii="Garamond" w:hAnsi="Garamond"/>
          <w:sz w:val="24"/>
        </w:rPr>
        <w:t>w.</w:t>
      </w:r>
      <w:r w:rsidRPr="00566077">
        <w:rPr>
          <w:rFonts w:ascii="Garamond" w:hAnsi="Garamond" w:cs="Courier New"/>
          <w:sz w:val="24"/>
        </w:rPr>
        <w:t> </w:t>
      </w:r>
    </w:p>
    <w:p w:rsidR="00F74861" w:rsidRPr="00566077" w:rsidRDefault="00F74861" w:rsidP="00E93F47">
      <w:pPr>
        <w:pStyle w:val="Akapitzlist"/>
        <w:numPr>
          <w:ilvl w:val="0"/>
          <w:numId w:val="25"/>
        </w:numPr>
        <w:spacing w:after="0"/>
        <w:jc w:val="both"/>
        <w:rPr>
          <w:rFonts w:ascii="Garamond" w:hAnsi="Garamond" w:cs="Courier New"/>
          <w:sz w:val="24"/>
        </w:rPr>
      </w:pPr>
      <w:r w:rsidRPr="00566077">
        <w:rPr>
          <w:rFonts w:ascii="Garamond" w:hAnsi="Garamond"/>
          <w:sz w:val="24"/>
        </w:rPr>
        <w:t xml:space="preserve">Komisja ocenia oferty pod względem </w:t>
      </w:r>
      <w:r w:rsidR="00E43648">
        <w:rPr>
          <w:rFonts w:ascii="Garamond" w:hAnsi="Garamond"/>
          <w:sz w:val="24"/>
        </w:rPr>
        <w:t xml:space="preserve">formalnym i </w:t>
      </w:r>
      <w:r w:rsidR="00124772" w:rsidRPr="00566077">
        <w:rPr>
          <w:rFonts w:ascii="Garamond" w:hAnsi="Garamond"/>
          <w:sz w:val="24"/>
        </w:rPr>
        <w:t>merytorycznym</w:t>
      </w:r>
      <w:r w:rsidRPr="00566077">
        <w:rPr>
          <w:rFonts w:ascii="Garamond" w:hAnsi="Garamond"/>
          <w:sz w:val="24"/>
        </w:rPr>
        <w:t>.</w:t>
      </w:r>
      <w:r w:rsidRPr="00566077">
        <w:rPr>
          <w:rFonts w:ascii="Garamond" w:hAnsi="Garamond" w:cs="Courier New"/>
          <w:sz w:val="24"/>
        </w:rPr>
        <w:t> </w:t>
      </w:r>
    </w:p>
    <w:p w:rsidR="00E93F47" w:rsidRPr="00566077" w:rsidRDefault="00E93F47" w:rsidP="00E93F47">
      <w:pPr>
        <w:spacing w:after="0"/>
        <w:jc w:val="both"/>
        <w:rPr>
          <w:rFonts w:ascii="Garamond" w:hAnsi="Garamond"/>
          <w:sz w:val="24"/>
        </w:rPr>
      </w:pPr>
    </w:p>
    <w:p w:rsidR="00F74861" w:rsidRPr="00566077" w:rsidRDefault="00F74861" w:rsidP="00E93F47">
      <w:pPr>
        <w:spacing w:after="0"/>
        <w:jc w:val="center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§</w:t>
      </w:r>
      <w:r w:rsidRPr="00566077">
        <w:rPr>
          <w:rFonts w:ascii="Garamond" w:hAnsi="Garamond" w:cs="Courier New"/>
          <w:sz w:val="24"/>
        </w:rPr>
        <w:t> </w:t>
      </w:r>
      <w:r w:rsidRPr="00566077">
        <w:rPr>
          <w:rFonts w:ascii="Garamond" w:hAnsi="Garamond"/>
          <w:sz w:val="24"/>
        </w:rPr>
        <w:t>2.</w:t>
      </w:r>
    </w:p>
    <w:p w:rsidR="00F74861" w:rsidRPr="00566077" w:rsidRDefault="00F74861" w:rsidP="00E93F47">
      <w:pPr>
        <w:spacing w:after="0"/>
        <w:jc w:val="both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Do zada</w:t>
      </w:r>
      <w:r w:rsidRPr="00566077">
        <w:rPr>
          <w:rFonts w:ascii="Garamond" w:hAnsi="Garamond" w:cs="Titillium"/>
          <w:sz w:val="24"/>
        </w:rPr>
        <w:t>ń</w:t>
      </w:r>
      <w:r w:rsidRPr="00566077">
        <w:rPr>
          <w:rFonts w:ascii="Garamond" w:hAnsi="Garamond"/>
          <w:sz w:val="24"/>
        </w:rPr>
        <w:t xml:space="preserve"> Komisji nale</w:t>
      </w:r>
      <w:r w:rsidRPr="00566077">
        <w:rPr>
          <w:rFonts w:ascii="Garamond" w:hAnsi="Garamond" w:cs="Titillium"/>
          <w:sz w:val="24"/>
        </w:rPr>
        <w:t>ż</w:t>
      </w:r>
      <w:r w:rsidRPr="00566077">
        <w:rPr>
          <w:rFonts w:ascii="Garamond" w:hAnsi="Garamond"/>
          <w:sz w:val="24"/>
        </w:rPr>
        <w:t>y:</w:t>
      </w:r>
      <w:r w:rsidRPr="00566077">
        <w:rPr>
          <w:rFonts w:ascii="Garamond" w:hAnsi="Garamond" w:cs="Courier New"/>
          <w:sz w:val="24"/>
        </w:rPr>
        <w:t> </w:t>
      </w:r>
    </w:p>
    <w:p w:rsidR="00F74861" w:rsidRPr="00566077" w:rsidRDefault="00F74861" w:rsidP="00E93F47">
      <w:pPr>
        <w:pStyle w:val="Akapitzlist"/>
        <w:numPr>
          <w:ilvl w:val="0"/>
          <w:numId w:val="26"/>
        </w:numPr>
        <w:spacing w:after="0"/>
        <w:jc w:val="both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ocena ofert zgodnie z</w:t>
      </w:r>
      <w:r w:rsidR="00856BF4" w:rsidRPr="00566077">
        <w:rPr>
          <w:rFonts w:ascii="Garamond" w:hAnsi="Garamond"/>
          <w:sz w:val="24"/>
        </w:rPr>
        <w:t xml:space="preserve"> </w:t>
      </w:r>
      <w:r w:rsidRPr="00566077">
        <w:rPr>
          <w:rFonts w:ascii="Garamond" w:hAnsi="Garamond"/>
          <w:sz w:val="24"/>
        </w:rPr>
        <w:t>kryteriami przyj</w:t>
      </w:r>
      <w:r w:rsidRPr="00566077">
        <w:rPr>
          <w:rFonts w:ascii="Garamond" w:hAnsi="Garamond" w:cs="Titillium"/>
          <w:sz w:val="24"/>
        </w:rPr>
        <w:t>ę</w:t>
      </w:r>
      <w:r w:rsidRPr="00566077">
        <w:rPr>
          <w:rFonts w:ascii="Garamond" w:hAnsi="Garamond"/>
          <w:sz w:val="24"/>
        </w:rPr>
        <w:t>tymi dla poszczeg</w:t>
      </w:r>
      <w:r w:rsidRPr="00566077">
        <w:rPr>
          <w:rFonts w:ascii="Garamond" w:hAnsi="Garamond" w:cs="Titillium"/>
          <w:sz w:val="24"/>
        </w:rPr>
        <w:t>ó</w:t>
      </w:r>
      <w:r w:rsidRPr="00566077">
        <w:rPr>
          <w:rFonts w:ascii="Garamond" w:hAnsi="Garamond"/>
          <w:sz w:val="24"/>
        </w:rPr>
        <w:t>lnych konkurs</w:t>
      </w:r>
      <w:r w:rsidRPr="00566077">
        <w:rPr>
          <w:rFonts w:ascii="Garamond" w:hAnsi="Garamond" w:cs="Titillium"/>
          <w:sz w:val="24"/>
        </w:rPr>
        <w:t>ó</w:t>
      </w:r>
      <w:r w:rsidRPr="00566077">
        <w:rPr>
          <w:rFonts w:ascii="Garamond" w:hAnsi="Garamond"/>
          <w:sz w:val="24"/>
        </w:rPr>
        <w:t>w,</w:t>
      </w:r>
      <w:r w:rsidRPr="00566077">
        <w:rPr>
          <w:rFonts w:ascii="Garamond" w:hAnsi="Garamond" w:cs="Courier New"/>
          <w:sz w:val="24"/>
        </w:rPr>
        <w:t> </w:t>
      </w:r>
    </w:p>
    <w:p w:rsidR="00F74861" w:rsidRPr="00566077" w:rsidRDefault="00F74861" w:rsidP="00E93F47">
      <w:pPr>
        <w:pStyle w:val="Akapitzlist"/>
        <w:numPr>
          <w:ilvl w:val="0"/>
          <w:numId w:val="26"/>
        </w:numPr>
        <w:spacing w:after="0"/>
        <w:jc w:val="both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 xml:space="preserve">zaproponowanie </w:t>
      </w:r>
      <w:r w:rsidR="00856BF4" w:rsidRPr="00566077">
        <w:rPr>
          <w:rFonts w:ascii="Garamond" w:hAnsi="Garamond"/>
          <w:sz w:val="24"/>
        </w:rPr>
        <w:t xml:space="preserve">najlepszego wyboru oferenta, który będzie realizował zadanie w </w:t>
      </w:r>
      <w:r w:rsidR="002669BD" w:rsidRPr="00566077">
        <w:rPr>
          <w:rFonts w:ascii="Garamond" w:hAnsi="Garamond"/>
          <w:sz w:val="24"/>
        </w:rPr>
        <w:t>201</w:t>
      </w:r>
      <w:r w:rsidR="002154EE">
        <w:rPr>
          <w:rFonts w:ascii="Garamond" w:hAnsi="Garamond"/>
          <w:sz w:val="24"/>
        </w:rPr>
        <w:t>9</w:t>
      </w:r>
      <w:r w:rsidR="00856BF4" w:rsidRPr="00566077">
        <w:rPr>
          <w:rFonts w:ascii="Garamond" w:hAnsi="Garamond"/>
          <w:sz w:val="24"/>
        </w:rPr>
        <w:t xml:space="preserve"> r.</w:t>
      </w:r>
      <w:r w:rsidRPr="00566077">
        <w:rPr>
          <w:rFonts w:ascii="Garamond" w:hAnsi="Garamond" w:cs="Courier New"/>
          <w:sz w:val="24"/>
        </w:rPr>
        <w:t> </w:t>
      </w:r>
    </w:p>
    <w:p w:rsidR="00E93F47" w:rsidRPr="00566077" w:rsidRDefault="00E93F47" w:rsidP="00E93F47">
      <w:pPr>
        <w:spacing w:after="0"/>
        <w:jc w:val="center"/>
        <w:rPr>
          <w:rFonts w:ascii="Garamond" w:hAnsi="Garamond"/>
          <w:sz w:val="24"/>
        </w:rPr>
      </w:pPr>
    </w:p>
    <w:p w:rsidR="00F74861" w:rsidRPr="00566077" w:rsidRDefault="00F74861" w:rsidP="00E93F47">
      <w:pPr>
        <w:spacing w:after="0"/>
        <w:jc w:val="center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§</w:t>
      </w:r>
      <w:r w:rsidRPr="00566077">
        <w:rPr>
          <w:rFonts w:ascii="Garamond" w:hAnsi="Garamond" w:cs="Courier New"/>
          <w:sz w:val="24"/>
        </w:rPr>
        <w:t> </w:t>
      </w:r>
      <w:r w:rsidRPr="00566077">
        <w:rPr>
          <w:rFonts w:ascii="Garamond" w:hAnsi="Garamond"/>
          <w:sz w:val="24"/>
        </w:rPr>
        <w:t>3.</w:t>
      </w:r>
    </w:p>
    <w:p w:rsidR="00F74861" w:rsidRPr="00566077" w:rsidRDefault="00F74861" w:rsidP="00E93F47">
      <w:pPr>
        <w:pStyle w:val="Akapitzlist"/>
        <w:numPr>
          <w:ilvl w:val="0"/>
          <w:numId w:val="28"/>
        </w:numPr>
        <w:spacing w:after="0"/>
        <w:jc w:val="both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Do cz</w:t>
      </w:r>
      <w:r w:rsidRPr="00566077">
        <w:rPr>
          <w:rFonts w:ascii="Garamond" w:hAnsi="Garamond" w:cs="Titillium"/>
          <w:sz w:val="24"/>
        </w:rPr>
        <w:t>ł</w:t>
      </w:r>
      <w:r w:rsidRPr="00566077">
        <w:rPr>
          <w:rFonts w:ascii="Garamond" w:hAnsi="Garamond"/>
          <w:sz w:val="24"/>
        </w:rPr>
        <w:t>onk</w:t>
      </w:r>
      <w:r w:rsidRPr="00566077">
        <w:rPr>
          <w:rFonts w:ascii="Garamond" w:hAnsi="Garamond" w:cs="Titillium"/>
          <w:sz w:val="24"/>
        </w:rPr>
        <w:t>ó</w:t>
      </w:r>
      <w:r w:rsidRPr="00566077">
        <w:rPr>
          <w:rFonts w:ascii="Garamond" w:hAnsi="Garamond"/>
          <w:sz w:val="24"/>
        </w:rPr>
        <w:t>w Komisji bior</w:t>
      </w:r>
      <w:r w:rsidRPr="00566077">
        <w:rPr>
          <w:rFonts w:ascii="Garamond" w:hAnsi="Garamond" w:cs="Titillium"/>
          <w:sz w:val="24"/>
        </w:rPr>
        <w:t>ą</w:t>
      </w:r>
      <w:r w:rsidRPr="00566077">
        <w:rPr>
          <w:rFonts w:ascii="Garamond" w:hAnsi="Garamond"/>
          <w:sz w:val="24"/>
        </w:rPr>
        <w:t>cych udzia</w:t>
      </w:r>
      <w:r w:rsidRPr="00566077">
        <w:rPr>
          <w:rFonts w:ascii="Garamond" w:hAnsi="Garamond" w:cs="Titillium"/>
          <w:sz w:val="24"/>
        </w:rPr>
        <w:t>ł</w:t>
      </w:r>
      <w:r w:rsidRPr="00566077">
        <w:rPr>
          <w:rFonts w:ascii="Garamond" w:hAnsi="Garamond"/>
          <w:sz w:val="24"/>
        </w:rPr>
        <w:t xml:space="preserve"> w</w:t>
      </w:r>
      <w:r w:rsidRPr="00566077">
        <w:rPr>
          <w:rFonts w:ascii="Garamond" w:hAnsi="Garamond" w:cs="Courier New"/>
          <w:sz w:val="24"/>
        </w:rPr>
        <w:t> </w:t>
      </w:r>
      <w:r w:rsidRPr="00566077">
        <w:rPr>
          <w:rFonts w:ascii="Garamond" w:hAnsi="Garamond"/>
          <w:sz w:val="24"/>
        </w:rPr>
        <w:t>opiniowaniu ofert stosuje się przepisy ustawy z</w:t>
      </w:r>
      <w:r w:rsidRPr="00566077">
        <w:rPr>
          <w:rFonts w:ascii="Garamond" w:hAnsi="Garamond" w:cs="Courier New"/>
          <w:sz w:val="24"/>
        </w:rPr>
        <w:t> </w:t>
      </w:r>
      <w:r w:rsidRPr="00566077">
        <w:rPr>
          <w:rFonts w:ascii="Garamond" w:hAnsi="Garamond"/>
          <w:sz w:val="24"/>
        </w:rPr>
        <w:t xml:space="preserve">dnia 14 czerwca 1960 r. </w:t>
      </w:r>
      <w:r w:rsidRPr="00566077">
        <w:rPr>
          <w:rFonts w:ascii="Garamond" w:hAnsi="Garamond" w:cs="Titillium"/>
          <w:sz w:val="24"/>
        </w:rPr>
        <w:t>–</w:t>
      </w:r>
      <w:r w:rsidRPr="00566077">
        <w:rPr>
          <w:rFonts w:ascii="Garamond" w:hAnsi="Garamond"/>
          <w:sz w:val="24"/>
        </w:rPr>
        <w:t xml:space="preserve"> Kodeks post</w:t>
      </w:r>
      <w:r w:rsidRPr="00566077">
        <w:rPr>
          <w:rFonts w:ascii="Garamond" w:hAnsi="Garamond" w:cs="Titillium"/>
          <w:sz w:val="24"/>
        </w:rPr>
        <w:t>ę</w:t>
      </w:r>
      <w:r w:rsidRPr="00566077">
        <w:rPr>
          <w:rFonts w:ascii="Garamond" w:hAnsi="Garamond"/>
          <w:sz w:val="24"/>
        </w:rPr>
        <w:t>powania administracyjnego (</w:t>
      </w:r>
      <w:r w:rsidR="00CC2A2E" w:rsidRPr="00CC2A2E">
        <w:rPr>
          <w:rFonts w:ascii="Garamond" w:hAnsi="Garamond"/>
          <w:sz w:val="24"/>
        </w:rPr>
        <w:t xml:space="preserve">t.j. Dz. U. z 2017 r., poz. </w:t>
      </w:r>
      <w:r w:rsidR="002154EE">
        <w:rPr>
          <w:rFonts w:ascii="Garamond" w:hAnsi="Garamond"/>
          <w:sz w:val="24"/>
        </w:rPr>
        <w:t>1257 z późn. zm.</w:t>
      </w:r>
      <w:r w:rsidRPr="00566077">
        <w:rPr>
          <w:rFonts w:ascii="Garamond" w:hAnsi="Garamond"/>
          <w:sz w:val="24"/>
        </w:rPr>
        <w:t>) dotycz</w:t>
      </w:r>
      <w:r w:rsidRPr="00566077">
        <w:rPr>
          <w:rFonts w:ascii="Garamond" w:hAnsi="Garamond" w:cs="Titillium"/>
          <w:sz w:val="24"/>
        </w:rPr>
        <w:t>ą</w:t>
      </w:r>
      <w:r w:rsidRPr="00566077">
        <w:rPr>
          <w:rFonts w:ascii="Garamond" w:hAnsi="Garamond"/>
          <w:sz w:val="24"/>
        </w:rPr>
        <w:t>ce wy</w:t>
      </w:r>
      <w:r w:rsidRPr="00566077">
        <w:rPr>
          <w:rFonts w:ascii="Garamond" w:hAnsi="Garamond" w:cs="Titillium"/>
          <w:sz w:val="24"/>
        </w:rPr>
        <w:t>łą</w:t>
      </w:r>
      <w:r w:rsidRPr="00566077">
        <w:rPr>
          <w:rFonts w:ascii="Garamond" w:hAnsi="Garamond"/>
          <w:sz w:val="24"/>
        </w:rPr>
        <w:t>czenia pracownika.</w:t>
      </w:r>
      <w:r w:rsidRPr="00566077">
        <w:rPr>
          <w:rFonts w:ascii="Garamond" w:hAnsi="Garamond" w:cs="Courier New"/>
          <w:sz w:val="24"/>
        </w:rPr>
        <w:t> </w:t>
      </w:r>
    </w:p>
    <w:p w:rsidR="00F74861" w:rsidRPr="00566077" w:rsidRDefault="00F74861" w:rsidP="00E93F47">
      <w:pPr>
        <w:pStyle w:val="Akapitzlist"/>
        <w:numPr>
          <w:ilvl w:val="0"/>
          <w:numId w:val="28"/>
        </w:numPr>
        <w:spacing w:after="0"/>
        <w:jc w:val="both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Przedstawiciel Starostwa Powiatowego w</w:t>
      </w:r>
      <w:r w:rsidRPr="00566077">
        <w:rPr>
          <w:rFonts w:ascii="Garamond" w:hAnsi="Garamond" w:cs="Courier New"/>
          <w:sz w:val="24"/>
        </w:rPr>
        <w:t> </w:t>
      </w:r>
      <w:r w:rsidRPr="00566077">
        <w:rPr>
          <w:rFonts w:ascii="Garamond" w:hAnsi="Garamond"/>
          <w:sz w:val="24"/>
        </w:rPr>
        <w:t>Pszczynie odbiera od ka</w:t>
      </w:r>
      <w:r w:rsidRPr="00566077">
        <w:rPr>
          <w:rFonts w:ascii="Garamond" w:hAnsi="Garamond" w:cs="Titillium"/>
          <w:sz w:val="24"/>
        </w:rPr>
        <w:t>ż</w:t>
      </w:r>
      <w:r w:rsidRPr="00566077">
        <w:rPr>
          <w:rFonts w:ascii="Garamond" w:hAnsi="Garamond"/>
          <w:sz w:val="24"/>
        </w:rPr>
        <w:t>dego z</w:t>
      </w:r>
      <w:r w:rsidRPr="00566077">
        <w:rPr>
          <w:rFonts w:ascii="Garamond" w:hAnsi="Garamond" w:cs="Courier New"/>
          <w:sz w:val="24"/>
        </w:rPr>
        <w:t> </w:t>
      </w:r>
      <w:r w:rsidRPr="00566077">
        <w:rPr>
          <w:rFonts w:ascii="Garamond" w:hAnsi="Garamond"/>
          <w:sz w:val="24"/>
        </w:rPr>
        <w:t>cz</w:t>
      </w:r>
      <w:r w:rsidRPr="00566077">
        <w:rPr>
          <w:rFonts w:ascii="Garamond" w:hAnsi="Garamond" w:cs="Titillium"/>
          <w:sz w:val="24"/>
        </w:rPr>
        <w:t>ł</w:t>
      </w:r>
      <w:r w:rsidRPr="00566077">
        <w:rPr>
          <w:rFonts w:ascii="Garamond" w:hAnsi="Garamond"/>
          <w:sz w:val="24"/>
        </w:rPr>
        <w:t>onk</w:t>
      </w:r>
      <w:r w:rsidRPr="00566077">
        <w:rPr>
          <w:rFonts w:ascii="Garamond" w:hAnsi="Garamond" w:cs="Titillium"/>
          <w:sz w:val="24"/>
        </w:rPr>
        <w:t>ó</w:t>
      </w:r>
      <w:r w:rsidRPr="00566077">
        <w:rPr>
          <w:rFonts w:ascii="Garamond" w:hAnsi="Garamond"/>
          <w:sz w:val="24"/>
        </w:rPr>
        <w:t>w o</w:t>
      </w:r>
      <w:r w:rsidRPr="00566077">
        <w:rPr>
          <w:rFonts w:ascii="Garamond" w:hAnsi="Garamond" w:cs="Titillium"/>
          <w:sz w:val="24"/>
        </w:rPr>
        <w:t>ś</w:t>
      </w:r>
      <w:r w:rsidRPr="00566077">
        <w:rPr>
          <w:rFonts w:ascii="Garamond" w:hAnsi="Garamond"/>
          <w:sz w:val="24"/>
        </w:rPr>
        <w:t>wiadczenie o</w:t>
      </w:r>
      <w:r w:rsidRPr="00566077">
        <w:rPr>
          <w:rFonts w:ascii="Garamond" w:hAnsi="Garamond" w:cs="Courier New"/>
          <w:sz w:val="24"/>
        </w:rPr>
        <w:t> </w:t>
      </w:r>
      <w:r w:rsidRPr="00566077">
        <w:rPr>
          <w:rFonts w:ascii="Garamond" w:hAnsi="Garamond"/>
          <w:sz w:val="24"/>
        </w:rPr>
        <w:t>podleganiu lub niepodleganiu wy</w:t>
      </w:r>
      <w:r w:rsidRPr="00566077">
        <w:rPr>
          <w:rFonts w:ascii="Garamond" w:hAnsi="Garamond" w:cs="Titillium"/>
          <w:sz w:val="24"/>
        </w:rPr>
        <w:t>łą</w:t>
      </w:r>
      <w:r w:rsidRPr="00566077">
        <w:rPr>
          <w:rFonts w:ascii="Garamond" w:hAnsi="Garamond"/>
          <w:sz w:val="24"/>
        </w:rPr>
        <w:t>czeniu z</w:t>
      </w:r>
      <w:r w:rsidR="00E93F47" w:rsidRPr="00566077">
        <w:rPr>
          <w:rFonts w:ascii="Garamond" w:hAnsi="Garamond" w:cs="Courier New"/>
          <w:sz w:val="24"/>
        </w:rPr>
        <w:t xml:space="preserve"> </w:t>
      </w:r>
      <w:r w:rsidRPr="00566077">
        <w:rPr>
          <w:rFonts w:ascii="Garamond" w:hAnsi="Garamond"/>
          <w:sz w:val="24"/>
        </w:rPr>
        <w:t>prac komisji.</w:t>
      </w:r>
      <w:r w:rsidRPr="00566077">
        <w:rPr>
          <w:rFonts w:ascii="Garamond" w:hAnsi="Garamond" w:cs="Courier New"/>
          <w:sz w:val="24"/>
        </w:rPr>
        <w:t> </w:t>
      </w:r>
    </w:p>
    <w:p w:rsidR="00F74861" w:rsidRPr="00566077" w:rsidRDefault="00F74861" w:rsidP="00E93F47">
      <w:pPr>
        <w:pStyle w:val="Akapitzlist"/>
        <w:numPr>
          <w:ilvl w:val="0"/>
          <w:numId w:val="28"/>
        </w:numPr>
        <w:spacing w:after="0"/>
        <w:jc w:val="both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W przypadku wyst</w:t>
      </w:r>
      <w:r w:rsidRPr="00566077">
        <w:rPr>
          <w:rFonts w:ascii="Garamond" w:hAnsi="Garamond" w:cs="Titillium"/>
          <w:sz w:val="24"/>
        </w:rPr>
        <w:t>ą</w:t>
      </w:r>
      <w:r w:rsidRPr="00566077">
        <w:rPr>
          <w:rFonts w:ascii="Garamond" w:hAnsi="Garamond"/>
          <w:sz w:val="24"/>
        </w:rPr>
        <w:t>pienia przes</w:t>
      </w:r>
      <w:r w:rsidRPr="00566077">
        <w:rPr>
          <w:rFonts w:ascii="Garamond" w:hAnsi="Garamond" w:cs="Titillium"/>
          <w:sz w:val="24"/>
        </w:rPr>
        <w:t>ł</w:t>
      </w:r>
      <w:r w:rsidRPr="00566077">
        <w:rPr>
          <w:rFonts w:ascii="Garamond" w:hAnsi="Garamond"/>
          <w:sz w:val="24"/>
        </w:rPr>
        <w:t>anek dot. wy</w:t>
      </w:r>
      <w:r w:rsidRPr="00566077">
        <w:rPr>
          <w:rFonts w:ascii="Garamond" w:hAnsi="Garamond" w:cs="Titillium"/>
          <w:sz w:val="24"/>
        </w:rPr>
        <w:t>łą</w:t>
      </w:r>
      <w:r w:rsidRPr="00566077">
        <w:rPr>
          <w:rFonts w:ascii="Garamond" w:hAnsi="Garamond"/>
          <w:sz w:val="24"/>
        </w:rPr>
        <w:t>czenia cz</w:t>
      </w:r>
      <w:r w:rsidRPr="00566077">
        <w:rPr>
          <w:rFonts w:ascii="Garamond" w:hAnsi="Garamond" w:cs="Titillium"/>
          <w:sz w:val="24"/>
        </w:rPr>
        <w:t>ł</w:t>
      </w:r>
      <w:r w:rsidRPr="00566077">
        <w:rPr>
          <w:rFonts w:ascii="Garamond" w:hAnsi="Garamond"/>
          <w:sz w:val="24"/>
        </w:rPr>
        <w:t>onka komisji konkursowej wy</w:t>
      </w:r>
      <w:r w:rsidRPr="00566077">
        <w:rPr>
          <w:rFonts w:ascii="Garamond" w:hAnsi="Garamond" w:cs="Titillium"/>
          <w:sz w:val="24"/>
        </w:rPr>
        <w:t>łą</w:t>
      </w:r>
      <w:r w:rsidRPr="00566077">
        <w:rPr>
          <w:rFonts w:ascii="Garamond" w:hAnsi="Garamond"/>
          <w:sz w:val="24"/>
        </w:rPr>
        <w:t>czenia dokonuje Zarz</w:t>
      </w:r>
      <w:r w:rsidRPr="00566077">
        <w:rPr>
          <w:rFonts w:ascii="Garamond" w:hAnsi="Garamond" w:cs="Titillium"/>
          <w:sz w:val="24"/>
        </w:rPr>
        <w:t>ą</w:t>
      </w:r>
      <w:r w:rsidRPr="00566077">
        <w:rPr>
          <w:rFonts w:ascii="Garamond" w:hAnsi="Garamond"/>
          <w:sz w:val="24"/>
        </w:rPr>
        <w:t>d Powiatu.</w:t>
      </w:r>
      <w:r w:rsidRPr="00566077">
        <w:rPr>
          <w:rFonts w:ascii="Garamond" w:hAnsi="Garamond" w:cs="Courier New"/>
          <w:sz w:val="24"/>
        </w:rPr>
        <w:t> </w:t>
      </w:r>
    </w:p>
    <w:p w:rsidR="00F74861" w:rsidRPr="00566077" w:rsidRDefault="00F74861" w:rsidP="00E93F47">
      <w:pPr>
        <w:pStyle w:val="Akapitzlist"/>
        <w:numPr>
          <w:ilvl w:val="0"/>
          <w:numId w:val="28"/>
        </w:numPr>
        <w:spacing w:after="0"/>
        <w:jc w:val="both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W przypadku wyłączenia członka komisji konkursowej:</w:t>
      </w:r>
      <w:r w:rsidRPr="00566077">
        <w:rPr>
          <w:rFonts w:ascii="Garamond" w:hAnsi="Garamond" w:cs="Courier New"/>
          <w:sz w:val="24"/>
        </w:rPr>
        <w:t> </w:t>
      </w:r>
    </w:p>
    <w:p w:rsidR="00F74861" w:rsidRPr="00566077" w:rsidRDefault="00F74861" w:rsidP="00E93F47">
      <w:pPr>
        <w:pStyle w:val="Akapitzlist"/>
        <w:numPr>
          <w:ilvl w:val="0"/>
          <w:numId w:val="29"/>
        </w:numPr>
        <w:spacing w:after="0"/>
        <w:jc w:val="both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b</w:t>
      </w:r>
      <w:r w:rsidRPr="00566077">
        <w:rPr>
          <w:rFonts w:ascii="Garamond" w:hAnsi="Garamond" w:cs="Titillium"/>
          <w:sz w:val="24"/>
        </w:rPr>
        <w:t>ę</w:t>
      </w:r>
      <w:r w:rsidRPr="00566077">
        <w:rPr>
          <w:rFonts w:ascii="Garamond" w:hAnsi="Garamond"/>
          <w:sz w:val="24"/>
        </w:rPr>
        <w:t>d</w:t>
      </w:r>
      <w:r w:rsidRPr="00566077">
        <w:rPr>
          <w:rFonts w:ascii="Garamond" w:hAnsi="Garamond" w:cs="Titillium"/>
          <w:sz w:val="24"/>
        </w:rPr>
        <w:t>ą</w:t>
      </w:r>
      <w:r w:rsidRPr="00566077">
        <w:rPr>
          <w:rFonts w:ascii="Garamond" w:hAnsi="Garamond"/>
          <w:sz w:val="24"/>
        </w:rPr>
        <w:t>cego przedstawicielem Zarz</w:t>
      </w:r>
      <w:r w:rsidRPr="00566077">
        <w:rPr>
          <w:rFonts w:ascii="Garamond" w:hAnsi="Garamond" w:cs="Titillium"/>
          <w:sz w:val="24"/>
        </w:rPr>
        <w:t>ą</w:t>
      </w:r>
      <w:r w:rsidRPr="00566077">
        <w:rPr>
          <w:rFonts w:ascii="Garamond" w:hAnsi="Garamond"/>
          <w:sz w:val="24"/>
        </w:rPr>
        <w:t xml:space="preserve">du Powiatu </w:t>
      </w:r>
      <w:r w:rsidRPr="00566077">
        <w:rPr>
          <w:rFonts w:ascii="Garamond" w:hAnsi="Garamond" w:cs="Titillium"/>
          <w:sz w:val="24"/>
        </w:rPr>
        <w:t>–</w:t>
      </w:r>
      <w:r w:rsidRPr="00566077">
        <w:rPr>
          <w:rFonts w:ascii="Garamond" w:hAnsi="Garamond"/>
          <w:sz w:val="24"/>
        </w:rPr>
        <w:t xml:space="preserve"> nowego cz</w:t>
      </w:r>
      <w:r w:rsidRPr="00566077">
        <w:rPr>
          <w:rFonts w:ascii="Garamond" w:hAnsi="Garamond" w:cs="Titillium"/>
          <w:sz w:val="24"/>
        </w:rPr>
        <w:t>ł</w:t>
      </w:r>
      <w:r w:rsidRPr="00566077">
        <w:rPr>
          <w:rFonts w:ascii="Garamond" w:hAnsi="Garamond"/>
          <w:sz w:val="24"/>
        </w:rPr>
        <w:t>onka proponuje niezw</w:t>
      </w:r>
      <w:r w:rsidRPr="00566077">
        <w:rPr>
          <w:rFonts w:ascii="Garamond" w:hAnsi="Garamond" w:cs="Titillium"/>
          <w:sz w:val="24"/>
        </w:rPr>
        <w:t>ł</w:t>
      </w:r>
      <w:r w:rsidRPr="00566077">
        <w:rPr>
          <w:rFonts w:ascii="Garamond" w:hAnsi="Garamond"/>
          <w:sz w:val="24"/>
        </w:rPr>
        <w:t>ocznie Zarz</w:t>
      </w:r>
      <w:r w:rsidRPr="00566077">
        <w:rPr>
          <w:rFonts w:ascii="Garamond" w:hAnsi="Garamond" w:cs="Titillium"/>
          <w:sz w:val="24"/>
        </w:rPr>
        <w:t>ą</w:t>
      </w:r>
      <w:r w:rsidRPr="00566077">
        <w:rPr>
          <w:rFonts w:ascii="Garamond" w:hAnsi="Garamond"/>
          <w:sz w:val="24"/>
        </w:rPr>
        <w:t>d Powiatu;</w:t>
      </w:r>
      <w:r w:rsidRPr="00566077">
        <w:rPr>
          <w:rFonts w:ascii="Garamond" w:hAnsi="Garamond" w:cs="Courier New"/>
          <w:sz w:val="24"/>
        </w:rPr>
        <w:t> </w:t>
      </w:r>
    </w:p>
    <w:p w:rsidR="00F74861" w:rsidRPr="00566077" w:rsidRDefault="00F74861" w:rsidP="00E93F47">
      <w:pPr>
        <w:pStyle w:val="Akapitzlist"/>
        <w:numPr>
          <w:ilvl w:val="0"/>
          <w:numId w:val="29"/>
        </w:numPr>
        <w:spacing w:after="0"/>
        <w:jc w:val="both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b</w:t>
      </w:r>
      <w:r w:rsidRPr="00566077">
        <w:rPr>
          <w:rFonts w:ascii="Garamond" w:hAnsi="Garamond" w:cs="Titillium"/>
          <w:sz w:val="24"/>
        </w:rPr>
        <w:t>ę</w:t>
      </w:r>
      <w:r w:rsidRPr="00566077">
        <w:rPr>
          <w:rFonts w:ascii="Garamond" w:hAnsi="Garamond"/>
          <w:sz w:val="24"/>
        </w:rPr>
        <w:t>d</w:t>
      </w:r>
      <w:r w:rsidRPr="00566077">
        <w:rPr>
          <w:rFonts w:ascii="Garamond" w:hAnsi="Garamond" w:cs="Titillium"/>
          <w:sz w:val="24"/>
        </w:rPr>
        <w:t>ą</w:t>
      </w:r>
      <w:r w:rsidRPr="00566077">
        <w:rPr>
          <w:rFonts w:ascii="Garamond" w:hAnsi="Garamond"/>
          <w:sz w:val="24"/>
        </w:rPr>
        <w:t>cego przedstawicielem organizacji pozarz</w:t>
      </w:r>
      <w:r w:rsidRPr="00566077">
        <w:rPr>
          <w:rFonts w:ascii="Garamond" w:hAnsi="Garamond" w:cs="Titillium"/>
          <w:sz w:val="24"/>
        </w:rPr>
        <w:t>ą</w:t>
      </w:r>
      <w:r w:rsidRPr="00566077">
        <w:rPr>
          <w:rFonts w:ascii="Garamond" w:hAnsi="Garamond"/>
          <w:sz w:val="24"/>
        </w:rPr>
        <w:t xml:space="preserve">dowych </w:t>
      </w:r>
      <w:r w:rsidRPr="00566077">
        <w:rPr>
          <w:rFonts w:ascii="Garamond" w:hAnsi="Garamond" w:cs="Titillium"/>
          <w:sz w:val="24"/>
        </w:rPr>
        <w:t>–</w:t>
      </w:r>
      <w:r w:rsidRPr="00566077">
        <w:rPr>
          <w:rFonts w:ascii="Garamond" w:hAnsi="Garamond"/>
          <w:sz w:val="24"/>
        </w:rPr>
        <w:t xml:space="preserve"> nowego cz</w:t>
      </w:r>
      <w:r w:rsidRPr="00566077">
        <w:rPr>
          <w:rFonts w:ascii="Garamond" w:hAnsi="Garamond" w:cs="Titillium"/>
          <w:sz w:val="24"/>
        </w:rPr>
        <w:t>ł</w:t>
      </w:r>
      <w:r w:rsidRPr="00566077">
        <w:rPr>
          <w:rFonts w:ascii="Garamond" w:hAnsi="Garamond"/>
          <w:sz w:val="24"/>
        </w:rPr>
        <w:t>onka wybiera si</w:t>
      </w:r>
      <w:r w:rsidRPr="00566077">
        <w:rPr>
          <w:rFonts w:ascii="Garamond" w:hAnsi="Garamond" w:cs="Titillium"/>
          <w:sz w:val="24"/>
        </w:rPr>
        <w:t>ę</w:t>
      </w:r>
      <w:r w:rsidRPr="00566077">
        <w:rPr>
          <w:rFonts w:ascii="Garamond" w:hAnsi="Garamond"/>
          <w:sz w:val="24"/>
        </w:rPr>
        <w:t xml:space="preserve"> spo</w:t>
      </w:r>
      <w:r w:rsidRPr="00566077">
        <w:rPr>
          <w:rFonts w:ascii="Garamond" w:hAnsi="Garamond" w:cs="Titillium"/>
          <w:sz w:val="24"/>
        </w:rPr>
        <w:t>ś</w:t>
      </w:r>
      <w:r w:rsidRPr="00566077">
        <w:rPr>
          <w:rFonts w:ascii="Garamond" w:hAnsi="Garamond"/>
          <w:sz w:val="24"/>
        </w:rPr>
        <w:t>r</w:t>
      </w:r>
      <w:r w:rsidRPr="00566077">
        <w:rPr>
          <w:rFonts w:ascii="Garamond" w:hAnsi="Garamond" w:cs="Titillium"/>
          <w:sz w:val="24"/>
        </w:rPr>
        <w:t>ó</w:t>
      </w:r>
      <w:r w:rsidRPr="00566077">
        <w:rPr>
          <w:rFonts w:ascii="Garamond" w:hAnsi="Garamond"/>
          <w:sz w:val="24"/>
        </w:rPr>
        <w:t>d listy kandydatów zgłoszonych podczas naboru kandydatów na członków komisji. W przypadku braku kandydatów zgłoszonych podczas naboru, nowego członka proponuje niezwłocznie Zarząd Powiatu</w:t>
      </w:r>
      <w:r w:rsidRPr="00566077">
        <w:rPr>
          <w:rFonts w:ascii="Garamond" w:hAnsi="Garamond" w:cs="Courier New"/>
          <w:sz w:val="24"/>
        </w:rPr>
        <w:t> </w:t>
      </w:r>
    </w:p>
    <w:p w:rsidR="00F74861" w:rsidRPr="00566077" w:rsidRDefault="00F74861" w:rsidP="00E93F47">
      <w:pPr>
        <w:pStyle w:val="Akapitzlist"/>
        <w:numPr>
          <w:ilvl w:val="0"/>
          <w:numId w:val="28"/>
        </w:numPr>
        <w:spacing w:after="0"/>
        <w:jc w:val="both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Nowych cz</w:t>
      </w:r>
      <w:r w:rsidRPr="00566077">
        <w:rPr>
          <w:rFonts w:ascii="Garamond" w:hAnsi="Garamond" w:cs="Titillium"/>
          <w:sz w:val="24"/>
        </w:rPr>
        <w:t>ł</w:t>
      </w:r>
      <w:r w:rsidRPr="00566077">
        <w:rPr>
          <w:rFonts w:ascii="Garamond" w:hAnsi="Garamond"/>
          <w:sz w:val="24"/>
        </w:rPr>
        <w:t>onk</w:t>
      </w:r>
      <w:r w:rsidRPr="00566077">
        <w:rPr>
          <w:rFonts w:ascii="Garamond" w:hAnsi="Garamond" w:cs="Titillium"/>
          <w:sz w:val="24"/>
        </w:rPr>
        <w:t>ó</w:t>
      </w:r>
      <w:r w:rsidRPr="00566077">
        <w:rPr>
          <w:rFonts w:ascii="Garamond" w:hAnsi="Garamond"/>
          <w:sz w:val="24"/>
        </w:rPr>
        <w:t>w powo</w:t>
      </w:r>
      <w:r w:rsidRPr="00566077">
        <w:rPr>
          <w:rFonts w:ascii="Garamond" w:hAnsi="Garamond" w:cs="Titillium"/>
          <w:sz w:val="24"/>
        </w:rPr>
        <w:t>ł</w:t>
      </w:r>
      <w:r w:rsidRPr="00566077">
        <w:rPr>
          <w:rFonts w:ascii="Garamond" w:hAnsi="Garamond"/>
          <w:sz w:val="24"/>
        </w:rPr>
        <w:t>uje Zarz</w:t>
      </w:r>
      <w:r w:rsidRPr="00566077">
        <w:rPr>
          <w:rFonts w:ascii="Garamond" w:hAnsi="Garamond" w:cs="Titillium"/>
          <w:sz w:val="24"/>
        </w:rPr>
        <w:t>ą</w:t>
      </w:r>
      <w:r w:rsidRPr="00566077">
        <w:rPr>
          <w:rFonts w:ascii="Garamond" w:hAnsi="Garamond"/>
          <w:sz w:val="24"/>
        </w:rPr>
        <w:t>d Powiatu w</w:t>
      </w:r>
      <w:r w:rsidRPr="00566077">
        <w:rPr>
          <w:rFonts w:ascii="Garamond" w:hAnsi="Garamond" w:cs="Courier New"/>
          <w:sz w:val="24"/>
        </w:rPr>
        <w:t> </w:t>
      </w:r>
      <w:r w:rsidRPr="00566077">
        <w:rPr>
          <w:rFonts w:ascii="Garamond" w:hAnsi="Garamond"/>
          <w:sz w:val="24"/>
        </w:rPr>
        <w:t>drodze uchwa</w:t>
      </w:r>
      <w:r w:rsidRPr="00566077">
        <w:rPr>
          <w:rFonts w:ascii="Garamond" w:hAnsi="Garamond" w:cs="Titillium"/>
          <w:sz w:val="24"/>
        </w:rPr>
        <w:t>ł</w:t>
      </w:r>
      <w:r w:rsidRPr="00566077">
        <w:rPr>
          <w:rFonts w:ascii="Garamond" w:hAnsi="Garamond"/>
          <w:sz w:val="24"/>
        </w:rPr>
        <w:t>y.</w:t>
      </w:r>
      <w:r w:rsidRPr="00566077">
        <w:rPr>
          <w:rFonts w:ascii="Garamond" w:hAnsi="Garamond" w:cs="Courier New"/>
          <w:sz w:val="24"/>
        </w:rPr>
        <w:t> </w:t>
      </w:r>
    </w:p>
    <w:p w:rsidR="00E93F47" w:rsidRPr="00566077" w:rsidRDefault="00E93F47" w:rsidP="00E93F47">
      <w:pPr>
        <w:spacing w:after="0"/>
        <w:jc w:val="center"/>
        <w:rPr>
          <w:rFonts w:ascii="Garamond" w:hAnsi="Garamond"/>
          <w:sz w:val="24"/>
        </w:rPr>
      </w:pPr>
    </w:p>
    <w:p w:rsidR="00E93F47" w:rsidRPr="00566077" w:rsidRDefault="00F74861" w:rsidP="00E93F47">
      <w:pPr>
        <w:spacing w:after="0"/>
        <w:jc w:val="center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§</w:t>
      </w:r>
      <w:r w:rsidRPr="00566077">
        <w:rPr>
          <w:rFonts w:ascii="Garamond" w:hAnsi="Garamond" w:cs="Courier New"/>
          <w:sz w:val="24"/>
        </w:rPr>
        <w:t> </w:t>
      </w:r>
      <w:r w:rsidRPr="00566077">
        <w:rPr>
          <w:rFonts w:ascii="Garamond" w:hAnsi="Garamond"/>
          <w:sz w:val="24"/>
        </w:rPr>
        <w:t>4.</w:t>
      </w:r>
    </w:p>
    <w:p w:rsidR="00F74861" w:rsidRPr="00566077" w:rsidRDefault="00F74861" w:rsidP="00E93F47">
      <w:pPr>
        <w:pStyle w:val="Akapitzlist"/>
        <w:numPr>
          <w:ilvl w:val="0"/>
          <w:numId w:val="31"/>
        </w:numPr>
        <w:spacing w:after="0"/>
        <w:rPr>
          <w:rFonts w:ascii="Garamond" w:hAnsi="Garamond" w:cs="Courier New"/>
          <w:sz w:val="24"/>
        </w:rPr>
      </w:pPr>
      <w:r w:rsidRPr="00566077">
        <w:rPr>
          <w:rFonts w:ascii="Garamond" w:hAnsi="Garamond"/>
          <w:sz w:val="24"/>
        </w:rPr>
        <w:t>Cz</w:t>
      </w:r>
      <w:r w:rsidRPr="00566077">
        <w:rPr>
          <w:rFonts w:ascii="Garamond" w:hAnsi="Garamond" w:cs="Titillium"/>
          <w:sz w:val="24"/>
        </w:rPr>
        <w:t>ł</w:t>
      </w:r>
      <w:r w:rsidRPr="00566077">
        <w:rPr>
          <w:rFonts w:ascii="Garamond" w:hAnsi="Garamond"/>
          <w:sz w:val="24"/>
        </w:rPr>
        <w:t xml:space="preserve">onkowie Komisji przy ocenie </w:t>
      </w:r>
      <w:r w:rsidR="00FD7571" w:rsidRPr="00566077">
        <w:rPr>
          <w:rFonts w:ascii="Garamond" w:hAnsi="Garamond"/>
          <w:sz w:val="24"/>
        </w:rPr>
        <w:t xml:space="preserve">merytorycznej </w:t>
      </w:r>
      <w:r w:rsidRPr="00566077">
        <w:rPr>
          <w:rFonts w:ascii="Garamond" w:hAnsi="Garamond"/>
          <w:sz w:val="24"/>
        </w:rPr>
        <w:t>poszczególnych ofert stosują następujące kryteria i</w:t>
      </w:r>
      <w:r w:rsidR="001E3217" w:rsidRPr="00566077">
        <w:rPr>
          <w:rFonts w:ascii="Garamond" w:hAnsi="Garamond" w:cs="Courier New"/>
          <w:sz w:val="24"/>
        </w:rPr>
        <w:t xml:space="preserve"> </w:t>
      </w:r>
      <w:r w:rsidRPr="00566077">
        <w:rPr>
          <w:rFonts w:ascii="Garamond" w:hAnsi="Garamond"/>
          <w:sz w:val="24"/>
        </w:rPr>
        <w:t>skal</w:t>
      </w:r>
      <w:r w:rsidRPr="00566077">
        <w:rPr>
          <w:rFonts w:ascii="Garamond" w:hAnsi="Garamond" w:cs="Titillium"/>
          <w:sz w:val="24"/>
        </w:rPr>
        <w:t>ę</w:t>
      </w:r>
      <w:r w:rsidRPr="00566077">
        <w:rPr>
          <w:rFonts w:ascii="Garamond" w:hAnsi="Garamond"/>
          <w:sz w:val="24"/>
        </w:rPr>
        <w:t xml:space="preserve"> ocen:</w:t>
      </w:r>
      <w:r w:rsidRPr="00566077">
        <w:rPr>
          <w:rFonts w:ascii="Garamond" w:hAnsi="Garamond" w:cs="Courier New"/>
          <w:sz w:val="24"/>
        </w:rPr>
        <w:t> </w:t>
      </w:r>
    </w:p>
    <w:p w:rsidR="001E3217" w:rsidRPr="00307AE9" w:rsidRDefault="001E3217" w:rsidP="001E3217">
      <w:pPr>
        <w:pStyle w:val="Akapitzlist"/>
        <w:numPr>
          <w:ilvl w:val="0"/>
          <w:numId w:val="32"/>
        </w:numPr>
        <w:rPr>
          <w:rFonts w:ascii="Garamond" w:hAnsi="Garamond"/>
          <w:sz w:val="24"/>
        </w:rPr>
      </w:pPr>
      <w:r w:rsidRPr="00307AE9">
        <w:rPr>
          <w:rFonts w:ascii="Garamond" w:hAnsi="Garamond"/>
          <w:sz w:val="24"/>
        </w:rPr>
        <w:t xml:space="preserve">Dotychczasowe doświadczenie oferenta w zakresie udzielania porad prawnych i prowadzeniem edukacji prawnej </w:t>
      </w:r>
      <w:r w:rsidRPr="00307AE9">
        <w:rPr>
          <w:rFonts w:ascii="Garamond" w:hAnsi="Garamond"/>
          <w:sz w:val="24"/>
        </w:rPr>
        <w:tab/>
      </w:r>
      <w:r w:rsidRPr="00307AE9">
        <w:rPr>
          <w:rFonts w:ascii="Garamond" w:hAnsi="Garamond"/>
          <w:sz w:val="24"/>
        </w:rPr>
        <w:tab/>
      </w:r>
      <w:r w:rsidRPr="00307AE9">
        <w:rPr>
          <w:rFonts w:ascii="Garamond" w:hAnsi="Garamond"/>
          <w:sz w:val="24"/>
        </w:rPr>
        <w:tab/>
      </w:r>
      <w:r w:rsidRPr="00307AE9">
        <w:rPr>
          <w:rFonts w:ascii="Garamond" w:hAnsi="Garamond"/>
          <w:sz w:val="24"/>
        </w:rPr>
        <w:tab/>
      </w:r>
      <w:r w:rsidRPr="00307AE9">
        <w:rPr>
          <w:rFonts w:ascii="Garamond" w:hAnsi="Garamond"/>
          <w:sz w:val="24"/>
        </w:rPr>
        <w:tab/>
      </w:r>
      <w:r w:rsidRPr="00307AE9">
        <w:rPr>
          <w:rFonts w:ascii="Garamond" w:hAnsi="Garamond"/>
          <w:sz w:val="24"/>
        </w:rPr>
        <w:tab/>
      </w:r>
      <w:r w:rsidRPr="00307AE9">
        <w:rPr>
          <w:rFonts w:ascii="Garamond" w:hAnsi="Garamond"/>
          <w:sz w:val="24"/>
        </w:rPr>
        <w:tab/>
      </w:r>
      <w:r w:rsidRPr="00307AE9">
        <w:rPr>
          <w:rFonts w:ascii="Garamond" w:hAnsi="Garamond"/>
          <w:sz w:val="24"/>
        </w:rPr>
        <w:tab/>
      </w:r>
      <w:r w:rsidRPr="00307AE9">
        <w:rPr>
          <w:rFonts w:ascii="Garamond" w:hAnsi="Garamond"/>
          <w:sz w:val="24"/>
        </w:rPr>
        <w:tab/>
        <w:t>0 – 5 pkt</w:t>
      </w:r>
    </w:p>
    <w:p w:rsidR="001E3217" w:rsidRPr="00307AE9" w:rsidRDefault="001E3217" w:rsidP="001E3217">
      <w:pPr>
        <w:pStyle w:val="Akapitzlist"/>
        <w:numPr>
          <w:ilvl w:val="0"/>
          <w:numId w:val="32"/>
        </w:numPr>
        <w:rPr>
          <w:rFonts w:ascii="Garamond" w:hAnsi="Garamond"/>
          <w:sz w:val="24"/>
        </w:rPr>
      </w:pPr>
      <w:r w:rsidRPr="00307AE9">
        <w:rPr>
          <w:rFonts w:ascii="Garamond" w:hAnsi="Garamond"/>
          <w:sz w:val="24"/>
        </w:rPr>
        <w:t xml:space="preserve">Dotychczasowa współpraca z jednostkami samorządu terytorialnego </w:t>
      </w:r>
      <w:r w:rsidRPr="00307AE9">
        <w:rPr>
          <w:rFonts w:ascii="Garamond" w:hAnsi="Garamond"/>
          <w:sz w:val="24"/>
        </w:rPr>
        <w:tab/>
        <w:t>0 – 5 pkt</w:t>
      </w:r>
    </w:p>
    <w:p w:rsidR="001E3217" w:rsidRPr="00307AE9" w:rsidRDefault="001E3217" w:rsidP="001E3217">
      <w:pPr>
        <w:pStyle w:val="Akapitzlist"/>
        <w:numPr>
          <w:ilvl w:val="0"/>
          <w:numId w:val="32"/>
        </w:numPr>
        <w:rPr>
          <w:rFonts w:ascii="Garamond" w:hAnsi="Garamond"/>
          <w:sz w:val="24"/>
        </w:rPr>
      </w:pPr>
      <w:r w:rsidRPr="00307AE9">
        <w:rPr>
          <w:rFonts w:ascii="Garamond" w:hAnsi="Garamond"/>
          <w:sz w:val="24"/>
        </w:rPr>
        <w:t>Proponowana jakość wykonania zadania, kwalifikacje osób przy udziale których organizacja</w:t>
      </w:r>
    </w:p>
    <w:p w:rsidR="001E3217" w:rsidRPr="00307AE9" w:rsidRDefault="001E3217" w:rsidP="001E3217">
      <w:pPr>
        <w:pStyle w:val="Akapitzlist"/>
        <w:rPr>
          <w:rFonts w:ascii="Garamond" w:hAnsi="Garamond"/>
          <w:sz w:val="24"/>
        </w:rPr>
      </w:pPr>
      <w:r w:rsidRPr="00307AE9">
        <w:rPr>
          <w:rFonts w:ascii="Garamond" w:hAnsi="Garamond"/>
          <w:sz w:val="24"/>
        </w:rPr>
        <w:t>będzie realizowała zadanie:</w:t>
      </w:r>
    </w:p>
    <w:p w:rsidR="001E3217" w:rsidRPr="00307AE9" w:rsidRDefault="001E3217" w:rsidP="001E3217">
      <w:pPr>
        <w:pStyle w:val="Akapitzlist"/>
        <w:numPr>
          <w:ilvl w:val="0"/>
          <w:numId w:val="33"/>
        </w:numPr>
        <w:rPr>
          <w:rFonts w:ascii="Garamond" w:hAnsi="Garamond"/>
          <w:sz w:val="24"/>
        </w:rPr>
      </w:pPr>
      <w:r w:rsidRPr="00307AE9">
        <w:rPr>
          <w:rFonts w:ascii="Garamond" w:hAnsi="Garamond"/>
          <w:sz w:val="24"/>
        </w:rPr>
        <w:t xml:space="preserve">Oferowana ilość osób uprawnionych do świadczenia nieodpłatnej pomocy prawnej (ocenie podlegać będą zawarte umowy na udzielenie bezpłatnych porad prawnych oraz promesy zawarcia umowy na udzielenie bezpłatnych porad prawnych) </w:t>
      </w:r>
      <w:r w:rsidRPr="00307AE9">
        <w:rPr>
          <w:rFonts w:ascii="Garamond" w:hAnsi="Garamond"/>
          <w:sz w:val="24"/>
        </w:rPr>
        <w:tab/>
      </w:r>
      <w:r w:rsidRPr="00307AE9">
        <w:rPr>
          <w:rFonts w:ascii="Garamond" w:hAnsi="Garamond"/>
          <w:sz w:val="24"/>
        </w:rPr>
        <w:tab/>
      </w:r>
      <w:r w:rsidRPr="00307AE9">
        <w:rPr>
          <w:rFonts w:ascii="Garamond" w:hAnsi="Garamond"/>
          <w:sz w:val="24"/>
        </w:rPr>
        <w:tab/>
      </w:r>
      <w:r w:rsidRPr="00307AE9">
        <w:rPr>
          <w:rFonts w:ascii="Garamond" w:hAnsi="Garamond"/>
          <w:sz w:val="24"/>
        </w:rPr>
        <w:tab/>
      </w:r>
      <w:r w:rsidRPr="00307AE9">
        <w:rPr>
          <w:rFonts w:ascii="Garamond" w:hAnsi="Garamond"/>
          <w:sz w:val="24"/>
        </w:rPr>
        <w:tab/>
      </w:r>
      <w:r w:rsidRPr="00307AE9">
        <w:rPr>
          <w:rFonts w:ascii="Garamond" w:hAnsi="Garamond"/>
          <w:sz w:val="24"/>
        </w:rPr>
        <w:tab/>
      </w:r>
      <w:r w:rsidRPr="00307AE9">
        <w:rPr>
          <w:rFonts w:ascii="Garamond" w:hAnsi="Garamond"/>
          <w:sz w:val="24"/>
        </w:rPr>
        <w:tab/>
        <w:t xml:space="preserve">0 – </w:t>
      </w:r>
      <w:r w:rsidR="00307AE9" w:rsidRPr="00307AE9">
        <w:rPr>
          <w:rFonts w:ascii="Garamond" w:hAnsi="Garamond"/>
          <w:sz w:val="24"/>
        </w:rPr>
        <w:t>5</w:t>
      </w:r>
      <w:r w:rsidRPr="00307AE9">
        <w:rPr>
          <w:rFonts w:ascii="Garamond" w:hAnsi="Garamond"/>
          <w:sz w:val="24"/>
        </w:rPr>
        <w:t xml:space="preserve"> pkt</w:t>
      </w:r>
    </w:p>
    <w:p w:rsidR="001E3217" w:rsidRPr="00307AE9" w:rsidRDefault="001E3217" w:rsidP="001E3217">
      <w:pPr>
        <w:pStyle w:val="Akapitzlist"/>
        <w:numPr>
          <w:ilvl w:val="0"/>
          <w:numId w:val="33"/>
        </w:numPr>
        <w:rPr>
          <w:rFonts w:ascii="Garamond" w:hAnsi="Garamond"/>
          <w:sz w:val="24"/>
        </w:rPr>
      </w:pPr>
      <w:r w:rsidRPr="00307AE9">
        <w:rPr>
          <w:rFonts w:ascii="Garamond" w:hAnsi="Garamond"/>
          <w:sz w:val="24"/>
        </w:rPr>
        <w:t>Świadczenie zadania przez adwokata lub radcę prawnego</w:t>
      </w:r>
      <w:r w:rsidRPr="00307AE9">
        <w:rPr>
          <w:rFonts w:ascii="Garamond" w:hAnsi="Garamond"/>
          <w:sz w:val="24"/>
        </w:rPr>
        <w:tab/>
      </w:r>
      <w:r w:rsidRPr="00307AE9">
        <w:rPr>
          <w:rFonts w:ascii="Garamond" w:hAnsi="Garamond"/>
          <w:sz w:val="24"/>
        </w:rPr>
        <w:tab/>
      </w:r>
      <w:r w:rsidRPr="00307AE9">
        <w:rPr>
          <w:rFonts w:ascii="Garamond" w:hAnsi="Garamond"/>
          <w:sz w:val="24"/>
        </w:rPr>
        <w:tab/>
      </w:r>
      <w:r w:rsidRPr="00307AE9">
        <w:rPr>
          <w:rFonts w:ascii="Garamond" w:hAnsi="Garamond"/>
          <w:sz w:val="24"/>
        </w:rPr>
        <w:tab/>
      </w:r>
      <w:r w:rsidRPr="00307AE9">
        <w:rPr>
          <w:rFonts w:ascii="Garamond" w:hAnsi="Garamond"/>
          <w:sz w:val="24"/>
        </w:rPr>
        <w:tab/>
        <w:t>0 – 2 pkt</w:t>
      </w:r>
    </w:p>
    <w:p w:rsidR="00307AE9" w:rsidRPr="00307AE9" w:rsidRDefault="001E3217" w:rsidP="001E3217">
      <w:pPr>
        <w:pStyle w:val="Akapitzlist"/>
        <w:numPr>
          <w:ilvl w:val="0"/>
          <w:numId w:val="33"/>
        </w:numPr>
        <w:rPr>
          <w:rFonts w:ascii="Garamond" w:hAnsi="Garamond"/>
          <w:sz w:val="24"/>
        </w:rPr>
      </w:pPr>
      <w:r w:rsidRPr="00307AE9">
        <w:rPr>
          <w:rFonts w:ascii="Garamond" w:hAnsi="Garamond"/>
          <w:sz w:val="24"/>
        </w:rPr>
        <w:t xml:space="preserve">Świadczenie zadania przez doradcę prawnego </w:t>
      </w:r>
      <w:r w:rsidR="00307AE9" w:rsidRPr="00307AE9">
        <w:rPr>
          <w:rFonts w:ascii="Garamond" w:hAnsi="Garamond"/>
          <w:sz w:val="24"/>
        </w:rPr>
        <w:tab/>
      </w:r>
      <w:r w:rsidR="00307AE9" w:rsidRPr="00307AE9">
        <w:rPr>
          <w:rFonts w:ascii="Garamond" w:hAnsi="Garamond"/>
          <w:sz w:val="24"/>
        </w:rPr>
        <w:tab/>
      </w:r>
      <w:r w:rsidR="00307AE9" w:rsidRPr="00307AE9">
        <w:rPr>
          <w:rFonts w:ascii="Garamond" w:hAnsi="Garamond"/>
          <w:sz w:val="24"/>
        </w:rPr>
        <w:tab/>
      </w:r>
      <w:r w:rsidR="00307AE9" w:rsidRPr="00307AE9">
        <w:rPr>
          <w:rFonts w:ascii="Garamond" w:hAnsi="Garamond"/>
          <w:sz w:val="24"/>
        </w:rPr>
        <w:tab/>
      </w:r>
      <w:r w:rsidR="00307AE9" w:rsidRPr="00307AE9">
        <w:rPr>
          <w:rFonts w:ascii="Garamond" w:hAnsi="Garamond"/>
          <w:sz w:val="24"/>
        </w:rPr>
        <w:tab/>
      </w:r>
      <w:r w:rsidR="00307AE9" w:rsidRPr="00307AE9">
        <w:rPr>
          <w:rFonts w:ascii="Garamond" w:hAnsi="Garamond"/>
          <w:sz w:val="24"/>
        </w:rPr>
        <w:tab/>
        <w:t xml:space="preserve">0 – 1 pkt. </w:t>
      </w:r>
    </w:p>
    <w:p w:rsidR="001E3217" w:rsidRPr="00307AE9" w:rsidRDefault="00307AE9" w:rsidP="001E3217">
      <w:pPr>
        <w:pStyle w:val="Akapitzlist"/>
        <w:numPr>
          <w:ilvl w:val="0"/>
          <w:numId w:val="33"/>
        </w:numPr>
        <w:rPr>
          <w:rFonts w:ascii="Garamond" w:hAnsi="Garamond"/>
          <w:sz w:val="24"/>
        </w:rPr>
      </w:pPr>
      <w:r w:rsidRPr="00307AE9">
        <w:rPr>
          <w:rFonts w:ascii="Garamond" w:hAnsi="Garamond"/>
          <w:sz w:val="24"/>
        </w:rPr>
        <w:lastRenderedPageBreak/>
        <w:t>Świadczenie zadania przez osobę spełniająca warunki określone w art. 11 ust. 3a</w:t>
      </w:r>
      <w:r w:rsidR="001E3217" w:rsidRPr="00307AE9">
        <w:rPr>
          <w:rFonts w:ascii="Garamond" w:hAnsi="Garamond"/>
          <w:sz w:val="24"/>
        </w:rPr>
        <w:tab/>
      </w:r>
      <w:r w:rsidR="001E3217" w:rsidRPr="00307AE9">
        <w:rPr>
          <w:rFonts w:ascii="Garamond" w:hAnsi="Garamond"/>
          <w:sz w:val="24"/>
        </w:rPr>
        <w:tab/>
        <w:t>0 – 1 pkt</w:t>
      </w:r>
    </w:p>
    <w:p w:rsidR="001E3217" w:rsidRPr="00307AE9" w:rsidRDefault="001E3217" w:rsidP="001E3217">
      <w:pPr>
        <w:pStyle w:val="Akapitzlist"/>
        <w:numPr>
          <w:ilvl w:val="0"/>
          <w:numId w:val="32"/>
        </w:numPr>
        <w:rPr>
          <w:rFonts w:ascii="Garamond" w:hAnsi="Garamond"/>
          <w:sz w:val="24"/>
        </w:rPr>
      </w:pPr>
      <w:r w:rsidRPr="00307AE9">
        <w:rPr>
          <w:rFonts w:ascii="Garamond" w:hAnsi="Garamond"/>
          <w:sz w:val="24"/>
        </w:rPr>
        <w:t>Planowany wkład rzeczowy, osobowy w tym świadczenia wolontariuszy i praca społeczna członków organizacji</w:t>
      </w:r>
    </w:p>
    <w:p w:rsidR="001E3217" w:rsidRPr="00307AE9" w:rsidRDefault="001E3217" w:rsidP="001E3217">
      <w:pPr>
        <w:pStyle w:val="Akapitzlist"/>
        <w:numPr>
          <w:ilvl w:val="0"/>
          <w:numId w:val="34"/>
        </w:numPr>
        <w:rPr>
          <w:rFonts w:ascii="Garamond" w:hAnsi="Garamond"/>
          <w:sz w:val="24"/>
        </w:rPr>
      </w:pPr>
      <w:r w:rsidRPr="00307AE9">
        <w:rPr>
          <w:rFonts w:ascii="Garamond" w:hAnsi="Garamond"/>
          <w:sz w:val="24"/>
        </w:rPr>
        <w:t xml:space="preserve">Wkład rzeczowy </w:t>
      </w:r>
      <w:r w:rsidRPr="00307AE9">
        <w:rPr>
          <w:rFonts w:ascii="Garamond" w:hAnsi="Garamond"/>
          <w:sz w:val="24"/>
        </w:rPr>
        <w:tab/>
      </w:r>
      <w:r w:rsidRPr="00307AE9">
        <w:rPr>
          <w:rFonts w:ascii="Garamond" w:hAnsi="Garamond"/>
          <w:sz w:val="24"/>
        </w:rPr>
        <w:tab/>
      </w:r>
      <w:r w:rsidRPr="00307AE9">
        <w:rPr>
          <w:rFonts w:ascii="Garamond" w:hAnsi="Garamond"/>
          <w:sz w:val="24"/>
        </w:rPr>
        <w:tab/>
      </w:r>
      <w:r w:rsidRPr="00307AE9">
        <w:rPr>
          <w:rFonts w:ascii="Garamond" w:hAnsi="Garamond"/>
          <w:sz w:val="24"/>
        </w:rPr>
        <w:tab/>
      </w:r>
      <w:r w:rsidRPr="00307AE9">
        <w:rPr>
          <w:rFonts w:ascii="Garamond" w:hAnsi="Garamond"/>
          <w:sz w:val="24"/>
        </w:rPr>
        <w:tab/>
      </w:r>
      <w:r w:rsidR="00566077" w:rsidRPr="00307AE9">
        <w:rPr>
          <w:rFonts w:ascii="Garamond" w:hAnsi="Garamond"/>
          <w:sz w:val="24"/>
        </w:rPr>
        <w:tab/>
      </w:r>
      <w:r w:rsidRPr="00307AE9">
        <w:rPr>
          <w:rFonts w:ascii="Garamond" w:hAnsi="Garamond"/>
          <w:sz w:val="24"/>
        </w:rPr>
        <w:t xml:space="preserve">0 – </w:t>
      </w:r>
      <w:r w:rsidR="00307AE9" w:rsidRPr="00307AE9">
        <w:rPr>
          <w:rFonts w:ascii="Garamond" w:hAnsi="Garamond"/>
          <w:sz w:val="24"/>
        </w:rPr>
        <w:t>3</w:t>
      </w:r>
      <w:r w:rsidRPr="00307AE9">
        <w:rPr>
          <w:rFonts w:ascii="Garamond" w:hAnsi="Garamond"/>
          <w:sz w:val="24"/>
        </w:rPr>
        <w:t xml:space="preserve"> pkt.</w:t>
      </w:r>
    </w:p>
    <w:p w:rsidR="001E3217" w:rsidRPr="00307AE9" w:rsidRDefault="001E3217" w:rsidP="001E3217">
      <w:pPr>
        <w:pStyle w:val="Akapitzlist"/>
        <w:numPr>
          <w:ilvl w:val="0"/>
          <w:numId w:val="34"/>
        </w:numPr>
        <w:rPr>
          <w:rFonts w:ascii="Garamond" w:hAnsi="Garamond"/>
          <w:sz w:val="24"/>
        </w:rPr>
      </w:pPr>
      <w:r w:rsidRPr="00307AE9">
        <w:rPr>
          <w:rFonts w:ascii="Garamond" w:hAnsi="Garamond"/>
          <w:sz w:val="24"/>
        </w:rPr>
        <w:t xml:space="preserve">Świadczenia wolontariuszy i praca społeczna </w:t>
      </w:r>
      <w:r w:rsidRPr="00307AE9">
        <w:rPr>
          <w:rFonts w:ascii="Garamond" w:hAnsi="Garamond"/>
          <w:sz w:val="24"/>
        </w:rPr>
        <w:tab/>
      </w:r>
      <w:r w:rsidR="00566077" w:rsidRPr="00307AE9">
        <w:rPr>
          <w:rFonts w:ascii="Garamond" w:hAnsi="Garamond"/>
          <w:sz w:val="24"/>
        </w:rPr>
        <w:tab/>
      </w:r>
      <w:r w:rsidRPr="00307AE9">
        <w:rPr>
          <w:rFonts w:ascii="Garamond" w:hAnsi="Garamond"/>
          <w:sz w:val="24"/>
        </w:rPr>
        <w:t xml:space="preserve">0 – </w:t>
      </w:r>
      <w:r w:rsidR="00307AE9" w:rsidRPr="00307AE9">
        <w:rPr>
          <w:rFonts w:ascii="Garamond" w:hAnsi="Garamond"/>
          <w:sz w:val="24"/>
        </w:rPr>
        <w:t>3</w:t>
      </w:r>
      <w:r w:rsidRPr="00307AE9">
        <w:rPr>
          <w:rFonts w:ascii="Garamond" w:hAnsi="Garamond"/>
          <w:sz w:val="24"/>
        </w:rPr>
        <w:t xml:space="preserve"> pkt</w:t>
      </w:r>
    </w:p>
    <w:p w:rsidR="00FB1069" w:rsidRPr="00307AE9" w:rsidRDefault="00FB1069" w:rsidP="00E93F47">
      <w:pPr>
        <w:pStyle w:val="Akapitzlist"/>
        <w:spacing w:after="0" w:line="240" w:lineRule="auto"/>
        <w:jc w:val="both"/>
        <w:rPr>
          <w:rFonts w:ascii="Garamond" w:hAnsi="Garamond"/>
          <w:sz w:val="28"/>
          <w:szCs w:val="24"/>
        </w:rPr>
      </w:pPr>
    </w:p>
    <w:p w:rsidR="00FB1069" w:rsidRPr="00307AE9" w:rsidRDefault="00FB1069" w:rsidP="00E93F47">
      <w:pPr>
        <w:pStyle w:val="Akapitzlist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07AE9">
        <w:rPr>
          <w:rFonts w:ascii="Garamond" w:hAnsi="Garamond"/>
          <w:sz w:val="24"/>
          <w:szCs w:val="24"/>
        </w:rPr>
        <w:t>Maks</w:t>
      </w:r>
      <w:r w:rsidR="001E3217" w:rsidRPr="00307AE9">
        <w:rPr>
          <w:rFonts w:ascii="Garamond" w:hAnsi="Garamond"/>
          <w:sz w:val="24"/>
          <w:szCs w:val="24"/>
        </w:rPr>
        <w:t xml:space="preserve">ymalna ilość punktów wynosi </w:t>
      </w:r>
      <w:r w:rsidR="00307AE9" w:rsidRPr="00307AE9">
        <w:rPr>
          <w:rFonts w:ascii="Garamond" w:hAnsi="Garamond"/>
          <w:sz w:val="24"/>
          <w:szCs w:val="24"/>
        </w:rPr>
        <w:t>25</w:t>
      </w:r>
      <w:r w:rsidRPr="00307AE9">
        <w:rPr>
          <w:rFonts w:ascii="Garamond" w:hAnsi="Garamond"/>
          <w:sz w:val="24"/>
          <w:szCs w:val="24"/>
        </w:rPr>
        <w:t xml:space="preserve"> pkt.</w:t>
      </w:r>
    </w:p>
    <w:p w:rsidR="00FB1069" w:rsidRPr="00566077" w:rsidRDefault="00FB1069" w:rsidP="00E93F47">
      <w:pPr>
        <w:pStyle w:val="Akapitzlist"/>
        <w:spacing w:after="0"/>
        <w:jc w:val="both"/>
        <w:rPr>
          <w:rFonts w:ascii="Garamond" w:hAnsi="Garamond" w:cs="Courier New"/>
          <w:sz w:val="24"/>
        </w:rPr>
      </w:pPr>
    </w:p>
    <w:p w:rsidR="00F74861" w:rsidRPr="00566077" w:rsidRDefault="003A2BA5" w:rsidP="00E93F47">
      <w:pPr>
        <w:spacing w:after="0"/>
        <w:jc w:val="both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2</w:t>
      </w:r>
      <w:r w:rsidR="00F74861" w:rsidRPr="00566077">
        <w:rPr>
          <w:rFonts w:ascii="Garamond" w:hAnsi="Garamond"/>
          <w:sz w:val="24"/>
        </w:rPr>
        <w:t>.</w:t>
      </w:r>
      <w:r w:rsidR="00F74861" w:rsidRPr="00566077">
        <w:rPr>
          <w:rFonts w:ascii="Garamond" w:hAnsi="Garamond" w:cs="Courier New"/>
          <w:sz w:val="24"/>
        </w:rPr>
        <w:t> </w:t>
      </w:r>
      <w:r w:rsidR="00E93F47" w:rsidRPr="00566077">
        <w:rPr>
          <w:rFonts w:ascii="Garamond" w:hAnsi="Garamond"/>
          <w:sz w:val="24"/>
        </w:rPr>
        <w:t>Komisja</w:t>
      </w:r>
      <w:r w:rsidR="00F74861" w:rsidRPr="00566077">
        <w:rPr>
          <w:rFonts w:ascii="Garamond" w:hAnsi="Garamond"/>
          <w:sz w:val="24"/>
        </w:rPr>
        <w:t xml:space="preserve"> ocenia oferty wpisuj</w:t>
      </w:r>
      <w:r w:rsidR="00F74861" w:rsidRPr="00566077">
        <w:rPr>
          <w:rFonts w:ascii="Garamond" w:hAnsi="Garamond" w:cs="Titillium"/>
          <w:sz w:val="24"/>
        </w:rPr>
        <w:t>ą</w:t>
      </w:r>
      <w:r w:rsidR="00F74861" w:rsidRPr="00566077">
        <w:rPr>
          <w:rFonts w:ascii="Garamond" w:hAnsi="Garamond"/>
          <w:sz w:val="24"/>
        </w:rPr>
        <w:t>c oceny w</w:t>
      </w:r>
      <w:r w:rsidR="001E3217" w:rsidRPr="00566077">
        <w:rPr>
          <w:rFonts w:ascii="Garamond" w:hAnsi="Garamond" w:cs="Courier New"/>
          <w:sz w:val="24"/>
        </w:rPr>
        <w:t xml:space="preserve"> </w:t>
      </w:r>
      <w:r w:rsidR="00F74861" w:rsidRPr="00566077">
        <w:rPr>
          <w:rFonts w:ascii="Garamond" w:hAnsi="Garamond"/>
          <w:sz w:val="24"/>
        </w:rPr>
        <w:t>arkusz ocen, zawieraj</w:t>
      </w:r>
      <w:r w:rsidR="00F74861" w:rsidRPr="00566077">
        <w:rPr>
          <w:rFonts w:ascii="Garamond" w:hAnsi="Garamond" w:cs="Titillium"/>
          <w:sz w:val="24"/>
        </w:rPr>
        <w:t>ą</w:t>
      </w:r>
      <w:r w:rsidR="00F74861" w:rsidRPr="00566077">
        <w:rPr>
          <w:rFonts w:ascii="Garamond" w:hAnsi="Garamond"/>
          <w:sz w:val="24"/>
        </w:rPr>
        <w:t>cy: nazw</w:t>
      </w:r>
      <w:r w:rsidR="00F74861" w:rsidRPr="00566077">
        <w:rPr>
          <w:rFonts w:ascii="Garamond" w:hAnsi="Garamond" w:cs="Titillium"/>
          <w:sz w:val="24"/>
        </w:rPr>
        <w:t>ę</w:t>
      </w:r>
      <w:r w:rsidR="00F74861" w:rsidRPr="00566077">
        <w:rPr>
          <w:rFonts w:ascii="Garamond" w:hAnsi="Garamond"/>
          <w:sz w:val="24"/>
        </w:rPr>
        <w:t xml:space="preserve"> organizacji zg</w:t>
      </w:r>
      <w:r w:rsidR="00F74861" w:rsidRPr="00566077">
        <w:rPr>
          <w:rFonts w:ascii="Garamond" w:hAnsi="Garamond" w:cs="Titillium"/>
          <w:sz w:val="24"/>
        </w:rPr>
        <w:t>ł</w:t>
      </w:r>
      <w:r w:rsidR="00F74861" w:rsidRPr="00566077">
        <w:rPr>
          <w:rFonts w:ascii="Garamond" w:hAnsi="Garamond"/>
          <w:sz w:val="24"/>
        </w:rPr>
        <w:t>aszaj</w:t>
      </w:r>
      <w:r w:rsidR="00F74861" w:rsidRPr="00566077">
        <w:rPr>
          <w:rFonts w:ascii="Garamond" w:hAnsi="Garamond" w:cs="Titillium"/>
          <w:sz w:val="24"/>
        </w:rPr>
        <w:t>ą</w:t>
      </w:r>
      <w:r w:rsidR="00F74861" w:rsidRPr="00566077">
        <w:rPr>
          <w:rFonts w:ascii="Garamond" w:hAnsi="Garamond"/>
          <w:sz w:val="24"/>
        </w:rPr>
        <w:t>cej ofert</w:t>
      </w:r>
      <w:r w:rsidR="00F74861" w:rsidRPr="00566077">
        <w:rPr>
          <w:rFonts w:ascii="Garamond" w:hAnsi="Garamond" w:cs="Titillium"/>
          <w:sz w:val="24"/>
        </w:rPr>
        <w:t>ę</w:t>
      </w:r>
      <w:r w:rsidR="00F74861" w:rsidRPr="00566077">
        <w:rPr>
          <w:rFonts w:ascii="Garamond" w:hAnsi="Garamond"/>
          <w:sz w:val="24"/>
        </w:rPr>
        <w:t>, nazw</w:t>
      </w:r>
      <w:r w:rsidR="00F74861" w:rsidRPr="00566077">
        <w:rPr>
          <w:rFonts w:ascii="Garamond" w:hAnsi="Garamond" w:cs="Titillium"/>
          <w:sz w:val="24"/>
        </w:rPr>
        <w:t>ę</w:t>
      </w:r>
      <w:r w:rsidR="00F74861" w:rsidRPr="00566077">
        <w:rPr>
          <w:rFonts w:ascii="Garamond" w:hAnsi="Garamond"/>
          <w:sz w:val="24"/>
        </w:rPr>
        <w:t xml:space="preserve"> realizowanego zadania, wolne pola na wpisanie ocen według kryteriów podanych w</w:t>
      </w:r>
      <w:r w:rsidR="00566077" w:rsidRPr="00566077">
        <w:rPr>
          <w:rFonts w:ascii="Garamond" w:hAnsi="Garamond"/>
          <w:sz w:val="24"/>
        </w:rPr>
        <w:t xml:space="preserve"> </w:t>
      </w:r>
      <w:r w:rsidR="00F74861" w:rsidRPr="00566077">
        <w:rPr>
          <w:rFonts w:ascii="Garamond" w:hAnsi="Garamond" w:cs="Titillium"/>
          <w:sz w:val="24"/>
        </w:rPr>
        <w:t>§</w:t>
      </w:r>
      <w:r w:rsidR="00F74861" w:rsidRPr="00566077">
        <w:rPr>
          <w:rFonts w:ascii="Garamond" w:hAnsi="Garamond"/>
          <w:sz w:val="24"/>
        </w:rPr>
        <w:t xml:space="preserve"> 4</w:t>
      </w:r>
      <w:r w:rsidR="00F74861" w:rsidRPr="00566077">
        <w:rPr>
          <w:rFonts w:ascii="Garamond" w:hAnsi="Garamond" w:cs="Courier New"/>
          <w:sz w:val="24"/>
        </w:rPr>
        <w:t> </w:t>
      </w:r>
      <w:r w:rsidR="00F74861" w:rsidRPr="00566077">
        <w:rPr>
          <w:rFonts w:ascii="Garamond" w:hAnsi="Garamond"/>
          <w:sz w:val="24"/>
        </w:rPr>
        <w:t>ust.</w:t>
      </w:r>
      <w:r w:rsidR="00E93F47" w:rsidRPr="00566077">
        <w:rPr>
          <w:rFonts w:ascii="Garamond" w:hAnsi="Garamond"/>
          <w:sz w:val="24"/>
        </w:rPr>
        <w:t xml:space="preserve"> </w:t>
      </w:r>
      <w:r w:rsidR="00F74861" w:rsidRPr="00566077">
        <w:rPr>
          <w:rFonts w:ascii="Garamond" w:hAnsi="Garamond"/>
          <w:sz w:val="24"/>
        </w:rPr>
        <w:t>1 oraz ocen</w:t>
      </w:r>
      <w:r w:rsidR="00F74861" w:rsidRPr="00566077">
        <w:rPr>
          <w:rFonts w:ascii="Garamond" w:hAnsi="Garamond" w:cs="Titillium"/>
          <w:sz w:val="24"/>
        </w:rPr>
        <w:t>ę</w:t>
      </w:r>
      <w:r w:rsidR="00F74861" w:rsidRPr="00566077">
        <w:rPr>
          <w:rFonts w:ascii="Garamond" w:hAnsi="Garamond"/>
          <w:sz w:val="24"/>
        </w:rPr>
        <w:t xml:space="preserve"> </w:t>
      </w:r>
      <w:r w:rsidR="00F74861" w:rsidRPr="00566077">
        <w:rPr>
          <w:rFonts w:ascii="Garamond" w:hAnsi="Garamond" w:cs="Titillium"/>
          <w:sz w:val="24"/>
        </w:rPr>
        <w:t>łą</w:t>
      </w:r>
      <w:r w:rsidR="00F74861" w:rsidRPr="00566077">
        <w:rPr>
          <w:rFonts w:ascii="Garamond" w:hAnsi="Garamond"/>
          <w:sz w:val="24"/>
        </w:rPr>
        <w:t>czn</w:t>
      </w:r>
      <w:r w:rsidR="00F74861" w:rsidRPr="00566077">
        <w:rPr>
          <w:rFonts w:ascii="Garamond" w:hAnsi="Garamond" w:cs="Titillium"/>
          <w:sz w:val="24"/>
        </w:rPr>
        <w:t>ą</w:t>
      </w:r>
      <w:r w:rsidR="00F74861" w:rsidRPr="00566077">
        <w:rPr>
          <w:rFonts w:ascii="Garamond" w:hAnsi="Garamond"/>
          <w:sz w:val="24"/>
        </w:rPr>
        <w:t xml:space="preserve">. </w:t>
      </w:r>
      <w:r w:rsidR="00FD7571" w:rsidRPr="00566077">
        <w:rPr>
          <w:rFonts w:ascii="Garamond" w:hAnsi="Garamond"/>
          <w:sz w:val="24"/>
        </w:rPr>
        <w:t>(załącznik nr 1 do niniejszego regulaminu)</w:t>
      </w:r>
      <w:r w:rsidR="00E93F47" w:rsidRPr="00566077">
        <w:rPr>
          <w:rFonts w:ascii="Garamond" w:hAnsi="Garamond"/>
          <w:sz w:val="24"/>
        </w:rPr>
        <w:t>.</w:t>
      </w:r>
      <w:r w:rsidR="00FD7571" w:rsidRPr="00566077">
        <w:rPr>
          <w:rFonts w:ascii="Garamond" w:hAnsi="Garamond"/>
          <w:sz w:val="24"/>
        </w:rPr>
        <w:t xml:space="preserve"> </w:t>
      </w:r>
      <w:r w:rsidR="00E93F47" w:rsidRPr="00566077">
        <w:rPr>
          <w:rFonts w:ascii="Garamond" w:hAnsi="Garamond"/>
          <w:sz w:val="24"/>
        </w:rPr>
        <w:t>A</w:t>
      </w:r>
      <w:r w:rsidR="00F74861" w:rsidRPr="00566077">
        <w:rPr>
          <w:rFonts w:ascii="Garamond" w:hAnsi="Garamond"/>
          <w:sz w:val="24"/>
        </w:rPr>
        <w:t xml:space="preserve">rkusz zostaje podpisany przez </w:t>
      </w:r>
      <w:r w:rsidR="00E93F47" w:rsidRPr="00566077">
        <w:rPr>
          <w:rFonts w:ascii="Garamond" w:hAnsi="Garamond"/>
          <w:sz w:val="24"/>
        </w:rPr>
        <w:t>wszystkich członków komisji</w:t>
      </w:r>
      <w:r w:rsidR="00F74861" w:rsidRPr="00566077">
        <w:rPr>
          <w:rFonts w:ascii="Garamond" w:hAnsi="Garamond"/>
          <w:sz w:val="24"/>
        </w:rPr>
        <w:t>.</w:t>
      </w:r>
      <w:r w:rsidR="00F74861" w:rsidRPr="00566077">
        <w:rPr>
          <w:rFonts w:ascii="Garamond" w:hAnsi="Garamond" w:cs="Courier New"/>
          <w:sz w:val="24"/>
        </w:rPr>
        <w:t> </w:t>
      </w:r>
    </w:p>
    <w:p w:rsidR="001E3217" w:rsidRPr="00566077" w:rsidRDefault="001E3217" w:rsidP="00E93F47">
      <w:pPr>
        <w:spacing w:after="0"/>
        <w:jc w:val="center"/>
        <w:rPr>
          <w:rFonts w:ascii="Garamond" w:hAnsi="Garamond"/>
          <w:sz w:val="24"/>
        </w:rPr>
      </w:pPr>
    </w:p>
    <w:p w:rsidR="00F74861" w:rsidRPr="00566077" w:rsidRDefault="00F74861" w:rsidP="00E93F47">
      <w:pPr>
        <w:spacing w:after="0"/>
        <w:jc w:val="center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§</w:t>
      </w:r>
      <w:r w:rsidRPr="00566077">
        <w:rPr>
          <w:rFonts w:ascii="Garamond" w:hAnsi="Garamond" w:cs="Courier New"/>
          <w:sz w:val="24"/>
        </w:rPr>
        <w:t> </w:t>
      </w:r>
      <w:r w:rsidRPr="00566077">
        <w:rPr>
          <w:rFonts w:ascii="Garamond" w:hAnsi="Garamond"/>
          <w:sz w:val="24"/>
        </w:rPr>
        <w:t>5.</w:t>
      </w:r>
    </w:p>
    <w:p w:rsidR="00F74861" w:rsidRPr="00566077" w:rsidRDefault="00F74861" w:rsidP="00E93F47">
      <w:pPr>
        <w:spacing w:after="0"/>
        <w:jc w:val="both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Z czynności Komisji sporządza się protokół zawieraj</w:t>
      </w:r>
      <w:r w:rsidRPr="00566077">
        <w:rPr>
          <w:rFonts w:ascii="Garamond" w:hAnsi="Garamond" w:cs="Titillium"/>
          <w:sz w:val="24"/>
        </w:rPr>
        <w:t>ą</w:t>
      </w:r>
      <w:r w:rsidRPr="00566077">
        <w:rPr>
          <w:rFonts w:ascii="Garamond" w:hAnsi="Garamond"/>
          <w:sz w:val="24"/>
        </w:rPr>
        <w:t>cy propozycj</w:t>
      </w:r>
      <w:r w:rsidRPr="00566077">
        <w:rPr>
          <w:rFonts w:ascii="Garamond" w:hAnsi="Garamond" w:cs="Titillium"/>
          <w:sz w:val="24"/>
        </w:rPr>
        <w:t>ę</w:t>
      </w:r>
      <w:r w:rsidRPr="00566077">
        <w:rPr>
          <w:rFonts w:ascii="Garamond" w:hAnsi="Garamond"/>
          <w:sz w:val="24"/>
        </w:rPr>
        <w:t xml:space="preserve"> </w:t>
      </w:r>
      <w:r w:rsidR="00DD7744" w:rsidRPr="00566077">
        <w:rPr>
          <w:rFonts w:ascii="Garamond" w:hAnsi="Garamond"/>
          <w:sz w:val="24"/>
        </w:rPr>
        <w:t>wyboru najlepszego</w:t>
      </w:r>
      <w:r w:rsidRPr="00566077">
        <w:rPr>
          <w:rFonts w:ascii="Garamond" w:hAnsi="Garamond"/>
          <w:sz w:val="24"/>
        </w:rPr>
        <w:t xml:space="preserve"> ofer</w:t>
      </w:r>
      <w:r w:rsidR="00DD7744" w:rsidRPr="00566077">
        <w:rPr>
          <w:rFonts w:ascii="Garamond" w:hAnsi="Garamond"/>
          <w:sz w:val="24"/>
        </w:rPr>
        <w:t>en</w:t>
      </w:r>
      <w:r w:rsidRPr="00566077">
        <w:rPr>
          <w:rFonts w:ascii="Garamond" w:hAnsi="Garamond"/>
          <w:sz w:val="24"/>
        </w:rPr>
        <w:t>t</w:t>
      </w:r>
      <w:r w:rsidR="00DD7744" w:rsidRPr="00566077">
        <w:rPr>
          <w:rFonts w:ascii="Garamond" w:hAnsi="Garamond"/>
          <w:sz w:val="24"/>
        </w:rPr>
        <w:t>a</w:t>
      </w:r>
      <w:r w:rsidRPr="00566077">
        <w:rPr>
          <w:rFonts w:ascii="Garamond" w:hAnsi="Garamond"/>
          <w:sz w:val="24"/>
        </w:rPr>
        <w:t>, którą przekazuje się Zarządowi Powiatu do zatwierdzenia w</w:t>
      </w:r>
      <w:r w:rsidRPr="00566077">
        <w:rPr>
          <w:rFonts w:ascii="Garamond" w:hAnsi="Garamond" w:cs="Courier New"/>
          <w:sz w:val="24"/>
        </w:rPr>
        <w:t> </w:t>
      </w:r>
      <w:r w:rsidRPr="00566077">
        <w:rPr>
          <w:rFonts w:ascii="Garamond" w:hAnsi="Garamond"/>
          <w:sz w:val="24"/>
        </w:rPr>
        <w:t>drodze uchwa</w:t>
      </w:r>
      <w:r w:rsidRPr="00566077">
        <w:rPr>
          <w:rFonts w:ascii="Garamond" w:hAnsi="Garamond" w:cs="Titillium"/>
          <w:sz w:val="24"/>
        </w:rPr>
        <w:t>ł</w:t>
      </w:r>
      <w:r w:rsidRPr="00566077">
        <w:rPr>
          <w:rFonts w:ascii="Garamond" w:hAnsi="Garamond"/>
          <w:sz w:val="24"/>
        </w:rPr>
        <w:t>y.</w:t>
      </w:r>
      <w:r w:rsidRPr="00566077">
        <w:rPr>
          <w:rFonts w:ascii="Garamond" w:hAnsi="Garamond" w:cs="Courier New"/>
          <w:sz w:val="24"/>
        </w:rPr>
        <w:t> </w:t>
      </w:r>
    </w:p>
    <w:p w:rsidR="001E3217" w:rsidRPr="00566077" w:rsidRDefault="001E3217" w:rsidP="00E93F47">
      <w:pPr>
        <w:spacing w:after="0"/>
        <w:jc w:val="center"/>
        <w:rPr>
          <w:rFonts w:ascii="Garamond" w:hAnsi="Garamond"/>
          <w:sz w:val="24"/>
        </w:rPr>
      </w:pPr>
    </w:p>
    <w:p w:rsidR="00F74861" w:rsidRPr="00566077" w:rsidRDefault="00F74861" w:rsidP="00E93F47">
      <w:pPr>
        <w:spacing w:after="0"/>
        <w:jc w:val="center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§</w:t>
      </w:r>
      <w:r w:rsidRPr="00566077">
        <w:rPr>
          <w:rFonts w:ascii="Garamond" w:hAnsi="Garamond" w:cs="Courier New"/>
          <w:sz w:val="24"/>
        </w:rPr>
        <w:t> </w:t>
      </w:r>
      <w:r w:rsidRPr="00566077">
        <w:rPr>
          <w:rFonts w:ascii="Garamond" w:hAnsi="Garamond"/>
          <w:sz w:val="24"/>
        </w:rPr>
        <w:t>6.</w:t>
      </w:r>
    </w:p>
    <w:p w:rsidR="00F74861" w:rsidRPr="00566077" w:rsidRDefault="00F74861" w:rsidP="00E93F47">
      <w:pPr>
        <w:spacing w:after="0"/>
        <w:jc w:val="both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Za pracę w</w:t>
      </w:r>
      <w:r w:rsidRPr="00566077">
        <w:rPr>
          <w:rFonts w:ascii="Garamond" w:hAnsi="Garamond" w:cs="Courier New"/>
          <w:sz w:val="24"/>
        </w:rPr>
        <w:t> </w:t>
      </w:r>
      <w:r w:rsidRPr="00566077">
        <w:rPr>
          <w:rFonts w:ascii="Garamond" w:hAnsi="Garamond"/>
          <w:sz w:val="24"/>
        </w:rPr>
        <w:t>Komisji nie przys</w:t>
      </w:r>
      <w:r w:rsidRPr="00566077">
        <w:rPr>
          <w:rFonts w:ascii="Garamond" w:hAnsi="Garamond" w:cs="Titillium"/>
          <w:sz w:val="24"/>
        </w:rPr>
        <w:t>ł</w:t>
      </w:r>
      <w:r w:rsidRPr="00566077">
        <w:rPr>
          <w:rFonts w:ascii="Garamond" w:hAnsi="Garamond"/>
          <w:sz w:val="24"/>
        </w:rPr>
        <w:t>uguje wynagrodzenie, ani zwrot koszt</w:t>
      </w:r>
      <w:r w:rsidRPr="00566077">
        <w:rPr>
          <w:rFonts w:ascii="Garamond" w:hAnsi="Garamond" w:cs="Titillium"/>
          <w:sz w:val="24"/>
        </w:rPr>
        <w:t>ó</w:t>
      </w:r>
      <w:r w:rsidRPr="00566077">
        <w:rPr>
          <w:rFonts w:ascii="Garamond" w:hAnsi="Garamond"/>
          <w:sz w:val="24"/>
        </w:rPr>
        <w:t>w podr</w:t>
      </w:r>
      <w:r w:rsidRPr="00566077">
        <w:rPr>
          <w:rFonts w:ascii="Garamond" w:hAnsi="Garamond" w:cs="Titillium"/>
          <w:sz w:val="24"/>
        </w:rPr>
        <w:t>óż</w:t>
      </w:r>
      <w:r w:rsidRPr="00566077">
        <w:rPr>
          <w:rFonts w:ascii="Garamond" w:hAnsi="Garamond"/>
          <w:sz w:val="24"/>
        </w:rPr>
        <w:t>y.</w:t>
      </w:r>
      <w:r w:rsidRPr="00566077">
        <w:rPr>
          <w:rFonts w:ascii="Garamond" w:hAnsi="Garamond" w:cs="Courier New"/>
          <w:sz w:val="24"/>
        </w:rPr>
        <w:t> </w:t>
      </w:r>
    </w:p>
    <w:p w:rsidR="001E3217" w:rsidRPr="00566077" w:rsidRDefault="001E3217" w:rsidP="00E93F47">
      <w:pPr>
        <w:spacing w:after="0"/>
        <w:jc w:val="center"/>
        <w:rPr>
          <w:rFonts w:ascii="Garamond" w:hAnsi="Garamond"/>
          <w:sz w:val="24"/>
        </w:rPr>
      </w:pPr>
    </w:p>
    <w:p w:rsidR="00F74861" w:rsidRPr="00566077" w:rsidRDefault="00F74861" w:rsidP="00E93F47">
      <w:pPr>
        <w:spacing w:after="0"/>
        <w:jc w:val="center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§</w:t>
      </w:r>
      <w:r w:rsidRPr="00566077">
        <w:rPr>
          <w:rFonts w:ascii="Garamond" w:hAnsi="Garamond" w:cs="Courier New"/>
          <w:sz w:val="24"/>
        </w:rPr>
        <w:t> </w:t>
      </w:r>
      <w:r w:rsidRPr="00566077">
        <w:rPr>
          <w:rFonts w:ascii="Garamond" w:hAnsi="Garamond"/>
          <w:sz w:val="24"/>
        </w:rPr>
        <w:t>7.</w:t>
      </w:r>
    </w:p>
    <w:p w:rsidR="00412645" w:rsidRPr="00566077" w:rsidRDefault="00F74861" w:rsidP="00E93F47">
      <w:pPr>
        <w:spacing w:after="0"/>
        <w:jc w:val="both"/>
        <w:rPr>
          <w:rFonts w:ascii="Garamond" w:hAnsi="Garamond"/>
          <w:sz w:val="24"/>
        </w:rPr>
      </w:pPr>
      <w:r w:rsidRPr="00566077">
        <w:rPr>
          <w:rFonts w:ascii="Garamond" w:hAnsi="Garamond"/>
          <w:sz w:val="24"/>
        </w:rPr>
        <w:t>Obsługę administracyjn</w:t>
      </w:r>
      <w:r w:rsidR="00FD7571" w:rsidRPr="00566077">
        <w:rPr>
          <w:rFonts w:ascii="Garamond" w:hAnsi="Garamond"/>
          <w:sz w:val="24"/>
        </w:rPr>
        <w:t xml:space="preserve">o – </w:t>
      </w:r>
      <w:r w:rsidR="00B2418F" w:rsidRPr="00566077">
        <w:rPr>
          <w:rFonts w:ascii="Garamond" w:hAnsi="Garamond"/>
          <w:sz w:val="24"/>
        </w:rPr>
        <w:t xml:space="preserve"> </w:t>
      </w:r>
      <w:r w:rsidR="00FD7571" w:rsidRPr="00566077">
        <w:rPr>
          <w:rFonts w:ascii="Garamond" w:hAnsi="Garamond"/>
          <w:sz w:val="24"/>
        </w:rPr>
        <w:t xml:space="preserve">techniczną Komisji zapewniają pracownicy </w:t>
      </w:r>
      <w:r w:rsidRPr="00566077">
        <w:rPr>
          <w:rFonts w:ascii="Garamond" w:hAnsi="Garamond"/>
          <w:sz w:val="24"/>
        </w:rPr>
        <w:t>Starostwa Powiatowego w</w:t>
      </w:r>
      <w:r w:rsidRPr="00566077">
        <w:rPr>
          <w:rFonts w:ascii="Garamond" w:hAnsi="Garamond" w:cs="Courier New"/>
          <w:sz w:val="24"/>
        </w:rPr>
        <w:t> </w:t>
      </w:r>
      <w:r w:rsidRPr="00566077">
        <w:rPr>
          <w:rFonts w:ascii="Garamond" w:hAnsi="Garamond"/>
          <w:sz w:val="24"/>
        </w:rPr>
        <w:t>Pszczynie.</w:t>
      </w:r>
      <w:r w:rsidRPr="00566077">
        <w:rPr>
          <w:rFonts w:ascii="Garamond" w:hAnsi="Garamond" w:cs="Courier New"/>
          <w:sz w:val="24"/>
        </w:rPr>
        <w:t> </w:t>
      </w:r>
    </w:p>
    <w:p w:rsidR="00FD7571" w:rsidRPr="00307AE9" w:rsidRDefault="00FD7571" w:rsidP="00E93F47">
      <w:pPr>
        <w:spacing w:after="0" w:line="240" w:lineRule="auto"/>
        <w:ind w:left="5664"/>
        <w:rPr>
          <w:rFonts w:ascii="Titillium" w:hAnsi="Titillium"/>
          <w:sz w:val="16"/>
        </w:rPr>
      </w:pPr>
      <w:r w:rsidRPr="00B2418F">
        <w:rPr>
          <w:rFonts w:ascii="Titillium" w:hAnsi="Titillium"/>
        </w:rPr>
        <w:br w:type="column"/>
      </w:r>
      <w:r w:rsidRPr="00307AE9">
        <w:rPr>
          <w:rFonts w:ascii="Titillium" w:hAnsi="Titillium"/>
          <w:sz w:val="16"/>
        </w:rPr>
        <w:lastRenderedPageBreak/>
        <w:t>Załącznik nr 1 do Regulamin</w:t>
      </w:r>
      <w:r w:rsidR="004C6265" w:rsidRPr="00307AE9">
        <w:rPr>
          <w:rFonts w:ascii="Titillium" w:hAnsi="Titillium"/>
          <w:sz w:val="16"/>
        </w:rPr>
        <w:t>u</w:t>
      </w:r>
      <w:r w:rsidRPr="00307AE9">
        <w:rPr>
          <w:rFonts w:ascii="Titillium" w:hAnsi="Titillium"/>
          <w:sz w:val="16"/>
        </w:rPr>
        <w:t xml:space="preserve"> pracy Komisji Konkursowej </w:t>
      </w:r>
      <w:r w:rsidR="00DD7744" w:rsidRPr="00307AE9">
        <w:rPr>
          <w:rFonts w:ascii="Titillium" w:hAnsi="Titillium"/>
          <w:sz w:val="16"/>
        </w:rPr>
        <w:t xml:space="preserve">w sprawie oceny </w:t>
      </w:r>
      <w:r w:rsidR="004C6265" w:rsidRPr="00307AE9">
        <w:rPr>
          <w:rFonts w:ascii="Titillium" w:hAnsi="Titillium"/>
          <w:sz w:val="16"/>
        </w:rPr>
        <w:t>ofert na powierzenie realizacji zleconego zadania administracji rządowej z zakresu prowadzenia punktu nieodpłatnej pomocy prawnej lub świadczenie nieodpłatnego poradnictwa obywatelskiego na terenie powiatu pszczyńskiego w 2019 r.</w:t>
      </w:r>
    </w:p>
    <w:p w:rsidR="00412645" w:rsidRPr="00DE2170" w:rsidRDefault="00412645" w:rsidP="00412645">
      <w:pPr>
        <w:spacing w:after="0" w:line="240" w:lineRule="auto"/>
        <w:jc w:val="both"/>
        <w:rPr>
          <w:rFonts w:ascii="Titillium" w:hAnsi="Titillium"/>
          <w:sz w:val="20"/>
          <w:szCs w:val="20"/>
        </w:rPr>
      </w:pPr>
    </w:p>
    <w:p w:rsidR="00B2418F" w:rsidRPr="00B2418F" w:rsidRDefault="00B2418F" w:rsidP="00B2418F">
      <w:pPr>
        <w:spacing w:after="0"/>
        <w:jc w:val="center"/>
        <w:rPr>
          <w:rFonts w:ascii="Garamond" w:eastAsia="Calibri" w:hAnsi="Garamond" w:cs="Times New Roman"/>
          <w:smallCaps/>
          <w:shadow/>
        </w:rPr>
      </w:pPr>
      <w:r w:rsidRPr="00B2418F">
        <w:rPr>
          <w:rFonts w:ascii="Garamond" w:eastAsia="Calibri" w:hAnsi="Garamond" w:cs="Times New Roman"/>
          <w:smallCaps/>
          <w:shadow/>
        </w:rPr>
        <w:t xml:space="preserve">Karta oceny </w:t>
      </w:r>
      <w:r w:rsidR="00E43648">
        <w:rPr>
          <w:rFonts w:ascii="Garamond" w:eastAsia="Calibri" w:hAnsi="Garamond" w:cs="Times New Roman"/>
          <w:smallCaps/>
          <w:shadow/>
        </w:rPr>
        <w:t>oferty</w:t>
      </w:r>
    </w:p>
    <w:p w:rsidR="00B2418F" w:rsidRPr="00B2418F" w:rsidRDefault="00B2418F" w:rsidP="00B2418F">
      <w:pPr>
        <w:spacing w:after="0"/>
        <w:jc w:val="center"/>
        <w:rPr>
          <w:rFonts w:ascii="Garamond" w:eastAsia="Calibri" w:hAnsi="Garamond" w:cs="Times New Roman"/>
          <w:smallCaps/>
          <w:shadow/>
        </w:rPr>
      </w:pPr>
    </w:p>
    <w:p w:rsidR="00B2418F" w:rsidRPr="00B2418F" w:rsidRDefault="00B2418F" w:rsidP="00B2418F">
      <w:pPr>
        <w:spacing w:after="0"/>
        <w:rPr>
          <w:rFonts w:ascii="Garamond" w:eastAsia="Calibri" w:hAnsi="Garamond" w:cs="Times New Roman"/>
        </w:rPr>
      </w:pPr>
      <w:r w:rsidRPr="00B2418F">
        <w:rPr>
          <w:rFonts w:ascii="Garamond" w:eastAsia="Calibri" w:hAnsi="Garamond" w:cs="Times New Roman"/>
        </w:rPr>
        <w:t xml:space="preserve">Oceniający ofertę: </w:t>
      </w:r>
      <w:r w:rsidRPr="00B2418F">
        <w:rPr>
          <w:rFonts w:ascii="Garamond" w:eastAsia="Calibri" w:hAnsi="Garamond" w:cs="Times New Roman"/>
        </w:rPr>
        <w:tab/>
      </w:r>
      <w:r w:rsidRPr="00B2418F">
        <w:rPr>
          <w:rFonts w:ascii="Garamond" w:eastAsia="Calibri" w:hAnsi="Garamond" w:cs="Times New Roman"/>
        </w:rPr>
        <w:tab/>
      </w:r>
      <w:r w:rsidRPr="00B2418F">
        <w:rPr>
          <w:rFonts w:ascii="Garamond" w:eastAsia="Calibri" w:hAnsi="Garamond" w:cs="Times New Roman"/>
        </w:rPr>
        <w:tab/>
        <w:t>Komisja Konkursowa</w:t>
      </w:r>
    </w:p>
    <w:p w:rsidR="00B2418F" w:rsidRPr="00B2418F" w:rsidRDefault="00B2418F" w:rsidP="00B2418F">
      <w:pPr>
        <w:spacing w:after="0"/>
        <w:rPr>
          <w:rFonts w:ascii="Garamond" w:eastAsia="Calibri" w:hAnsi="Garamond" w:cs="Times New Roman"/>
        </w:rPr>
      </w:pPr>
      <w:r w:rsidRPr="00B2418F">
        <w:rPr>
          <w:rFonts w:ascii="Garamond" w:eastAsia="Calibri" w:hAnsi="Garamond" w:cs="Times New Roman"/>
        </w:rPr>
        <w:t xml:space="preserve">Rodzaj zadania publicznego: </w:t>
      </w:r>
      <w:r w:rsidRPr="00B2418F">
        <w:rPr>
          <w:rFonts w:ascii="Garamond" w:eastAsia="Calibri" w:hAnsi="Garamond" w:cs="Times New Roman"/>
        </w:rPr>
        <w:tab/>
      </w:r>
      <w:r w:rsidRPr="00B2418F">
        <w:rPr>
          <w:rFonts w:ascii="Garamond" w:eastAsia="Calibri" w:hAnsi="Garamond" w:cs="Times New Roman"/>
        </w:rPr>
        <w:tab/>
        <w:t>nieodpłatna pomoc prawna</w:t>
      </w:r>
      <w:r w:rsidR="004C6265">
        <w:rPr>
          <w:rFonts w:ascii="Garamond" w:eastAsia="Calibri" w:hAnsi="Garamond" w:cs="Times New Roman"/>
        </w:rPr>
        <w:t xml:space="preserve"> lub nieodpłatne poradnictwo obywatelskie</w:t>
      </w:r>
    </w:p>
    <w:p w:rsidR="00B2418F" w:rsidRPr="00B2418F" w:rsidRDefault="00B2418F" w:rsidP="00B2418F">
      <w:pPr>
        <w:spacing w:after="0"/>
        <w:rPr>
          <w:rFonts w:ascii="Garamond" w:eastAsia="Calibri" w:hAnsi="Garamond" w:cs="Times New Roman"/>
        </w:rPr>
      </w:pPr>
      <w:r w:rsidRPr="00B2418F">
        <w:rPr>
          <w:rFonts w:ascii="Garamond" w:eastAsia="Calibri" w:hAnsi="Garamond" w:cs="Times New Roman"/>
        </w:rPr>
        <w:t xml:space="preserve">Nr oferty której dotyczy ocena: </w:t>
      </w:r>
      <w:r w:rsidRPr="00B2418F">
        <w:rPr>
          <w:rFonts w:ascii="Garamond" w:eastAsia="Calibri" w:hAnsi="Garamond" w:cs="Times New Roman"/>
        </w:rPr>
        <w:tab/>
      </w:r>
      <w:r w:rsidRPr="00B2418F">
        <w:rPr>
          <w:rFonts w:ascii="Garamond" w:eastAsia="Calibri" w:hAnsi="Garamond" w:cs="Times New Roman"/>
        </w:rPr>
        <w:tab/>
        <w:t>…………………………………………</w:t>
      </w:r>
    </w:p>
    <w:p w:rsidR="00B2418F" w:rsidRDefault="00B2418F" w:rsidP="00B2418F">
      <w:pPr>
        <w:spacing w:after="0"/>
        <w:rPr>
          <w:rFonts w:ascii="Garamond" w:eastAsia="Calibri" w:hAnsi="Garamond" w:cs="Times New Roman"/>
        </w:rPr>
      </w:pPr>
      <w:r w:rsidRPr="00B2418F">
        <w:rPr>
          <w:rFonts w:ascii="Garamond" w:eastAsia="Calibri" w:hAnsi="Garamond" w:cs="Times New Roman"/>
        </w:rPr>
        <w:t xml:space="preserve">Nazwa podmiotu kandydującego: </w:t>
      </w:r>
      <w:r w:rsidRPr="00B2418F">
        <w:rPr>
          <w:rFonts w:ascii="Garamond" w:eastAsia="Calibri" w:hAnsi="Garamond" w:cs="Times New Roman"/>
        </w:rPr>
        <w:tab/>
        <w:t>…………………………………………</w:t>
      </w:r>
    </w:p>
    <w:p w:rsidR="00B2418F" w:rsidRDefault="00B2418F" w:rsidP="00B2418F">
      <w:pPr>
        <w:spacing w:after="0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Nazwa zadania:</w:t>
      </w:r>
      <w:r>
        <w:rPr>
          <w:rFonts w:ascii="Garamond" w:eastAsia="Calibri" w:hAnsi="Garamond" w:cs="Times New Roman"/>
        </w:rPr>
        <w:tab/>
      </w:r>
      <w:r>
        <w:rPr>
          <w:rFonts w:ascii="Garamond" w:eastAsia="Calibri" w:hAnsi="Garamond" w:cs="Times New Roman"/>
        </w:rPr>
        <w:tab/>
      </w:r>
      <w:r>
        <w:rPr>
          <w:rFonts w:ascii="Garamond" w:eastAsia="Calibri" w:hAnsi="Garamond" w:cs="Times New Roman"/>
        </w:rPr>
        <w:tab/>
      </w:r>
      <w:r>
        <w:rPr>
          <w:rFonts w:ascii="Garamond" w:eastAsia="Calibri" w:hAnsi="Garamond" w:cs="Times New Roman"/>
        </w:rPr>
        <w:tab/>
      </w:r>
      <w:r w:rsidRPr="00B2418F">
        <w:rPr>
          <w:rFonts w:ascii="Garamond" w:eastAsia="Calibri" w:hAnsi="Garamond" w:cs="Times New Roman"/>
        </w:rPr>
        <w:t>…………………………………………</w:t>
      </w:r>
    </w:p>
    <w:p w:rsidR="00E43648" w:rsidRDefault="00E43648" w:rsidP="00B2418F">
      <w:pPr>
        <w:spacing w:after="0"/>
        <w:rPr>
          <w:rFonts w:ascii="Garamond" w:eastAsia="Calibri" w:hAnsi="Garamond" w:cs="Times New Roman"/>
        </w:rPr>
      </w:pPr>
    </w:p>
    <w:p w:rsidR="00E43648" w:rsidRPr="00E43648" w:rsidRDefault="00E43648" w:rsidP="00E43648">
      <w:pPr>
        <w:pStyle w:val="Akapitzlist"/>
        <w:numPr>
          <w:ilvl w:val="0"/>
          <w:numId w:val="38"/>
        </w:numPr>
        <w:spacing w:after="0"/>
        <w:rPr>
          <w:rFonts w:ascii="Garamond" w:eastAsia="Calibri" w:hAnsi="Garamond" w:cs="Times New Roman"/>
          <w:smallCaps/>
          <w:shadow/>
        </w:rPr>
      </w:pPr>
      <w:r w:rsidRPr="00E43648">
        <w:rPr>
          <w:rFonts w:ascii="Garamond" w:eastAsia="Calibri" w:hAnsi="Garamond" w:cs="Times New Roman"/>
          <w:smallCaps/>
          <w:shadow/>
        </w:rPr>
        <w:t>Ocena formalna:</w:t>
      </w:r>
    </w:p>
    <w:p w:rsidR="00E43648" w:rsidRDefault="00E43648" w:rsidP="00B2418F">
      <w:pPr>
        <w:spacing w:after="0"/>
        <w:rPr>
          <w:rFonts w:ascii="Garamond" w:eastAsia="Calibri" w:hAnsi="Garamond" w:cs="Times New Roman"/>
        </w:rPr>
      </w:pPr>
    </w:p>
    <w:tbl>
      <w:tblPr>
        <w:tblStyle w:val="Tabela-Siatka"/>
        <w:tblW w:w="10739" w:type="dxa"/>
        <w:tblLook w:val="04A0" w:firstRow="1" w:lastRow="0" w:firstColumn="1" w:lastColumn="0" w:noHBand="0" w:noVBand="1"/>
      </w:tblPr>
      <w:tblGrid>
        <w:gridCol w:w="567"/>
        <w:gridCol w:w="6236"/>
        <w:gridCol w:w="907"/>
        <w:gridCol w:w="907"/>
        <w:gridCol w:w="2122"/>
      </w:tblGrid>
      <w:tr w:rsidR="00E43648" w:rsidRPr="00E43648" w:rsidTr="000743F7">
        <w:trPr>
          <w:trHeight w:val="680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43648" w:rsidRPr="00E43648" w:rsidRDefault="00E43648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E43648">
              <w:rPr>
                <w:rFonts w:ascii="Garamond" w:eastAsia="Calibri" w:hAnsi="Garamond" w:cs="Times New Roman"/>
                <w:b/>
              </w:rPr>
              <w:t>Lp.</w:t>
            </w:r>
          </w:p>
        </w:tc>
        <w:tc>
          <w:tcPr>
            <w:tcW w:w="6236" w:type="dxa"/>
            <w:shd w:val="clear" w:color="auto" w:fill="DDD9C3" w:themeFill="background2" w:themeFillShade="E6"/>
            <w:vAlign w:val="center"/>
          </w:tcPr>
          <w:p w:rsidR="00E43648" w:rsidRPr="00E43648" w:rsidRDefault="00E43648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E43648">
              <w:rPr>
                <w:rFonts w:ascii="Garamond" w:eastAsia="Calibri" w:hAnsi="Garamond" w:cs="Times New Roman"/>
                <w:b/>
              </w:rPr>
              <w:t>Kryterium oceny</w:t>
            </w:r>
          </w:p>
        </w:tc>
        <w:tc>
          <w:tcPr>
            <w:tcW w:w="907" w:type="dxa"/>
            <w:shd w:val="clear" w:color="auto" w:fill="DDD9C3" w:themeFill="background2" w:themeFillShade="E6"/>
            <w:vAlign w:val="center"/>
          </w:tcPr>
          <w:p w:rsidR="00E43648" w:rsidRPr="00E43648" w:rsidRDefault="00E43648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E43648">
              <w:rPr>
                <w:rFonts w:ascii="Garamond" w:eastAsia="Calibri" w:hAnsi="Garamond" w:cs="Times New Roman"/>
                <w:b/>
              </w:rPr>
              <w:t>Tak</w:t>
            </w:r>
          </w:p>
        </w:tc>
        <w:tc>
          <w:tcPr>
            <w:tcW w:w="907" w:type="dxa"/>
            <w:shd w:val="clear" w:color="auto" w:fill="DDD9C3" w:themeFill="background2" w:themeFillShade="E6"/>
            <w:vAlign w:val="center"/>
          </w:tcPr>
          <w:p w:rsidR="00E43648" w:rsidRPr="00E43648" w:rsidRDefault="00E43648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E43648">
              <w:rPr>
                <w:rFonts w:ascii="Garamond" w:eastAsia="Calibri" w:hAnsi="Garamond" w:cs="Times New Roman"/>
                <w:b/>
              </w:rPr>
              <w:t>Nie</w:t>
            </w:r>
          </w:p>
        </w:tc>
        <w:tc>
          <w:tcPr>
            <w:tcW w:w="2122" w:type="dxa"/>
            <w:shd w:val="clear" w:color="auto" w:fill="DDD9C3" w:themeFill="background2" w:themeFillShade="E6"/>
            <w:vAlign w:val="center"/>
          </w:tcPr>
          <w:p w:rsidR="00E43648" w:rsidRPr="00E43648" w:rsidRDefault="00E43648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E43648">
              <w:rPr>
                <w:rFonts w:ascii="Garamond" w:eastAsia="Calibri" w:hAnsi="Garamond" w:cs="Times New Roman"/>
                <w:b/>
              </w:rPr>
              <w:t>Uwagi</w:t>
            </w:r>
          </w:p>
        </w:tc>
      </w:tr>
      <w:tr w:rsidR="00E43648" w:rsidRPr="00E43648" w:rsidTr="000743F7">
        <w:trPr>
          <w:trHeight w:val="680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43648" w:rsidRPr="000743F7" w:rsidRDefault="00E43648" w:rsidP="000743F7">
            <w:pPr>
              <w:pStyle w:val="Akapitzlist"/>
              <w:numPr>
                <w:ilvl w:val="0"/>
                <w:numId w:val="39"/>
              </w:numPr>
              <w:spacing w:after="0"/>
              <w:ind w:left="357" w:hanging="357"/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6236" w:type="dxa"/>
            <w:vAlign w:val="center"/>
          </w:tcPr>
          <w:p w:rsidR="00E43648" w:rsidRPr="000743F7" w:rsidRDefault="00E43648" w:rsidP="00E43648">
            <w:pPr>
              <w:rPr>
                <w:rFonts w:ascii="Garamond" w:eastAsia="Calibri" w:hAnsi="Garamond" w:cs="Times New Roman"/>
              </w:rPr>
            </w:pPr>
            <w:r w:rsidRPr="000743F7">
              <w:rPr>
                <w:rFonts w:ascii="Garamond" w:eastAsia="Calibri" w:hAnsi="Garamond" w:cs="Times New Roman"/>
              </w:rPr>
              <w:t>ofertę złożono w terminie określonym w ogłoszeniu konkursowym</w:t>
            </w:r>
          </w:p>
        </w:tc>
        <w:tc>
          <w:tcPr>
            <w:tcW w:w="907" w:type="dxa"/>
            <w:vAlign w:val="center"/>
          </w:tcPr>
          <w:p w:rsidR="00E43648" w:rsidRPr="00E43648" w:rsidRDefault="00E43648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907" w:type="dxa"/>
            <w:vAlign w:val="center"/>
          </w:tcPr>
          <w:p w:rsidR="00E43648" w:rsidRPr="00E43648" w:rsidRDefault="00E43648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2122" w:type="dxa"/>
            <w:vAlign w:val="center"/>
          </w:tcPr>
          <w:p w:rsidR="00E43648" w:rsidRPr="00E43648" w:rsidRDefault="00E43648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</w:tr>
      <w:tr w:rsidR="000743F7" w:rsidRPr="00E43648" w:rsidTr="000743F7">
        <w:trPr>
          <w:trHeight w:val="680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0743F7" w:rsidRPr="000743F7" w:rsidRDefault="000743F7" w:rsidP="000743F7">
            <w:pPr>
              <w:pStyle w:val="Akapitzlist"/>
              <w:numPr>
                <w:ilvl w:val="0"/>
                <w:numId w:val="39"/>
              </w:numPr>
              <w:spacing w:after="0"/>
              <w:ind w:left="357" w:hanging="357"/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6236" w:type="dxa"/>
            <w:vAlign w:val="center"/>
          </w:tcPr>
          <w:p w:rsidR="000743F7" w:rsidRPr="000743F7" w:rsidRDefault="000743F7" w:rsidP="000743F7">
            <w:pPr>
              <w:rPr>
                <w:rFonts w:ascii="Garamond" w:eastAsia="Calibri" w:hAnsi="Garamond" w:cs="Times New Roman"/>
              </w:rPr>
            </w:pPr>
            <w:r w:rsidRPr="000743F7">
              <w:rPr>
                <w:rFonts w:ascii="Garamond" w:eastAsia="Calibri" w:hAnsi="Garamond" w:cs="Times New Roman"/>
              </w:rPr>
              <w:t>ofertę złożył uprawniony podmiot</w:t>
            </w:r>
          </w:p>
        </w:tc>
        <w:tc>
          <w:tcPr>
            <w:tcW w:w="907" w:type="dxa"/>
            <w:vAlign w:val="center"/>
          </w:tcPr>
          <w:p w:rsidR="000743F7" w:rsidRPr="00E43648" w:rsidRDefault="000743F7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907" w:type="dxa"/>
            <w:vAlign w:val="center"/>
          </w:tcPr>
          <w:p w:rsidR="000743F7" w:rsidRPr="00E43648" w:rsidRDefault="000743F7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2122" w:type="dxa"/>
            <w:vAlign w:val="center"/>
          </w:tcPr>
          <w:p w:rsidR="000743F7" w:rsidRPr="00E43648" w:rsidRDefault="000743F7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</w:tr>
      <w:tr w:rsidR="000743F7" w:rsidRPr="00E43648" w:rsidTr="000743F7">
        <w:trPr>
          <w:trHeight w:val="680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0743F7" w:rsidRPr="000743F7" w:rsidRDefault="000743F7" w:rsidP="000743F7">
            <w:pPr>
              <w:pStyle w:val="Akapitzlist"/>
              <w:numPr>
                <w:ilvl w:val="0"/>
                <w:numId w:val="39"/>
              </w:numPr>
              <w:spacing w:after="0"/>
              <w:ind w:left="357" w:hanging="357"/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6236" w:type="dxa"/>
            <w:vAlign w:val="center"/>
          </w:tcPr>
          <w:p w:rsidR="000743F7" w:rsidRPr="000743F7" w:rsidRDefault="000743F7" w:rsidP="000743F7">
            <w:pPr>
              <w:rPr>
                <w:rFonts w:ascii="Garamond" w:eastAsia="Calibri" w:hAnsi="Garamond" w:cs="Times New Roman"/>
              </w:rPr>
            </w:pPr>
            <w:r w:rsidRPr="000743F7">
              <w:rPr>
                <w:rFonts w:ascii="Garamond" w:eastAsia="Calibri" w:hAnsi="Garamond" w:cs="Times New Roman"/>
              </w:rPr>
              <w:t>proponowane zadanie jest zgodne z zakresem konkursu- wpisuje się w rodzaj i okres realizacji zadania</w:t>
            </w:r>
          </w:p>
        </w:tc>
        <w:tc>
          <w:tcPr>
            <w:tcW w:w="907" w:type="dxa"/>
            <w:vAlign w:val="center"/>
          </w:tcPr>
          <w:p w:rsidR="000743F7" w:rsidRPr="00E43648" w:rsidRDefault="000743F7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907" w:type="dxa"/>
            <w:vAlign w:val="center"/>
          </w:tcPr>
          <w:p w:rsidR="000743F7" w:rsidRPr="00E43648" w:rsidRDefault="000743F7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2122" w:type="dxa"/>
            <w:vAlign w:val="center"/>
          </w:tcPr>
          <w:p w:rsidR="000743F7" w:rsidRPr="00E43648" w:rsidRDefault="000743F7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</w:tr>
      <w:tr w:rsidR="000743F7" w:rsidRPr="00E43648" w:rsidTr="000743F7">
        <w:trPr>
          <w:trHeight w:val="680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0743F7" w:rsidRPr="000743F7" w:rsidRDefault="000743F7" w:rsidP="000743F7">
            <w:pPr>
              <w:pStyle w:val="Akapitzlist"/>
              <w:numPr>
                <w:ilvl w:val="0"/>
                <w:numId w:val="39"/>
              </w:numPr>
              <w:spacing w:after="0"/>
              <w:ind w:left="357" w:hanging="357"/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6236" w:type="dxa"/>
            <w:vAlign w:val="center"/>
          </w:tcPr>
          <w:p w:rsidR="000743F7" w:rsidRPr="000743F7" w:rsidRDefault="000743F7" w:rsidP="000743F7">
            <w:pPr>
              <w:rPr>
                <w:rFonts w:ascii="Garamond" w:eastAsia="Calibri" w:hAnsi="Garamond" w:cs="Times New Roman"/>
              </w:rPr>
            </w:pPr>
            <w:r w:rsidRPr="000743F7">
              <w:rPr>
                <w:rFonts w:ascii="Garamond" w:eastAsia="Calibri" w:hAnsi="Garamond" w:cs="Times New Roman"/>
              </w:rPr>
              <w:t xml:space="preserve">ofertę złożono na właściwym wzorze oferty realizacji zadania publicznego </w:t>
            </w:r>
          </w:p>
        </w:tc>
        <w:tc>
          <w:tcPr>
            <w:tcW w:w="907" w:type="dxa"/>
            <w:vAlign w:val="center"/>
          </w:tcPr>
          <w:p w:rsidR="000743F7" w:rsidRPr="00E43648" w:rsidRDefault="000743F7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907" w:type="dxa"/>
            <w:vAlign w:val="center"/>
          </w:tcPr>
          <w:p w:rsidR="000743F7" w:rsidRPr="00E43648" w:rsidRDefault="000743F7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2122" w:type="dxa"/>
            <w:vAlign w:val="center"/>
          </w:tcPr>
          <w:p w:rsidR="000743F7" w:rsidRPr="00E43648" w:rsidRDefault="000743F7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</w:tr>
      <w:tr w:rsidR="000743F7" w:rsidRPr="00E43648" w:rsidTr="000743F7">
        <w:trPr>
          <w:trHeight w:val="680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0743F7" w:rsidRPr="000743F7" w:rsidRDefault="000743F7" w:rsidP="000743F7">
            <w:pPr>
              <w:pStyle w:val="Akapitzlist"/>
              <w:numPr>
                <w:ilvl w:val="0"/>
                <w:numId w:val="39"/>
              </w:numPr>
              <w:spacing w:after="0"/>
              <w:ind w:left="357" w:hanging="357"/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6236" w:type="dxa"/>
            <w:vAlign w:val="center"/>
          </w:tcPr>
          <w:p w:rsidR="000743F7" w:rsidRPr="000743F7" w:rsidRDefault="000743F7" w:rsidP="000743F7">
            <w:pPr>
              <w:rPr>
                <w:rFonts w:ascii="Garamond" w:eastAsia="Calibri" w:hAnsi="Garamond" w:cs="Times New Roman"/>
              </w:rPr>
            </w:pPr>
            <w:r w:rsidRPr="000743F7">
              <w:rPr>
                <w:rFonts w:ascii="Garamond" w:eastAsia="Calibri" w:hAnsi="Garamond" w:cs="Times New Roman"/>
              </w:rPr>
              <w:t>formularz oferty został prawidłowo wypełniony</w:t>
            </w:r>
          </w:p>
        </w:tc>
        <w:tc>
          <w:tcPr>
            <w:tcW w:w="907" w:type="dxa"/>
            <w:vAlign w:val="center"/>
          </w:tcPr>
          <w:p w:rsidR="000743F7" w:rsidRPr="00E43648" w:rsidRDefault="000743F7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907" w:type="dxa"/>
            <w:vAlign w:val="center"/>
          </w:tcPr>
          <w:p w:rsidR="000743F7" w:rsidRPr="00E43648" w:rsidRDefault="000743F7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2122" w:type="dxa"/>
            <w:vAlign w:val="center"/>
          </w:tcPr>
          <w:p w:rsidR="000743F7" w:rsidRPr="00E43648" w:rsidRDefault="000743F7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</w:tr>
      <w:tr w:rsidR="000743F7" w:rsidRPr="00E43648" w:rsidTr="000743F7">
        <w:trPr>
          <w:trHeight w:val="680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0743F7" w:rsidRPr="000743F7" w:rsidRDefault="000743F7" w:rsidP="000743F7">
            <w:pPr>
              <w:pStyle w:val="Akapitzlist"/>
              <w:numPr>
                <w:ilvl w:val="0"/>
                <w:numId w:val="39"/>
              </w:numPr>
              <w:spacing w:after="0"/>
              <w:ind w:left="357" w:hanging="357"/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6236" w:type="dxa"/>
            <w:vAlign w:val="center"/>
          </w:tcPr>
          <w:p w:rsidR="000743F7" w:rsidRPr="000743F7" w:rsidRDefault="000743F7" w:rsidP="000743F7">
            <w:pPr>
              <w:rPr>
                <w:rFonts w:ascii="Garamond" w:eastAsia="Calibri" w:hAnsi="Garamond" w:cs="Times New Roman"/>
              </w:rPr>
            </w:pPr>
            <w:r w:rsidRPr="000743F7">
              <w:rPr>
                <w:rFonts w:ascii="Garamond" w:eastAsia="Calibri" w:hAnsi="Garamond" w:cs="Times New Roman"/>
              </w:rPr>
              <w:t>oferta została podpisana przez osoby uprawnione do reprezentowania oferenta</w:t>
            </w:r>
          </w:p>
        </w:tc>
        <w:tc>
          <w:tcPr>
            <w:tcW w:w="907" w:type="dxa"/>
            <w:vAlign w:val="center"/>
          </w:tcPr>
          <w:p w:rsidR="000743F7" w:rsidRPr="00E43648" w:rsidRDefault="000743F7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907" w:type="dxa"/>
            <w:vAlign w:val="center"/>
          </w:tcPr>
          <w:p w:rsidR="000743F7" w:rsidRPr="00E43648" w:rsidRDefault="000743F7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2122" w:type="dxa"/>
            <w:vAlign w:val="center"/>
          </w:tcPr>
          <w:p w:rsidR="000743F7" w:rsidRPr="00E43648" w:rsidRDefault="000743F7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</w:tr>
      <w:tr w:rsidR="000743F7" w:rsidRPr="00E43648" w:rsidTr="000743F7">
        <w:trPr>
          <w:trHeight w:val="680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:rsidR="000743F7" w:rsidRPr="000743F7" w:rsidRDefault="000743F7" w:rsidP="000743F7">
            <w:pPr>
              <w:pStyle w:val="Akapitzlist"/>
              <w:numPr>
                <w:ilvl w:val="0"/>
                <w:numId w:val="39"/>
              </w:numPr>
              <w:spacing w:after="0"/>
              <w:ind w:left="357" w:hanging="357"/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6236" w:type="dxa"/>
            <w:vAlign w:val="center"/>
          </w:tcPr>
          <w:p w:rsidR="000743F7" w:rsidRPr="000743F7" w:rsidRDefault="000743F7" w:rsidP="004C6265">
            <w:pPr>
              <w:rPr>
                <w:rFonts w:ascii="Garamond" w:eastAsia="Calibri" w:hAnsi="Garamond" w:cs="Times New Roman"/>
              </w:rPr>
            </w:pPr>
            <w:r w:rsidRPr="000743F7">
              <w:rPr>
                <w:rFonts w:ascii="Garamond" w:eastAsia="Calibri" w:hAnsi="Garamond" w:cs="Times New Roman"/>
              </w:rPr>
              <w:t>oferta posiada wymagane załączniki</w:t>
            </w:r>
            <w:r w:rsidR="0046544B">
              <w:rPr>
                <w:rFonts w:ascii="Garamond" w:eastAsia="Calibri" w:hAnsi="Garamond" w:cs="Times New Roman"/>
              </w:rPr>
              <w:t xml:space="preserve"> zgodnie z §5 pkt 6 </w:t>
            </w:r>
            <w:r w:rsidR="0046544B" w:rsidRPr="0046544B">
              <w:rPr>
                <w:rFonts w:ascii="Garamond" w:eastAsia="Calibri" w:hAnsi="Garamond" w:cs="Times New Roman"/>
              </w:rPr>
              <w:t>ogłoszeni</w:t>
            </w:r>
            <w:r w:rsidR="0046544B">
              <w:rPr>
                <w:rFonts w:ascii="Garamond" w:eastAsia="Calibri" w:hAnsi="Garamond" w:cs="Times New Roman"/>
              </w:rPr>
              <w:t xml:space="preserve">a </w:t>
            </w:r>
            <w:r w:rsidR="0046544B" w:rsidRPr="0046544B">
              <w:rPr>
                <w:rFonts w:ascii="Garamond" w:eastAsia="Calibri" w:hAnsi="Garamond" w:cs="Times New Roman"/>
              </w:rPr>
              <w:t>otwartego konkursu ofert na powierzenie realizacji zleconego zadania administracji rządowej z zakresu prowadzenia punktu nieodpłatnej pomocy prawnej lub świadczenie nieodpłatnego poradnictwa obywatelskiego na terenie powiatu pszczyńskiego w 2019 r.</w:t>
            </w:r>
          </w:p>
        </w:tc>
        <w:tc>
          <w:tcPr>
            <w:tcW w:w="907" w:type="dxa"/>
            <w:vAlign w:val="center"/>
          </w:tcPr>
          <w:p w:rsidR="000743F7" w:rsidRPr="00E43648" w:rsidRDefault="000743F7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907" w:type="dxa"/>
            <w:vAlign w:val="center"/>
          </w:tcPr>
          <w:p w:rsidR="000743F7" w:rsidRPr="00E43648" w:rsidRDefault="000743F7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2122" w:type="dxa"/>
            <w:vAlign w:val="center"/>
          </w:tcPr>
          <w:p w:rsidR="000743F7" w:rsidRPr="00E43648" w:rsidRDefault="000743F7" w:rsidP="00E43648">
            <w:pPr>
              <w:jc w:val="center"/>
              <w:rPr>
                <w:rFonts w:ascii="Garamond" w:eastAsia="Calibri" w:hAnsi="Garamond" w:cs="Times New Roman"/>
                <w:b/>
              </w:rPr>
            </w:pPr>
          </w:p>
        </w:tc>
      </w:tr>
    </w:tbl>
    <w:p w:rsidR="00E43648" w:rsidRDefault="00E43648" w:rsidP="00B2418F">
      <w:pPr>
        <w:spacing w:after="0"/>
        <w:rPr>
          <w:rFonts w:ascii="Garamond" w:eastAsia="Calibri" w:hAnsi="Garamond" w:cs="Times New Roman"/>
        </w:rPr>
      </w:pPr>
    </w:p>
    <w:p w:rsidR="000743F7" w:rsidRDefault="000743F7" w:rsidP="00B2418F">
      <w:pPr>
        <w:spacing w:after="0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Niespełnienie któregoś z powyższych warunków, skutkuje odrzuceniem oferty ze względu na braki formalne.</w:t>
      </w:r>
    </w:p>
    <w:p w:rsidR="00E43648" w:rsidRDefault="00E43648" w:rsidP="00B2418F">
      <w:pPr>
        <w:spacing w:after="0"/>
        <w:rPr>
          <w:rFonts w:ascii="Garamond" w:eastAsia="Calibri" w:hAnsi="Garamond" w:cs="Times New Roman"/>
        </w:rPr>
      </w:pPr>
    </w:p>
    <w:p w:rsidR="00E43648" w:rsidRPr="00E43648" w:rsidRDefault="0046544B" w:rsidP="00E43648">
      <w:pPr>
        <w:pStyle w:val="Akapitzlist"/>
        <w:numPr>
          <w:ilvl w:val="0"/>
          <w:numId w:val="38"/>
        </w:numPr>
        <w:spacing w:after="0"/>
        <w:rPr>
          <w:rFonts w:ascii="Garamond" w:eastAsia="Calibri" w:hAnsi="Garamond" w:cs="Times New Roman"/>
          <w:smallCaps/>
          <w:shadow/>
        </w:rPr>
      </w:pPr>
      <w:r>
        <w:rPr>
          <w:rFonts w:ascii="Garamond" w:eastAsia="Calibri" w:hAnsi="Garamond" w:cs="Times New Roman"/>
          <w:smallCaps/>
          <w:shadow/>
        </w:rPr>
        <w:br w:type="column"/>
      </w:r>
      <w:r w:rsidR="00E43648" w:rsidRPr="00E43648">
        <w:rPr>
          <w:rFonts w:ascii="Garamond" w:eastAsia="Calibri" w:hAnsi="Garamond" w:cs="Times New Roman"/>
          <w:smallCaps/>
          <w:shadow/>
        </w:rPr>
        <w:lastRenderedPageBreak/>
        <w:t>Ocena merytoryczna:</w:t>
      </w:r>
    </w:p>
    <w:p w:rsidR="00B2418F" w:rsidRPr="00B2418F" w:rsidRDefault="00B2418F" w:rsidP="00B2418F">
      <w:pPr>
        <w:spacing w:after="0"/>
        <w:rPr>
          <w:rFonts w:ascii="Garamond" w:eastAsia="Calibri" w:hAnsi="Garamond" w:cs="Times New Roman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567"/>
        <w:gridCol w:w="4077"/>
        <w:gridCol w:w="1984"/>
        <w:gridCol w:w="1560"/>
        <w:gridCol w:w="2552"/>
      </w:tblGrid>
      <w:tr w:rsidR="00B2418F" w:rsidRPr="00B2418F" w:rsidTr="00566077">
        <w:trPr>
          <w:trHeight w:val="794"/>
        </w:trPr>
        <w:tc>
          <w:tcPr>
            <w:tcW w:w="567" w:type="dxa"/>
            <w:shd w:val="clear" w:color="auto" w:fill="DDD9C3"/>
            <w:vAlign w:val="center"/>
          </w:tcPr>
          <w:p w:rsidR="00B2418F" w:rsidRPr="00B2418F" w:rsidRDefault="00B2418F" w:rsidP="00B2418F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B2418F">
              <w:rPr>
                <w:rFonts w:ascii="Garamond" w:eastAsia="Calibri" w:hAnsi="Garamond" w:cs="Times New Roman"/>
                <w:b/>
              </w:rPr>
              <w:t>Lp.</w:t>
            </w:r>
          </w:p>
        </w:tc>
        <w:tc>
          <w:tcPr>
            <w:tcW w:w="4077" w:type="dxa"/>
            <w:shd w:val="clear" w:color="auto" w:fill="DDD9C3"/>
            <w:vAlign w:val="center"/>
          </w:tcPr>
          <w:p w:rsidR="00B2418F" w:rsidRPr="00B2418F" w:rsidRDefault="00B2418F" w:rsidP="00B2418F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B2418F">
              <w:rPr>
                <w:rFonts w:ascii="Garamond" w:eastAsia="Calibri" w:hAnsi="Garamond" w:cs="Times New Roman"/>
                <w:b/>
              </w:rPr>
              <w:t>Kryterium oceny</w:t>
            </w:r>
          </w:p>
        </w:tc>
        <w:tc>
          <w:tcPr>
            <w:tcW w:w="1984" w:type="dxa"/>
            <w:shd w:val="clear" w:color="auto" w:fill="DDD9C3"/>
            <w:vAlign w:val="center"/>
          </w:tcPr>
          <w:p w:rsidR="00B2418F" w:rsidRPr="00B2418F" w:rsidRDefault="00B2418F" w:rsidP="00B2418F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B2418F">
              <w:rPr>
                <w:rFonts w:ascii="Garamond" w:eastAsia="Calibri" w:hAnsi="Garamond" w:cs="Times New Roman"/>
                <w:b/>
              </w:rPr>
              <w:t>Punktacja</w:t>
            </w:r>
          </w:p>
        </w:tc>
        <w:tc>
          <w:tcPr>
            <w:tcW w:w="1560" w:type="dxa"/>
            <w:shd w:val="clear" w:color="auto" w:fill="DDD9C3"/>
            <w:vAlign w:val="center"/>
          </w:tcPr>
          <w:p w:rsidR="00B2418F" w:rsidRPr="00B2418F" w:rsidRDefault="00B2418F" w:rsidP="00B2418F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B2418F">
              <w:rPr>
                <w:rFonts w:ascii="Garamond" w:eastAsia="Calibri" w:hAnsi="Garamond" w:cs="Times New Roman"/>
                <w:b/>
              </w:rPr>
              <w:t>Liczba przyznanych punktów</w:t>
            </w:r>
          </w:p>
        </w:tc>
        <w:tc>
          <w:tcPr>
            <w:tcW w:w="2552" w:type="dxa"/>
            <w:shd w:val="clear" w:color="auto" w:fill="DDD9C3"/>
            <w:vAlign w:val="center"/>
          </w:tcPr>
          <w:p w:rsidR="00B2418F" w:rsidRPr="00B2418F" w:rsidRDefault="00B2418F" w:rsidP="00B2418F">
            <w:pPr>
              <w:jc w:val="center"/>
              <w:rPr>
                <w:rFonts w:ascii="Garamond" w:eastAsia="Calibri" w:hAnsi="Garamond" w:cs="Times New Roman"/>
                <w:b/>
              </w:rPr>
            </w:pPr>
            <w:r w:rsidRPr="00B2418F">
              <w:rPr>
                <w:rFonts w:ascii="Garamond" w:eastAsia="Calibri" w:hAnsi="Garamond" w:cs="Times New Roman"/>
                <w:b/>
              </w:rPr>
              <w:t>Uwagi</w:t>
            </w:r>
          </w:p>
        </w:tc>
      </w:tr>
      <w:tr w:rsidR="00B2418F" w:rsidRPr="00B2418F" w:rsidTr="00B2418F">
        <w:tc>
          <w:tcPr>
            <w:tcW w:w="567" w:type="dxa"/>
            <w:shd w:val="clear" w:color="auto" w:fill="DDD9C3"/>
            <w:vAlign w:val="center"/>
          </w:tcPr>
          <w:p w:rsidR="00B2418F" w:rsidRPr="00B2418F" w:rsidRDefault="00B2418F" w:rsidP="00B2418F">
            <w:pPr>
              <w:numPr>
                <w:ilvl w:val="0"/>
                <w:numId w:val="36"/>
              </w:numPr>
              <w:ind w:left="357" w:hanging="357"/>
              <w:contextualSpacing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4077" w:type="dxa"/>
            <w:vAlign w:val="center"/>
          </w:tcPr>
          <w:p w:rsidR="00B2418F" w:rsidRPr="00B2418F" w:rsidRDefault="00B2418F" w:rsidP="00B2418F">
            <w:pPr>
              <w:rPr>
                <w:rFonts w:ascii="Garamond" w:eastAsia="Calibri" w:hAnsi="Garamond" w:cs="Times New Roman"/>
              </w:rPr>
            </w:pPr>
            <w:r w:rsidRPr="00B2418F">
              <w:rPr>
                <w:rFonts w:ascii="Garamond" w:eastAsia="Calibri" w:hAnsi="Garamond" w:cs="Times New Roman"/>
              </w:rPr>
              <w:t>Dotychczasowe doświadczenie oferenta w zakresie udzielania porad prawnych i prowadzeniem edukacji prawnej</w:t>
            </w:r>
          </w:p>
        </w:tc>
        <w:tc>
          <w:tcPr>
            <w:tcW w:w="1984" w:type="dxa"/>
            <w:vAlign w:val="center"/>
          </w:tcPr>
          <w:p w:rsidR="00B2418F" w:rsidRPr="00B2418F" w:rsidRDefault="00B2418F" w:rsidP="00B2418F">
            <w:pPr>
              <w:rPr>
                <w:rFonts w:ascii="Garamond" w:eastAsia="Calibri" w:hAnsi="Garamond" w:cs="Times New Roman"/>
                <w:sz w:val="20"/>
              </w:rPr>
            </w:pPr>
            <w:r w:rsidRPr="00B2418F">
              <w:rPr>
                <w:rFonts w:ascii="Garamond" w:eastAsia="Calibri" w:hAnsi="Garamond" w:cs="Times New Roman"/>
                <w:sz w:val="20"/>
              </w:rPr>
              <w:t>2 lata – 1 pkt</w:t>
            </w:r>
          </w:p>
          <w:p w:rsidR="00B2418F" w:rsidRPr="00B2418F" w:rsidRDefault="00B2418F" w:rsidP="00B2418F">
            <w:pPr>
              <w:rPr>
                <w:rFonts w:ascii="Garamond" w:eastAsia="Calibri" w:hAnsi="Garamond" w:cs="Times New Roman"/>
                <w:sz w:val="20"/>
              </w:rPr>
            </w:pPr>
            <w:r w:rsidRPr="00B2418F">
              <w:rPr>
                <w:rFonts w:ascii="Garamond" w:eastAsia="Calibri" w:hAnsi="Garamond" w:cs="Times New Roman"/>
                <w:sz w:val="20"/>
              </w:rPr>
              <w:t>3 lata – 2 pkt</w:t>
            </w:r>
          </w:p>
          <w:p w:rsidR="00B2418F" w:rsidRPr="00B2418F" w:rsidRDefault="00B2418F" w:rsidP="00B2418F">
            <w:pPr>
              <w:rPr>
                <w:rFonts w:ascii="Garamond" w:eastAsia="Calibri" w:hAnsi="Garamond" w:cs="Times New Roman"/>
                <w:sz w:val="20"/>
              </w:rPr>
            </w:pPr>
            <w:r w:rsidRPr="00B2418F">
              <w:rPr>
                <w:rFonts w:ascii="Garamond" w:eastAsia="Calibri" w:hAnsi="Garamond" w:cs="Times New Roman"/>
                <w:sz w:val="20"/>
              </w:rPr>
              <w:t>4 lata – 3 pkt</w:t>
            </w:r>
          </w:p>
          <w:p w:rsidR="00B2418F" w:rsidRPr="00B2418F" w:rsidRDefault="00B2418F" w:rsidP="00B2418F">
            <w:pPr>
              <w:rPr>
                <w:rFonts w:ascii="Garamond" w:eastAsia="Calibri" w:hAnsi="Garamond" w:cs="Times New Roman"/>
                <w:sz w:val="20"/>
              </w:rPr>
            </w:pPr>
            <w:r w:rsidRPr="00B2418F">
              <w:rPr>
                <w:rFonts w:ascii="Garamond" w:eastAsia="Calibri" w:hAnsi="Garamond" w:cs="Times New Roman"/>
                <w:sz w:val="20"/>
              </w:rPr>
              <w:t>5 lat i więcej – 5 pkt</w:t>
            </w:r>
          </w:p>
        </w:tc>
        <w:tc>
          <w:tcPr>
            <w:tcW w:w="1560" w:type="dxa"/>
          </w:tcPr>
          <w:p w:rsidR="00B2418F" w:rsidRPr="00B2418F" w:rsidRDefault="00B2418F" w:rsidP="00B2418F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552" w:type="dxa"/>
          </w:tcPr>
          <w:p w:rsidR="00B2418F" w:rsidRPr="00B2418F" w:rsidRDefault="00B2418F" w:rsidP="00B2418F">
            <w:pPr>
              <w:rPr>
                <w:rFonts w:ascii="Garamond" w:eastAsia="Calibri" w:hAnsi="Garamond" w:cs="Times New Roman"/>
              </w:rPr>
            </w:pPr>
          </w:p>
        </w:tc>
      </w:tr>
      <w:tr w:rsidR="00B2418F" w:rsidRPr="00B2418F" w:rsidTr="00B2418F">
        <w:tc>
          <w:tcPr>
            <w:tcW w:w="567" w:type="dxa"/>
            <w:shd w:val="clear" w:color="auto" w:fill="DDD9C3"/>
            <w:vAlign w:val="center"/>
          </w:tcPr>
          <w:p w:rsidR="00B2418F" w:rsidRPr="00B2418F" w:rsidRDefault="00B2418F" w:rsidP="00B2418F">
            <w:pPr>
              <w:numPr>
                <w:ilvl w:val="0"/>
                <w:numId w:val="36"/>
              </w:numPr>
              <w:ind w:left="357" w:hanging="357"/>
              <w:contextualSpacing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4077" w:type="dxa"/>
            <w:vAlign w:val="center"/>
          </w:tcPr>
          <w:p w:rsidR="00B2418F" w:rsidRPr="00B2418F" w:rsidRDefault="00B2418F" w:rsidP="00B2418F">
            <w:pPr>
              <w:rPr>
                <w:rFonts w:ascii="Garamond" w:eastAsia="Calibri" w:hAnsi="Garamond" w:cs="Times New Roman"/>
              </w:rPr>
            </w:pPr>
            <w:r w:rsidRPr="00B2418F">
              <w:rPr>
                <w:rFonts w:ascii="Garamond" w:eastAsia="Calibri" w:hAnsi="Garamond" w:cs="Times New Roman"/>
              </w:rPr>
              <w:t>Dotychczasowa współpraca z jednostkami samorządu terytorialnego</w:t>
            </w:r>
          </w:p>
        </w:tc>
        <w:tc>
          <w:tcPr>
            <w:tcW w:w="1984" w:type="dxa"/>
            <w:vAlign w:val="center"/>
          </w:tcPr>
          <w:p w:rsidR="00B2418F" w:rsidRPr="00B2418F" w:rsidRDefault="00B2418F" w:rsidP="00B2418F">
            <w:pPr>
              <w:rPr>
                <w:rFonts w:ascii="Garamond" w:eastAsia="Calibri" w:hAnsi="Garamond" w:cs="Times New Roman"/>
                <w:sz w:val="20"/>
              </w:rPr>
            </w:pPr>
            <w:r w:rsidRPr="00B2418F">
              <w:rPr>
                <w:rFonts w:ascii="Garamond" w:eastAsia="Calibri" w:hAnsi="Garamond" w:cs="Times New Roman"/>
                <w:sz w:val="20"/>
              </w:rPr>
              <w:t>2 lata – 1 pkt</w:t>
            </w:r>
          </w:p>
          <w:p w:rsidR="00B2418F" w:rsidRPr="00B2418F" w:rsidRDefault="00B2418F" w:rsidP="00B2418F">
            <w:pPr>
              <w:rPr>
                <w:rFonts w:ascii="Garamond" w:eastAsia="Calibri" w:hAnsi="Garamond" w:cs="Times New Roman"/>
                <w:sz w:val="20"/>
              </w:rPr>
            </w:pPr>
            <w:r w:rsidRPr="00B2418F">
              <w:rPr>
                <w:rFonts w:ascii="Garamond" w:eastAsia="Calibri" w:hAnsi="Garamond" w:cs="Times New Roman"/>
                <w:sz w:val="20"/>
              </w:rPr>
              <w:t>3 lata – 2 pkt</w:t>
            </w:r>
          </w:p>
          <w:p w:rsidR="00B2418F" w:rsidRPr="00B2418F" w:rsidRDefault="00B2418F" w:rsidP="00B2418F">
            <w:pPr>
              <w:rPr>
                <w:rFonts w:ascii="Garamond" w:eastAsia="Calibri" w:hAnsi="Garamond" w:cs="Times New Roman"/>
                <w:sz w:val="20"/>
              </w:rPr>
            </w:pPr>
            <w:r w:rsidRPr="00B2418F">
              <w:rPr>
                <w:rFonts w:ascii="Garamond" w:eastAsia="Calibri" w:hAnsi="Garamond" w:cs="Times New Roman"/>
                <w:sz w:val="20"/>
              </w:rPr>
              <w:t>4 lata – 3 pkt</w:t>
            </w:r>
          </w:p>
          <w:p w:rsidR="00B2418F" w:rsidRPr="00B2418F" w:rsidRDefault="00B2418F" w:rsidP="00B2418F">
            <w:pPr>
              <w:rPr>
                <w:rFonts w:ascii="Garamond" w:eastAsia="Calibri" w:hAnsi="Garamond" w:cs="Times New Roman"/>
                <w:sz w:val="20"/>
              </w:rPr>
            </w:pPr>
            <w:r w:rsidRPr="00B2418F">
              <w:rPr>
                <w:rFonts w:ascii="Garamond" w:eastAsia="Calibri" w:hAnsi="Garamond" w:cs="Times New Roman"/>
                <w:sz w:val="20"/>
              </w:rPr>
              <w:t>5 lat i więcej – 5 pkt</w:t>
            </w:r>
          </w:p>
        </w:tc>
        <w:tc>
          <w:tcPr>
            <w:tcW w:w="1560" w:type="dxa"/>
          </w:tcPr>
          <w:p w:rsidR="00B2418F" w:rsidRPr="00B2418F" w:rsidRDefault="00B2418F" w:rsidP="00B2418F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552" w:type="dxa"/>
          </w:tcPr>
          <w:p w:rsidR="00B2418F" w:rsidRPr="00B2418F" w:rsidRDefault="00B2418F" w:rsidP="00B2418F">
            <w:pPr>
              <w:rPr>
                <w:rFonts w:ascii="Garamond" w:eastAsia="Calibri" w:hAnsi="Garamond" w:cs="Times New Roman"/>
              </w:rPr>
            </w:pPr>
          </w:p>
        </w:tc>
      </w:tr>
      <w:tr w:rsidR="00B2418F" w:rsidRPr="00B2418F" w:rsidTr="00B2418F">
        <w:trPr>
          <w:trHeight w:val="680"/>
        </w:trPr>
        <w:tc>
          <w:tcPr>
            <w:tcW w:w="567" w:type="dxa"/>
            <w:vMerge w:val="restart"/>
            <w:shd w:val="clear" w:color="auto" w:fill="DDD9C3"/>
            <w:vAlign w:val="center"/>
          </w:tcPr>
          <w:p w:rsidR="00B2418F" w:rsidRPr="00B2418F" w:rsidRDefault="00B2418F" w:rsidP="00B2418F">
            <w:pPr>
              <w:numPr>
                <w:ilvl w:val="0"/>
                <w:numId w:val="36"/>
              </w:numPr>
              <w:ind w:left="357" w:hanging="357"/>
              <w:contextualSpacing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10173" w:type="dxa"/>
            <w:gridSpan w:val="4"/>
            <w:vAlign w:val="center"/>
          </w:tcPr>
          <w:p w:rsidR="00B2418F" w:rsidRPr="00B2418F" w:rsidRDefault="00B2418F" w:rsidP="00B2418F">
            <w:pPr>
              <w:rPr>
                <w:rFonts w:ascii="Garamond" w:eastAsia="Calibri" w:hAnsi="Garamond" w:cs="Times New Roman"/>
                <w:b/>
              </w:rPr>
            </w:pPr>
            <w:r w:rsidRPr="00B2418F">
              <w:rPr>
                <w:rFonts w:ascii="Garamond" w:eastAsia="Calibri" w:hAnsi="Garamond" w:cs="Times New Roman"/>
                <w:b/>
              </w:rPr>
              <w:t>Proponowana jakość wykonania zadania, kwalifikacje osób przy udziale których organizacja będzie realizowała zadanie</w:t>
            </w:r>
          </w:p>
        </w:tc>
      </w:tr>
      <w:tr w:rsidR="00B2418F" w:rsidRPr="00B2418F" w:rsidTr="00B2418F">
        <w:tc>
          <w:tcPr>
            <w:tcW w:w="567" w:type="dxa"/>
            <w:vMerge/>
            <w:shd w:val="clear" w:color="auto" w:fill="DDD9C3"/>
            <w:vAlign w:val="center"/>
          </w:tcPr>
          <w:p w:rsidR="00B2418F" w:rsidRPr="00B2418F" w:rsidRDefault="00B2418F" w:rsidP="00B2418F">
            <w:pPr>
              <w:numPr>
                <w:ilvl w:val="0"/>
                <w:numId w:val="36"/>
              </w:numPr>
              <w:ind w:left="357" w:hanging="357"/>
              <w:contextualSpacing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4077" w:type="dxa"/>
          </w:tcPr>
          <w:p w:rsidR="00B2418F" w:rsidRPr="00B2418F" w:rsidRDefault="00B2418F" w:rsidP="00B2418F">
            <w:pPr>
              <w:rPr>
                <w:rFonts w:ascii="Garamond" w:eastAsia="Calibri" w:hAnsi="Garamond" w:cs="Times New Roman"/>
              </w:rPr>
            </w:pPr>
            <w:r w:rsidRPr="00B2418F">
              <w:rPr>
                <w:rFonts w:ascii="Garamond" w:eastAsia="Calibri" w:hAnsi="Garamond" w:cs="Times New Roman"/>
              </w:rPr>
              <w:t>Oferowana ilość osób uprawnionych do świadczenia nieodpłatnej pomocy prawnej</w:t>
            </w:r>
            <w:r w:rsidR="004C6265">
              <w:rPr>
                <w:rFonts w:ascii="Garamond" w:eastAsia="Calibri" w:hAnsi="Garamond" w:cs="Times New Roman"/>
              </w:rPr>
              <w:t xml:space="preserve"> lub nieodpłatnego poradnictwa obywatelskiego</w:t>
            </w:r>
          </w:p>
        </w:tc>
        <w:tc>
          <w:tcPr>
            <w:tcW w:w="1984" w:type="dxa"/>
            <w:vAlign w:val="center"/>
          </w:tcPr>
          <w:p w:rsidR="00B2418F" w:rsidRPr="00B2418F" w:rsidRDefault="00B2418F" w:rsidP="00B2418F">
            <w:pPr>
              <w:rPr>
                <w:rFonts w:ascii="Garamond" w:eastAsia="Calibri" w:hAnsi="Garamond" w:cs="Times New Roman"/>
              </w:rPr>
            </w:pPr>
            <w:r w:rsidRPr="00B2418F">
              <w:rPr>
                <w:rFonts w:ascii="Garamond" w:eastAsia="Calibri" w:hAnsi="Garamond" w:cs="Times New Roman"/>
              </w:rPr>
              <w:t>1 osoba – 2 pkt</w:t>
            </w:r>
          </w:p>
          <w:p w:rsidR="00B2418F" w:rsidRPr="00B2418F" w:rsidRDefault="00B2418F" w:rsidP="00B2418F">
            <w:pPr>
              <w:rPr>
                <w:rFonts w:ascii="Garamond" w:eastAsia="Calibri" w:hAnsi="Garamond" w:cs="Times New Roman"/>
              </w:rPr>
            </w:pPr>
            <w:r w:rsidRPr="00B2418F">
              <w:rPr>
                <w:rFonts w:ascii="Garamond" w:eastAsia="Calibri" w:hAnsi="Garamond" w:cs="Times New Roman"/>
              </w:rPr>
              <w:t>2 osoby – 5 pkt</w:t>
            </w:r>
          </w:p>
          <w:p w:rsidR="00B2418F" w:rsidRPr="00B2418F" w:rsidRDefault="00B2418F" w:rsidP="00B2418F">
            <w:pPr>
              <w:rPr>
                <w:rFonts w:ascii="Garamond" w:eastAsia="Calibri" w:hAnsi="Garamond" w:cs="Times New Roman"/>
              </w:rPr>
            </w:pPr>
            <w:r w:rsidRPr="00B2418F">
              <w:rPr>
                <w:rFonts w:ascii="Garamond" w:eastAsia="Calibri" w:hAnsi="Garamond" w:cs="Times New Roman"/>
              </w:rPr>
              <w:t>3 osoby i więcej</w:t>
            </w:r>
          </w:p>
          <w:p w:rsidR="00B2418F" w:rsidRPr="00B2418F" w:rsidRDefault="00B2418F" w:rsidP="00B2418F">
            <w:pPr>
              <w:rPr>
                <w:rFonts w:ascii="Garamond" w:eastAsia="Calibri" w:hAnsi="Garamond" w:cs="Times New Roman"/>
              </w:rPr>
            </w:pPr>
            <w:r w:rsidRPr="00B2418F">
              <w:rPr>
                <w:rFonts w:ascii="Garamond" w:eastAsia="Calibri" w:hAnsi="Garamond" w:cs="Times New Roman"/>
              </w:rPr>
              <w:t xml:space="preserve">– </w:t>
            </w:r>
            <w:r w:rsidR="004C6265">
              <w:rPr>
                <w:rFonts w:ascii="Garamond" w:eastAsia="Calibri" w:hAnsi="Garamond" w:cs="Times New Roman"/>
              </w:rPr>
              <w:t>5</w:t>
            </w:r>
            <w:r w:rsidRPr="00B2418F">
              <w:rPr>
                <w:rFonts w:ascii="Garamond" w:eastAsia="Calibri" w:hAnsi="Garamond" w:cs="Times New Roman"/>
              </w:rPr>
              <w:t xml:space="preserve"> pkt</w:t>
            </w:r>
          </w:p>
        </w:tc>
        <w:tc>
          <w:tcPr>
            <w:tcW w:w="1560" w:type="dxa"/>
          </w:tcPr>
          <w:p w:rsidR="00B2418F" w:rsidRPr="00B2418F" w:rsidRDefault="00B2418F" w:rsidP="00B2418F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552" w:type="dxa"/>
          </w:tcPr>
          <w:p w:rsidR="00B2418F" w:rsidRPr="00B2418F" w:rsidRDefault="00B2418F" w:rsidP="00B2418F">
            <w:pPr>
              <w:rPr>
                <w:rFonts w:ascii="Garamond" w:eastAsia="Calibri" w:hAnsi="Garamond" w:cs="Times New Roman"/>
              </w:rPr>
            </w:pPr>
          </w:p>
        </w:tc>
      </w:tr>
      <w:tr w:rsidR="004C6265" w:rsidRPr="00B2418F" w:rsidTr="00307AE9">
        <w:trPr>
          <w:trHeight w:val="567"/>
        </w:trPr>
        <w:tc>
          <w:tcPr>
            <w:tcW w:w="567" w:type="dxa"/>
            <w:vMerge/>
            <w:shd w:val="clear" w:color="auto" w:fill="DDD9C3"/>
            <w:vAlign w:val="center"/>
          </w:tcPr>
          <w:p w:rsidR="004C6265" w:rsidRPr="00B2418F" w:rsidRDefault="004C6265" w:rsidP="004C6265">
            <w:pPr>
              <w:numPr>
                <w:ilvl w:val="0"/>
                <w:numId w:val="36"/>
              </w:numPr>
              <w:ind w:left="357" w:hanging="357"/>
              <w:contextualSpacing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4077" w:type="dxa"/>
            <w:vAlign w:val="center"/>
          </w:tcPr>
          <w:p w:rsidR="004C6265" w:rsidRPr="004C6265" w:rsidRDefault="004C6265" w:rsidP="00307AE9">
            <w:pPr>
              <w:rPr>
                <w:rFonts w:ascii="Garamond" w:hAnsi="Garamond"/>
              </w:rPr>
            </w:pPr>
            <w:r w:rsidRPr="004C6265">
              <w:rPr>
                <w:rFonts w:ascii="Garamond" w:hAnsi="Garamond"/>
              </w:rPr>
              <w:t xml:space="preserve">Świadczenie  zadania przez:  </w:t>
            </w:r>
          </w:p>
        </w:tc>
        <w:tc>
          <w:tcPr>
            <w:tcW w:w="1984" w:type="dxa"/>
          </w:tcPr>
          <w:p w:rsidR="004C6265" w:rsidRPr="004C6265" w:rsidRDefault="004C6265" w:rsidP="004C6265">
            <w:pPr>
              <w:rPr>
                <w:rFonts w:ascii="Garamond" w:hAnsi="Garamond"/>
              </w:rPr>
            </w:pPr>
            <w:r w:rsidRPr="004C6265">
              <w:rPr>
                <w:rFonts w:ascii="Garamond" w:hAnsi="Garamond"/>
              </w:rPr>
              <w:t>adwokat, radcę prawnego - 2 pkt</w:t>
            </w:r>
          </w:p>
        </w:tc>
        <w:tc>
          <w:tcPr>
            <w:tcW w:w="1560" w:type="dxa"/>
          </w:tcPr>
          <w:p w:rsidR="004C6265" w:rsidRPr="00B2418F" w:rsidRDefault="004C6265" w:rsidP="004C626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552" w:type="dxa"/>
          </w:tcPr>
          <w:p w:rsidR="004C6265" w:rsidRPr="00B2418F" w:rsidRDefault="004C6265" w:rsidP="004C6265">
            <w:pPr>
              <w:rPr>
                <w:rFonts w:ascii="Garamond" w:eastAsia="Calibri" w:hAnsi="Garamond" w:cs="Times New Roman"/>
              </w:rPr>
            </w:pPr>
          </w:p>
        </w:tc>
      </w:tr>
      <w:tr w:rsidR="00307AE9" w:rsidRPr="00B2418F" w:rsidTr="00307AE9">
        <w:trPr>
          <w:trHeight w:val="454"/>
        </w:trPr>
        <w:tc>
          <w:tcPr>
            <w:tcW w:w="567" w:type="dxa"/>
            <w:vMerge/>
            <w:shd w:val="clear" w:color="auto" w:fill="DDD9C3"/>
            <w:vAlign w:val="center"/>
          </w:tcPr>
          <w:p w:rsidR="00307AE9" w:rsidRPr="00B2418F" w:rsidRDefault="00307AE9" w:rsidP="004C6265">
            <w:pPr>
              <w:numPr>
                <w:ilvl w:val="0"/>
                <w:numId w:val="36"/>
              </w:numPr>
              <w:ind w:left="357" w:hanging="357"/>
              <w:contextualSpacing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4077" w:type="dxa"/>
          </w:tcPr>
          <w:p w:rsidR="00307AE9" w:rsidRPr="004C6265" w:rsidRDefault="00307AE9" w:rsidP="004C6265">
            <w:pPr>
              <w:rPr>
                <w:rFonts w:ascii="Garamond" w:hAnsi="Garamond"/>
              </w:rPr>
            </w:pPr>
            <w:r w:rsidRPr="004C6265">
              <w:rPr>
                <w:rFonts w:ascii="Garamond" w:hAnsi="Garamond"/>
              </w:rPr>
              <w:t xml:space="preserve">Świadczenie zadania przez osobę spełniająca warunki określone w art. 11 ust. 3a </w:t>
            </w:r>
          </w:p>
        </w:tc>
        <w:tc>
          <w:tcPr>
            <w:tcW w:w="1984" w:type="dxa"/>
          </w:tcPr>
          <w:p w:rsidR="00307AE9" w:rsidRPr="004C6265" w:rsidRDefault="00307AE9" w:rsidP="004C6265">
            <w:pPr>
              <w:rPr>
                <w:rFonts w:ascii="Garamond" w:hAnsi="Garamond"/>
              </w:rPr>
            </w:pPr>
            <w:r w:rsidRPr="004C6265">
              <w:rPr>
                <w:rFonts w:ascii="Garamond" w:hAnsi="Garamond"/>
              </w:rPr>
              <w:t>1 pkt</w:t>
            </w:r>
          </w:p>
        </w:tc>
        <w:tc>
          <w:tcPr>
            <w:tcW w:w="1560" w:type="dxa"/>
          </w:tcPr>
          <w:p w:rsidR="00307AE9" w:rsidRPr="00B2418F" w:rsidRDefault="00307AE9" w:rsidP="004C6265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552" w:type="dxa"/>
          </w:tcPr>
          <w:p w:rsidR="00307AE9" w:rsidRPr="00B2418F" w:rsidRDefault="00307AE9" w:rsidP="004C6265">
            <w:pPr>
              <w:rPr>
                <w:rFonts w:ascii="Garamond" w:eastAsia="Calibri" w:hAnsi="Garamond" w:cs="Times New Roman"/>
              </w:rPr>
            </w:pPr>
          </w:p>
        </w:tc>
      </w:tr>
      <w:tr w:rsidR="00B2418F" w:rsidRPr="00B2418F" w:rsidTr="00B2418F">
        <w:trPr>
          <w:trHeight w:val="680"/>
        </w:trPr>
        <w:tc>
          <w:tcPr>
            <w:tcW w:w="567" w:type="dxa"/>
            <w:vMerge w:val="restart"/>
            <w:shd w:val="clear" w:color="auto" w:fill="DDD9C3"/>
            <w:vAlign w:val="center"/>
          </w:tcPr>
          <w:p w:rsidR="00B2418F" w:rsidRPr="00B2418F" w:rsidRDefault="00B2418F" w:rsidP="00B2418F">
            <w:pPr>
              <w:numPr>
                <w:ilvl w:val="0"/>
                <w:numId w:val="36"/>
              </w:numPr>
              <w:ind w:left="357" w:hanging="357"/>
              <w:contextualSpacing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10173" w:type="dxa"/>
            <w:gridSpan w:val="4"/>
            <w:vAlign w:val="center"/>
          </w:tcPr>
          <w:p w:rsidR="00B2418F" w:rsidRPr="00B2418F" w:rsidRDefault="00B2418F" w:rsidP="00B2418F">
            <w:pPr>
              <w:rPr>
                <w:rFonts w:ascii="Garamond" w:eastAsia="Calibri" w:hAnsi="Garamond" w:cs="Times New Roman"/>
                <w:b/>
              </w:rPr>
            </w:pPr>
            <w:r w:rsidRPr="00B2418F">
              <w:rPr>
                <w:rFonts w:ascii="Garamond" w:eastAsia="Calibri" w:hAnsi="Garamond" w:cs="Times New Roman"/>
                <w:b/>
              </w:rPr>
              <w:t>Planowany wkład rzeczowy, osobowy w tym świadczenia wolontariuszy i praca społeczna członków organizacji</w:t>
            </w:r>
          </w:p>
        </w:tc>
      </w:tr>
      <w:tr w:rsidR="00B2418F" w:rsidRPr="00B2418F" w:rsidTr="00B2418F">
        <w:trPr>
          <w:trHeight w:val="567"/>
        </w:trPr>
        <w:tc>
          <w:tcPr>
            <w:tcW w:w="567" w:type="dxa"/>
            <w:vMerge/>
            <w:shd w:val="clear" w:color="auto" w:fill="DDD9C3"/>
            <w:vAlign w:val="center"/>
          </w:tcPr>
          <w:p w:rsidR="00B2418F" w:rsidRPr="00B2418F" w:rsidRDefault="00B2418F" w:rsidP="00B2418F">
            <w:pPr>
              <w:numPr>
                <w:ilvl w:val="0"/>
                <w:numId w:val="36"/>
              </w:numPr>
              <w:ind w:left="357" w:hanging="357"/>
              <w:contextualSpacing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4077" w:type="dxa"/>
            <w:vAlign w:val="center"/>
          </w:tcPr>
          <w:p w:rsidR="00B2418F" w:rsidRPr="00B2418F" w:rsidRDefault="00B2418F" w:rsidP="00B2418F">
            <w:pPr>
              <w:rPr>
                <w:rFonts w:ascii="Garamond" w:eastAsia="Calibri" w:hAnsi="Garamond" w:cs="Times New Roman"/>
              </w:rPr>
            </w:pPr>
            <w:r w:rsidRPr="00B2418F">
              <w:rPr>
                <w:rFonts w:ascii="Garamond" w:eastAsia="Calibri" w:hAnsi="Garamond" w:cs="Times New Roman"/>
              </w:rPr>
              <w:t>Wkład rzeczowy</w:t>
            </w:r>
          </w:p>
        </w:tc>
        <w:tc>
          <w:tcPr>
            <w:tcW w:w="1984" w:type="dxa"/>
            <w:vAlign w:val="center"/>
          </w:tcPr>
          <w:p w:rsidR="00B2418F" w:rsidRPr="00B2418F" w:rsidRDefault="00B2418F" w:rsidP="00B2418F">
            <w:pPr>
              <w:rPr>
                <w:rFonts w:ascii="Garamond" w:eastAsia="Calibri" w:hAnsi="Garamond" w:cs="Times New Roman"/>
              </w:rPr>
            </w:pPr>
            <w:r w:rsidRPr="00B2418F">
              <w:rPr>
                <w:rFonts w:ascii="Garamond" w:eastAsia="Calibri" w:hAnsi="Garamond" w:cs="Times New Roman"/>
              </w:rPr>
              <w:t xml:space="preserve">0 pkt – </w:t>
            </w:r>
            <w:r w:rsidR="00307AE9">
              <w:rPr>
                <w:rFonts w:ascii="Garamond" w:eastAsia="Calibri" w:hAnsi="Garamond" w:cs="Times New Roman"/>
              </w:rPr>
              <w:t>3</w:t>
            </w:r>
            <w:r w:rsidRPr="00B2418F">
              <w:rPr>
                <w:rFonts w:ascii="Garamond" w:eastAsia="Calibri" w:hAnsi="Garamond" w:cs="Times New Roman"/>
              </w:rPr>
              <w:t xml:space="preserve"> pkt</w:t>
            </w:r>
          </w:p>
        </w:tc>
        <w:tc>
          <w:tcPr>
            <w:tcW w:w="1560" w:type="dxa"/>
          </w:tcPr>
          <w:p w:rsidR="00B2418F" w:rsidRPr="00B2418F" w:rsidRDefault="00B2418F" w:rsidP="00B2418F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552" w:type="dxa"/>
          </w:tcPr>
          <w:p w:rsidR="00B2418F" w:rsidRPr="00B2418F" w:rsidRDefault="00B2418F" w:rsidP="00B2418F">
            <w:pPr>
              <w:rPr>
                <w:rFonts w:ascii="Garamond" w:eastAsia="Calibri" w:hAnsi="Garamond" w:cs="Times New Roman"/>
              </w:rPr>
            </w:pPr>
          </w:p>
        </w:tc>
      </w:tr>
      <w:tr w:rsidR="00B2418F" w:rsidRPr="00B2418F" w:rsidTr="00B2418F">
        <w:trPr>
          <w:trHeight w:val="567"/>
        </w:trPr>
        <w:tc>
          <w:tcPr>
            <w:tcW w:w="567" w:type="dxa"/>
            <w:vMerge/>
            <w:shd w:val="clear" w:color="auto" w:fill="DDD9C3"/>
            <w:vAlign w:val="center"/>
          </w:tcPr>
          <w:p w:rsidR="00B2418F" w:rsidRPr="00B2418F" w:rsidRDefault="00B2418F" w:rsidP="00B2418F">
            <w:pPr>
              <w:numPr>
                <w:ilvl w:val="0"/>
                <w:numId w:val="36"/>
              </w:numPr>
              <w:ind w:left="357" w:hanging="357"/>
              <w:contextualSpacing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4077" w:type="dxa"/>
            <w:vAlign w:val="center"/>
          </w:tcPr>
          <w:p w:rsidR="00B2418F" w:rsidRPr="00B2418F" w:rsidRDefault="00B2418F" w:rsidP="00B2418F">
            <w:pPr>
              <w:rPr>
                <w:rFonts w:ascii="Garamond" w:eastAsia="Calibri" w:hAnsi="Garamond" w:cs="Times New Roman"/>
              </w:rPr>
            </w:pPr>
            <w:r w:rsidRPr="00B2418F">
              <w:rPr>
                <w:rFonts w:ascii="Garamond" w:eastAsia="Calibri" w:hAnsi="Garamond" w:cs="Times New Roman"/>
              </w:rPr>
              <w:t>Świadczenia wolontariuszy i praca społeczna</w:t>
            </w:r>
          </w:p>
        </w:tc>
        <w:tc>
          <w:tcPr>
            <w:tcW w:w="1984" w:type="dxa"/>
            <w:vAlign w:val="center"/>
          </w:tcPr>
          <w:p w:rsidR="00B2418F" w:rsidRPr="00B2418F" w:rsidRDefault="00B2418F" w:rsidP="00B2418F">
            <w:pPr>
              <w:rPr>
                <w:rFonts w:ascii="Garamond" w:eastAsia="Calibri" w:hAnsi="Garamond" w:cs="Times New Roman"/>
              </w:rPr>
            </w:pPr>
            <w:r w:rsidRPr="00B2418F">
              <w:rPr>
                <w:rFonts w:ascii="Garamond" w:eastAsia="Calibri" w:hAnsi="Garamond" w:cs="Times New Roman"/>
              </w:rPr>
              <w:t xml:space="preserve">0 pkt – </w:t>
            </w:r>
            <w:r w:rsidR="00307AE9">
              <w:rPr>
                <w:rFonts w:ascii="Garamond" w:eastAsia="Calibri" w:hAnsi="Garamond" w:cs="Times New Roman"/>
              </w:rPr>
              <w:t>3</w:t>
            </w:r>
            <w:r w:rsidRPr="00B2418F">
              <w:rPr>
                <w:rFonts w:ascii="Garamond" w:eastAsia="Calibri" w:hAnsi="Garamond" w:cs="Times New Roman"/>
              </w:rPr>
              <w:t xml:space="preserve"> pkt</w:t>
            </w:r>
          </w:p>
        </w:tc>
        <w:tc>
          <w:tcPr>
            <w:tcW w:w="1560" w:type="dxa"/>
          </w:tcPr>
          <w:p w:rsidR="00B2418F" w:rsidRPr="00B2418F" w:rsidRDefault="00B2418F" w:rsidP="00B2418F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552" w:type="dxa"/>
          </w:tcPr>
          <w:p w:rsidR="00B2418F" w:rsidRPr="00B2418F" w:rsidRDefault="00B2418F" w:rsidP="00B2418F">
            <w:pPr>
              <w:rPr>
                <w:rFonts w:ascii="Garamond" w:eastAsia="Calibri" w:hAnsi="Garamond" w:cs="Times New Roman"/>
              </w:rPr>
            </w:pPr>
          </w:p>
        </w:tc>
      </w:tr>
      <w:tr w:rsidR="00B2418F" w:rsidRPr="00B2418F" w:rsidTr="00566077">
        <w:trPr>
          <w:trHeight w:val="567"/>
        </w:trPr>
        <w:tc>
          <w:tcPr>
            <w:tcW w:w="4644" w:type="dxa"/>
            <w:gridSpan w:val="2"/>
            <w:shd w:val="clear" w:color="auto" w:fill="DDD9C3"/>
            <w:vAlign w:val="center"/>
          </w:tcPr>
          <w:p w:rsidR="00B2418F" w:rsidRPr="00B2418F" w:rsidRDefault="00B2418F" w:rsidP="00B2418F">
            <w:pPr>
              <w:rPr>
                <w:rFonts w:ascii="Garamond" w:eastAsia="Calibri" w:hAnsi="Garamond" w:cs="Times New Roman"/>
                <w:b/>
              </w:rPr>
            </w:pPr>
            <w:r w:rsidRPr="00B2418F">
              <w:rPr>
                <w:rFonts w:ascii="Garamond" w:eastAsia="Calibri" w:hAnsi="Garamond" w:cs="Times New Roman"/>
                <w:b/>
              </w:rPr>
              <w:t>Łączna liczba uzyskanych punktów</w:t>
            </w:r>
          </w:p>
        </w:tc>
        <w:tc>
          <w:tcPr>
            <w:tcW w:w="1984" w:type="dxa"/>
            <w:shd w:val="clear" w:color="auto" w:fill="DDD9C3"/>
            <w:vAlign w:val="center"/>
          </w:tcPr>
          <w:p w:rsidR="00B2418F" w:rsidRPr="00B2418F" w:rsidRDefault="00B2418F" w:rsidP="00B2418F">
            <w:pPr>
              <w:rPr>
                <w:rFonts w:ascii="Garamond" w:eastAsia="Calibri" w:hAnsi="Garamond" w:cs="Times New Roman"/>
                <w:b/>
              </w:rPr>
            </w:pPr>
            <w:r w:rsidRPr="00B2418F">
              <w:rPr>
                <w:rFonts w:ascii="Garamond" w:eastAsia="Calibri" w:hAnsi="Garamond" w:cs="Times New Roman"/>
                <w:b/>
              </w:rPr>
              <w:t xml:space="preserve">Max. </w:t>
            </w:r>
            <w:r w:rsidR="00307AE9">
              <w:rPr>
                <w:rFonts w:ascii="Garamond" w:eastAsia="Calibri" w:hAnsi="Garamond" w:cs="Times New Roman"/>
                <w:b/>
              </w:rPr>
              <w:t>25</w:t>
            </w:r>
            <w:r w:rsidRPr="00B2418F">
              <w:rPr>
                <w:rFonts w:ascii="Garamond" w:eastAsia="Calibri" w:hAnsi="Garamond" w:cs="Times New Roman"/>
                <w:b/>
              </w:rPr>
              <w:t xml:space="preserve"> pkt </w:t>
            </w:r>
          </w:p>
        </w:tc>
        <w:tc>
          <w:tcPr>
            <w:tcW w:w="1560" w:type="dxa"/>
          </w:tcPr>
          <w:p w:rsidR="00B2418F" w:rsidRPr="00B2418F" w:rsidRDefault="00B2418F" w:rsidP="00B2418F">
            <w:pPr>
              <w:rPr>
                <w:rFonts w:ascii="Garamond" w:eastAsia="Calibri" w:hAnsi="Garamond" w:cs="Times New Roman"/>
              </w:rPr>
            </w:pP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B2418F" w:rsidRPr="00B2418F" w:rsidRDefault="00B2418F" w:rsidP="00B2418F">
            <w:pPr>
              <w:rPr>
                <w:rFonts w:ascii="Garamond" w:eastAsia="Calibri" w:hAnsi="Garamond" w:cs="Times New Roman"/>
              </w:rPr>
            </w:pPr>
          </w:p>
        </w:tc>
      </w:tr>
    </w:tbl>
    <w:p w:rsidR="00B2418F" w:rsidRPr="00B2418F" w:rsidRDefault="00B2418F" w:rsidP="00B2418F">
      <w:pPr>
        <w:spacing w:after="0"/>
        <w:rPr>
          <w:rFonts w:ascii="Garamond" w:eastAsia="Calibri" w:hAnsi="Garamond" w:cs="Times New Roman"/>
        </w:rPr>
      </w:pPr>
    </w:p>
    <w:p w:rsidR="000743F7" w:rsidRDefault="000743F7" w:rsidP="00566077">
      <w:pPr>
        <w:spacing w:after="0"/>
        <w:jc w:val="center"/>
        <w:rPr>
          <w:rFonts w:ascii="Garamond" w:eastAsia="Calibri" w:hAnsi="Garamond" w:cs="Times New Roman"/>
        </w:rPr>
      </w:pPr>
    </w:p>
    <w:p w:rsidR="00A33518" w:rsidRPr="00566077" w:rsidRDefault="00B2418F" w:rsidP="00566077">
      <w:pPr>
        <w:spacing w:after="0"/>
        <w:jc w:val="center"/>
        <w:rPr>
          <w:rFonts w:ascii="Garamond" w:eastAsia="Calibri" w:hAnsi="Garamond" w:cs="Times New Roman"/>
        </w:rPr>
      </w:pPr>
      <w:r w:rsidRPr="00B2418F">
        <w:rPr>
          <w:rFonts w:ascii="Garamond" w:eastAsia="Calibri" w:hAnsi="Garamond" w:cs="Times New Roman"/>
        </w:rPr>
        <w:t>Data: ………………………….</w:t>
      </w:r>
      <w:r w:rsidRPr="00B2418F">
        <w:rPr>
          <w:rFonts w:ascii="Garamond" w:eastAsia="Calibri" w:hAnsi="Garamond" w:cs="Times New Roman"/>
        </w:rPr>
        <w:tab/>
      </w:r>
      <w:r w:rsidRPr="00B2418F">
        <w:rPr>
          <w:rFonts w:ascii="Garamond" w:eastAsia="Calibri" w:hAnsi="Garamond" w:cs="Times New Roman"/>
        </w:rPr>
        <w:tab/>
      </w:r>
      <w:r w:rsidRPr="00B2418F">
        <w:rPr>
          <w:rFonts w:ascii="Garamond" w:eastAsia="Calibri" w:hAnsi="Garamond" w:cs="Times New Roman"/>
        </w:rPr>
        <w:tab/>
      </w:r>
      <w:r w:rsidRPr="00B2418F">
        <w:rPr>
          <w:rFonts w:ascii="Garamond" w:eastAsia="Calibri" w:hAnsi="Garamond" w:cs="Times New Roman"/>
        </w:rPr>
        <w:tab/>
      </w:r>
      <w:r w:rsidRPr="00B2418F">
        <w:rPr>
          <w:rFonts w:ascii="Garamond" w:eastAsia="Calibri" w:hAnsi="Garamond" w:cs="Times New Roman"/>
        </w:rPr>
        <w:tab/>
        <w:t>Podpisy członków Komisji Konkursowej:</w:t>
      </w:r>
    </w:p>
    <w:sectPr w:rsidR="00A33518" w:rsidRPr="00566077" w:rsidSect="00566077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648" w:rsidRDefault="00E43648" w:rsidP="000A7756">
      <w:pPr>
        <w:spacing w:after="0" w:line="240" w:lineRule="auto"/>
      </w:pPr>
      <w:r>
        <w:separator/>
      </w:r>
    </w:p>
  </w:endnote>
  <w:endnote w:type="continuationSeparator" w:id="0">
    <w:p w:rsidR="00E43648" w:rsidRDefault="00E43648" w:rsidP="000A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">
    <w:altName w:val="Arial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648" w:rsidRDefault="00E43648" w:rsidP="000A7756">
      <w:pPr>
        <w:spacing w:after="0" w:line="240" w:lineRule="auto"/>
      </w:pPr>
      <w:r>
        <w:separator/>
      </w:r>
    </w:p>
  </w:footnote>
  <w:footnote w:type="continuationSeparator" w:id="0">
    <w:p w:rsidR="00E43648" w:rsidRDefault="00E43648" w:rsidP="000A7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5C91"/>
    <w:multiLevelType w:val="hybridMultilevel"/>
    <w:tmpl w:val="FF0C311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261479"/>
    <w:multiLevelType w:val="hybridMultilevel"/>
    <w:tmpl w:val="159C6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2427A"/>
    <w:multiLevelType w:val="hybridMultilevel"/>
    <w:tmpl w:val="0D7CC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C6691"/>
    <w:multiLevelType w:val="hybridMultilevel"/>
    <w:tmpl w:val="1EC01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50945"/>
    <w:multiLevelType w:val="hybridMultilevel"/>
    <w:tmpl w:val="B3F07C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D423FA"/>
    <w:multiLevelType w:val="hybridMultilevel"/>
    <w:tmpl w:val="DFE2A0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24525"/>
    <w:multiLevelType w:val="hybridMultilevel"/>
    <w:tmpl w:val="9E6E8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17462"/>
    <w:multiLevelType w:val="hybridMultilevel"/>
    <w:tmpl w:val="5284E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84E31"/>
    <w:multiLevelType w:val="hybridMultilevel"/>
    <w:tmpl w:val="CE38BB2E"/>
    <w:lvl w:ilvl="0" w:tplc="A91AC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C5992"/>
    <w:multiLevelType w:val="hybridMultilevel"/>
    <w:tmpl w:val="FC340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80033"/>
    <w:multiLevelType w:val="hybridMultilevel"/>
    <w:tmpl w:val="92400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A0A42"/>
    <w:multiLevelType w:val="hybridMultilevel"/>
    <w:tmpl w:val="54AE1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14FB6"/>
    <w:multiLevelType w:val="hybridMultilevel"/>
    <w:tmpl w:val="753E5C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F7935"/>
    <w:multiLevelType w:val="hybridMultilevel"/>
    <w:tmpl w:val="FEBE63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10749"/>
    <w:multiLevelType w:val="hybridMultilevel"/>
    <w:tmpl w:val="49E2E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2681B"/>
    <w:multiLevelType w:val="hybridMultilevel"/>
    <w:tmpl w:val="BD1698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670C7"/>
    <w:multiLevelType w:val="hybridMultilevel"/>
    <w:tmpl w:val="C7D23932"/>
    <w:lvl w:ilvl="0" w:tplc="83C46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90B7F"/>
    <w:multiLevelType w:val="hybridMultilevel"/>
    <w:tmpl w:val="7CC64214"/>
    <w:lvl w:ilvl="0" w:tplc="DA64C9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17F144C"/>
    <w:multiLevelType w:val="hybridMultilevel"/>
    <w:tmpl w:val="CD26D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714B1"/>
    <w:multiLevelType w:val="hybridMultilevel"/>
    <w:tmpl w:val="87FA0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E7EE6"/>
    <w:multiLevelType w:val="hybridMultilevel"/>
    <w:tmpl w:val="2E3647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50086"/>
    <w:multiLevelType w:val="hybridMultilevel"/>
    <w:tmpl w:val="AA60CC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E40FA"/>
    <w:multiLevelType w:val="hybridMultilevel"/>
    <w:tmpl w:val="F2B22FD0"/>
    <w:lvl w:ilvl="0" w:tplc="E5CA27B6">
      <w:start w:val="1"/>
      <w:numFmt w:val="decimal"/>
      <w:lvlText w:val="%1."/>
      <w:lvlJc w:val="left"/>
      <w:pPr>
        <w:ind w:left="720" w:hanging="360"/>
      </w:pPr>
      <w:rPr>
        <w:rFonts w:ascii="Titillium" w:hAnsi="Titillium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666FD"/>
    <w:multiLevelType w:val="hybridMultilevel"/>
    <w:tmpl w:val="8BB62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F429D"/>
    <w:multiLevelType w:val="hybridMultilevel"/>
    <w:tmpl w:val="933E537E"/>
    <w:lvl w:ilvl="0" w:tplc="DA64C9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7357106"/>
    <w:multiLevelType w:val="hybridMultilevel"/>
    <w:tmpl w:val="96E411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329E3"/>
    <w:multiLevelType w:val="hybridMultilevel"/>
    <w:tmpl w:val="2B62D4D6"/>
    <w:lvl w:ilvl="0" w:tplc="742AF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4967FD"/>
    <w:multiLevelType w:val="hybridMultilevel"/>
    <w:tmpl w:val="EF46D14A"/>
    <w:lvl w:ilvl="0" w:tplc="3B08F83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5D6123"/>
    <w:multiLevelType w:val="hybridMultilevel"/>
    <w:tmpl w:val="98129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E4A4D"/>
    <w:multiLevelType w:val="hybridMultilevel"/>
    <w:tmpl w:val="42A2D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A41E9"/>
    <w:multiLevelType w:val="hybridMultilevel"/>
    <w:tmpl w:val="980EB97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D833FAC"/>
    <w:multiLevelType w:val="hybridMultilevel"/>
    <w:tmpl w:val="CC9C0F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4793F"/>
    <w:multiLevelType w:val="hybridMultilevel"/>
    <w:tmpl w:val="88F6E5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31DF4"/>
    <w:multiLevelType w:val="hybridMultilevel"/>
    <w:tmpl w:val="7F3CB9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26C19"/>
    <w:multiLevelType w:val="hybridMultilevel"/>
    <w:tmpl w:val="76A87F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2034E99"/>
    <w:multiLevelType w:val="hybridMultilevel"/>
    <w:tmpl w:val="4208A2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B14C2"/>
    <w:multiLevelType w:val="hybridMultilevel"/>
    <w:tmpl w:val="159C6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753D9"/>
    <w:multiLevelType w:val="hybridMultilevel"/>
    <w:tmpl w:val="CE38BB2E"/>
    <w:lvl w:ilvl="0" w:tplc="A91AC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A7C6C"/>
    <w:multiLevelType w:val="hybridMultilevel"/>
    <w:tmpl w:val="2334FCD8"/>
    <w:lvl w:ilvl="0" w:tplc="DA64C9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1477E63"/>
    <w:multiLevelType w:val="hybridMultilevel"/>
    <w:tmpl w:val="BD1698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8127B"/>
    <w:multiLevelType w:val="hybridMultilevel"/>
    <w:tmpl w:val="AAF2A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7"/>
  </w:num>
  <w:num w:numId="3">
    <w:abstractNumId w:val="39"/>
  </w:num>
  <w:num w:numId="4">
    <w:abstractNumId w:val="2"/>
  </w:num>
  <w:num w:numId="5">
    <w:abstractNumId w:val="20"/>
  </w:num>
  <w:num w:numId="6">
    <w:abstractNumId w:val="6"/>
  </w:num>
  <w:num w:numId="7">
    <w:abstractNumId w:val="29"/>
  </w:num>
  <w:num w:numId="8">
    <w:abstractNumId w:val="9"/>
  </w:num>
  <w:num w:numId="9">
    <w:abstractNumId w:val="32"/>
  </w:num>
  <w:num w:numId="10">
    <w:abstractNumId w:val="14"/>
  </w:num>
  <w:num w:numId="11">
    <w:abstractNumId w:val="35"/>
  </w:num>
  <w:num w:numId="12">
    <w:abstractNumId w:val="23"/>
  </w:num>
  <w:num w:numId="13">
    <w:abstractNumId w:val="15"/>
  </w:num>
  <w:num w:numId="14">
    <w:abstractNumId w:val="18"/>
  </w:num>
  <w:num w:numId="15">
    <w:abstractNumId w:val="8"/>
  </w:num>
  <w:num w:numId="16">
    <w:abstractNumId w:val="25"/>
  </w:num>
  <w:num w:numId="17">
    <w:abstractNumId w:val="16"/>
  </w:num>
  <w:num w:numId="18">
    <w:abstractNumId w:val="22"/>
  </w:num>
  <w:num w:numId="19">
    <w:abstractNumId w:val="26"/>
  </w:num>
  <w:num w:numId="20">
    <w:abstractNumId w:val="19"/>
  </w:num>
  <w:num w:numId="21">
    <w:abstractNumId w:val="27"/>
  </w:num>
  <w:num w:numId="22">
    <w:abstractNumId w:val="30"/>
  </w:num>
  <w:num w:numId="23">
    <w:abstractNumId w:val="0"/>
  </w:num>
  <w:num w:numId="24">
    <w:abstractNumId w:val="10"/>
  </w:num>
  <w:num w:numId="25">
    <w:abstractNumId w:val="7"/>
  </w:num>
  <w:num w:numId="26">
    <w:abstractNumId w:val="21"/>
  </w:num>
  <w:num w:numId="27">
    <w:abstractNumId w:val="12"/>
  </w:num>
  <w:num w:numId="28">
    <w:abstractNumId w:val="1"/>
  </w:num>
  <w:num w:numId="29">
    <w:abstractNumId w:val="4"/>
  </w:num>
  <w:num w:numId="30">
    <w:abstractNumId w:val="11"/>
  </w:num>
  <w:num w:numId="31">
    <w:abstractNumId w:val="36"/>
  </w:num>
  <w:num w:numId="32">
    <w:abstractNumId w:val="5"/>
  </w:num>
  <w:num w:numId="33">
    <w:abstractNumId w:val="38"/>
  </w:num>
  <w:num w:numId="34">
    <w:abstractNumId w:val="24"/>
  </w:num>
  <w:num w:numId="35">
    <w:abstractNumId w:val="17"/>
  </w:num>
  <w:num w:numId="36">
    <w:abstractNumId w:val="33"/>
  </w:num>
  <w:num w:numId="37">
    <w:abstractNumId w:val="31"/>
  </w:num>
  <w:num w:numId="38">
    <w:abstractNumId w:val="13"/>
  </w:num>
  <w:num w:numId="39">
    <w:abstractNumId w:val="40"/>
  </w:num>
  <w:num w:numId="40">
    <w:abstractNumId w:val="28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861"/>
    <w:rsid w:val="00023BB7"/>
    <w:rsid w:val="00030844"/>
    <w:rsid w:val="000352D1"/>
    <w:rsid w:val="0006595C"/>
    <w:rsid w:val="000743F7"/>
    <w:rsid w:val="000A0A10"/>
    <w:rsid w:val="000A7756"/>
    <w:rsid w:val="000D20CB"/>
    <w:rsid w:val="000E01E1"/>
    <w:rsid w:val="00124262"/>
    <w:rsid w:val="00124772"/>
    <w:rsid w:val="001B7F7D"/>
    <w:rsid w:val="001E1D06"/>
    <w:rsid w:val="001E3217"/>
    <w:rsid w:val="002154EE"/>
    <w:rsid w:val="002669BD"/>
    <w:rsid w:val="00272128"/>
    <w:rsid w:val="00290275"/>
    <w:rsid w:val="00293823"/>
    <w:rsid w:val="003053FB"/>
    <w:rsid w:val="00307AE9"/>
    <w:rsid w:val="0034197D"/>
    <w:rsid w:val="00345D76"/>
    <w:rsid w:val="00370B19"/>
    <w:rsid w:val="003923C0"/>
    <w:rsid w:val="003A2BA5"/>
    <w:rsid w:val="003B25F7"/>
    <w:rsid w:val="00412645"/>
    <w:rsid w:val="004305A8"/>
    <w:rsid w:val="0046544B"/>
    <w:rsid w:val="004842C5"/>
    <w:rsid w:val="00492F0C"/>
    <w:rsid w:val="004A0DE6"/>
    <w:rsid w:val="004A45A4"/>
    <w:rsid w:val="004B4B0E"/>
    <w:rsid w:val="004C6265"/>
    <w:rsid w:val="00535D78"/>
    <w:rsid w:val="00566077"/>
    <w:rsid w:val="005B6105"/>
    <w:rsid w:val="0068601E"/>
    <w:rsid w:val="006A7643"/>
    <w:rsid w:val="006D061A"/>
    <w:rsid w:val="00702783"/>
    <w:rsid w:val="0076172A"/>
    <w:rsid w:val="007629BB"/>
    <w:rsid w:val="007E20B7"/>
    <w:rsid w:val="00820C3F"/>
    <w:rsid w:val="00856BF4"/>
    <w:rsid w:val="00A33518"/>
    <w:rsid w:val="00B07E33"/>
    <w:rsid w:val="00B2418F"/>
    <w:rsid w:val="00B366AE"/>
    <w:rsid w:val="00BC09AB"/>
    <w:rsid w:val="00CC2A2E"/>
    <w:rsid w:val="00CD783B"/>
    <w:rsid w:val="00D24520"/>
    <w:rsid w:val="00DA528D"/>
    <w:rsid w:val="00DC0A4F"/>
    <w:rsid w:val="00DD7744"/>
    <w:rsid w:val="00DE2170"/>
    <w:rsid w:val="00E43648"/>
    <w:rsid w:val="00E47340"/>
    <w:rsid w:val="00E93F47"/>
    <w:rsid w:val="00EA58EC"/>
    <w:rsid w:val="00EB0900"/>
    <w:rsid w:val="00F02139"/>
    <w:rsid w:val="00F74861"/>
    <w:rsid w:val="00F85323"/>
    <w:rsid w:val="00FB1069"/>
    <w:rsid w:val="00FB4160"/>
    <w:rsid w:val="00F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A0ED1-DCC6-43DE-838B-79769382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7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F74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74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4861"/>
    <w:pPr>
      <w:spacing w:after="120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77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77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7756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3A2B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2BA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FD7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B1F7C-AF2D-48B4-980D-71E8F80B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921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Grodoń</dc:creator>
  <cp:lastModifiedBy>Kinga Bratek</cp:lastModifiedBy>
  <cp:revision>11</cp:revision>
  <cp:lastPrinted>2017-10-11T08:04:00Z</cp:lastPrinted>
  <dcterms:created xsi:type="dcterms:W3CDTF">2017-10-11T05:45:00Z</dcterms:created>
  <dcterms:modified xsi:type="dcterms:W3CDTF">2018-10-25T06:37:00Z</dcterms:modified>
</cp:coreProperties>
</file>