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02490E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FA7421">
              <w:rPr>
                <w:rFonts w:ascii="Titillium" w:hAnsi="Titillium"/>
                <w:b/>
                <w:bCs/>
              </w:rPr>
              <w:t>Turysty</w:t>
            </w:r>
            <w:r>
              <w:rPr>
                <w:rFonts w:ascii="Titillium" w:hAnsi="Titillium"/>
                <w:b/>
                <w:bCs/>
              </w:rPr>
              <w:t xml:space="preserve">ka i krajoznawstwo 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02490E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FA7421">
              <w:rPr>
                <w:rFonts w:ascii="Titillium" w:hAnsi="Titillium"/>
                <w:b/>
                <w:bCs/>
              </w:rPr>
              <w:t xml:space="preserve">Oddział PTTK Ziemi Pszczyńskiej  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02490E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FA7421">
              <w:rPr>
                <w:rFonts w:ascii="Titillium" w:hAnsi="Titillium"/>
                <w:b/>
                <w:bCs/>
              </w:rPr>
              <w:t>IV Rowerowy Rajd Oświęcimski – 70. Rocznica Marszu Śmierci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>
            <w:bookmarkStart w:id="0" w:name="_GoBack"/>
            <w:bookmarkEnd w:id="0"/>
          </w:p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47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1</cp:revision>
  <dcterms:created xsi:type="dcterms:W3CDTF">2014-12-30T08:37:00Z</dcterms:created>
  <dcterms:modified xsi:type="dcterms:W3CDTF">2014-12-30T08:45:00Z</dcterms:modified>
</cp:coreProperties>
</file>