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B7D48" w14:textId="0B97F67D" w:rsidR="0036204D" w:rsidRDefault="0036204D" w:rsidP="004352CC">
      <w:pPr>
        <w:spacing w:line="360" w:lineRule="auto"/>
        <w:jc w:val="center"/>
        <w:outlineLvl w:val="0"/>
        <w:rPr>
          <w:rFonts w:ascii="Arial" w:hAnsi="Arial" w:cs="Arial"/>
          <w:b/>
          <w:spacing w:val="120"/>
          <w:sz w:val="24"/>
          <w:szCs w:val="24"/>
        </w:rPr>
      </w:pPr>
      <w:r w:rsidRPr="003D046C">
        <w:rPr>
          <w:rFonts w:ascii="Arial" w:hAnsi="Arial" w:cs="Arial"/>
          <w:b/>
          <w:spacing w:val="120"/>
          <w:sz w:val="24"/>
          <w:szCs w:val="24"/>
        </w:rPr>
        <w:t>UMOWA N</w:t>
      </w:r>
      <w:r w:rsidR="004352CC">
        <w:rPr>
          <w:rFonts w:ascii="Arial" w:hAnsi="Arial" w:cs="Arial"/>
          <w:b/>
          <w:spacing w:val="120"/>
          <w:sz w:val="24"/>
          <w:szCs w:val="24"/>
        </w:rPr>
        <w:t>R</w:t>
      </w:r>
      <w:r w:rsidRPr="003D046C">
        <w:rPr>
          <w:rFonts w:ascii="Arial" w:hAnsi="Arial" w:cs="Arial"/>
          <w:b/>
          <w:spacing w:val="120"/>
          <w:sz w:val="24"/>
          <w:szCs w:val="24"/>
        </w:rPr>
        <w:t>……/</w:t>
      </w:r>
      <w:r w:rsidR="003D046C">
        <w:rPr>
          <w:rFonts w:ascii="Arial" w:hAnsi="Arial" w:cs="Arial"/>
          <w:b/>
          <w:spacing w:val="120"/>
          <w:sz w:val="24"/>
          <w:szCs w:val="24"/>
        </w:rPr>
        <w:t>202</w:t>
      </w:r>
      <w:r w:rsidR="00BF0605">
        <w:rPr>
          <w:rFonts w:ascii="Arial" w:hAnsi="Arial" w:cs="Arial"/>
          <w:b/>
          <w:spacing w:val="120"/>
          <w:sz w:val="24"/>
          <w:szCs w:val="24"/>
        </w:rPr>
        <w:t>5</w:t>
      </w:r>
    </w:p>
    <w:p w14:paraId="1E22F66C" w14:textId="77777777" w:rsidR="004352CC" w:rsidRPr="003D046C" w:rsidRDefault="004352CC" w:rsidP="004352CC">
      <w:pPr>
        <w:spacing w:line="360" w:lineRule="auto"/>
        <w:jc w:val="center"/>
        <w:outlineLvl w:val="0"/>
        <w:rPr>
          <w:rFonts w:ascii="Arial" w:hAnsi="Arial" w:cs="Arial"/>
          <w:b/>
          <w:spacing w:val="120"/>
          <w:sz w:val="24"/>
          <w:szCs w:val="24"/>
        </w:rPr>
      </w:pPr>
    </w:p>
    <w:p w14:paraId="4DB1ED4A" w14:textId="059CB393" w:rsidR="0036204D" w:rsidRPr="003D046C" w:rsidRDefault="0036204D" w:rsidP="003D046C">
      <w:pPr>
        <w:spacing w:line="360" w:lineRule="auto"/>
        <w:ind w:right="-283"/>
        <w:jc w:val="both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>Zawarta w dniu ……</w:t>
      </w:r>
      <w:r w:rsidR="00926F7F">
        <w:rPr>
          <w:rFonts w:ascii="Arial" w:hAnsi="Arial" w:cs="Arial"/>
          <w:sz w:val="24"/>
          <w:szCs w:val="24"/>
        </w:rPr>
        <w:t>.</w:t>
      </w:r>
      <w:r w:rsidRPr="003D046C">
        <w:rPr>
          <w:rFonts w:ascii="Arial" w:hAnsi="Arial" w:cs="Arial"/>
          <w:sz w:val="24"/>
          <w:szCs w:val="24"/>
        </w:rPr>
        <w:t xml:space="preserve">………. </w:t>
      </w:r>
      <w:r w:rsidR="00402D3D" w:rsidRPr="003D046C">
        <w:rPr>
          <w:rFonts w:ascii="Arial" w:hAnsi="Arial" w:cs="Arial"/>
          <w:sz w:val="24"/>
          <w:szCs w:val="24"/>
        </w:rPr>
        <w:t>w Pszczynie</w:t>
      </w:r>
      <w:r w:rsidR="00926F7F">
        <w:rPr>
          <w:rFonts w:ascii="Arial" w:hAnsi="Arial" w:cs="Arial"/>
          <w:sz w:val="24"/>
          <w:szCs w:val="24"/>
        </w:rPr>
        <w:t xml:space="preserve"> </w:t>
      </w:r>
      <w:r w:rsidRPr="003D046C">
        <w:rPr>
          <w:rFonts w:ascii="Arial" w:hAnsi="Arial" w:cs="Arial"/>
          <w:sz w:val="24"/>
          <w:szCs w:val="24"/>
        </w:rPr>
        <w:t>pomiędzy Powiatem Pszczyńskim z siedzibą w Pszczynie ul. 3 Maja 10</w:t>
      </w:r>
      <w:r w:rsidR="00926F7F">
        <w:rPr>
          <w:rFonts w:ascii="Arial" w:hAnsi="Arial" w:cs="Arial"/>
          <w:sz w:val="24"/>
          <w:szCs w:val="24"/>
        </w:rPr>
        <w:t xml:space="preserve">, </w:t>
      </w:r>
      <w:bookmarkStart w:id="0" w:name="_Hlk184721238"/>
      <w:r w:rsidR="00926F7F" w:rsidRPr="0081329B">
        <w:rPr>
          <w:rFonts w:ascii="Arial" w:hAnsi="Arial" w:cs="Arial"/>
          <w:bCs/>
          <w:spacing w:val="-6"/>
          <w:sz w:val="24"/>
          <w:szCs w:val="24"/>
        </w:rPr>
        <w:t>NIP: 638-18-00-082</w:t>
      </w:r>
      <w:bookmarkEnd w:id="0"/>
    </w:p>
    <w:p w14:paraId="3DE91962" w14:textId="77777777" w:rsidR="0036204D" w:rsidRPr="003D046C" w:rsidRDefault="0036204D" w:rsidP="003D046C">
      <w:pPr>
        <w:spacing w:line="360" w:lineRule="auto"/>
        <w:ind w:right="-283"/>
        <w:jc w:val="both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>reprezentowanym przez:</w:t>
      </w:r>
    </w:p>
    <w:p w14:paraId="327F94DA" w14:textId="67A1BD88" w:rsidR="0036204D" w:rsidRPr="003D046C" w:rsidRDefault="0036204D" w:rsidP="003D046C">
      <w:pPr>
        <w:spacing w:line="360" w:lineRule="auto"/>
        <w:ind w:right="-283"/>
        <w:jc w:val="both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>zwany</w:t>
      </w:r>
      <w:r w:rsidR="00926F7F">
        <w:rPr>
          <w:rFonts w:ascii="Arial" w:hAnsi="Arial" w:cs="Arial"/>
          <w:sz w:val="24"/>
          <w:szCs w:val="24"/>
        </w:rPr>
        <w:t>m</w:t>
      </w:r>
      <w:r w:rsidRPr="003D046C">
        <w:rPr>
          <w:rFonts w:ascii="Arial" w:hAnsi="Arial" w:cs="Arial"/>
          <w:sz w:val="24"/>
          <w:szCs w:val="24"/>
        </w:rPr>
        <w:t xml:space="preserve"> </w:t>
      </w:r>
      <w:r w:rsidR="00402D3D" w:rsidRPr="003D046C">
        <w:rPr>
          <w:rFonts w:ascii="Arial" w:hAnsi="Arial" w:cs="Arial"/>
          <w:sz w:val="24"/>
          <w:szCs w:val="24"/>
        </w:rPr>
        <w:t>dalej Organizatorem</w:t>
      </w:r>
    </w:p>
    <w:p w14:paraId="637E3746" w14:textId="7B01A733" w:rsidR="0036204D" w:rsidRPr="007A31C4" w:rsidRDefault="0036204D" w:rsidP="003D046C">
      <w:pPr>
        <w:spacing w:line="360" w:lineRule="auto"/>
        <w:ind w:right="-283"/>
        <w:jc w:val="both"/>
        <w:rPr>
          <w:rFonts w:ascii="Arial" w:hAnsi="Arial" w:cs="Arial"/>
          <w:b/>
          <w:bCs/>
          <w:sz w:val="20"/>
          <w:szCs w:val="20"/>
        </w:rPr>
      </w:pPr>
      <w:r w:rsidRPr="007A31C4">
        <w:rPr>
          <w:rFonts w:ascii="Arial" w:hAnsi="Arial" w:cs="Arial"/>
          <w:b/>
          <w:bCs/>
          <w:sz w:val="20"/>
          <w:szCs w:val="20"/>
        </w:rPr>
        <w:t>………………………………………………………</w:t>
      </w:r>
      <w:r w:rsidR="007A31C4">
        <w:rPr>
          <w:rFonts w:ascii="Arial" w:hAnsi="Arial" w:cs="Arial"/>
          <w:b/>
          <w:bCs/>
          <w:sz w:val="20"/>
          <w:szCs w:val="20"/>
        </w:rPr>
        <w:t>….</w:t>
      </w:r>
      <w:r w:rsidRPr="007A31C4">
        <w:rPr>
          <w:rFonts w:ascii="Arial" w:hAnsi="Arial" w:cs="Arial"/>
          <w:b/>
          <w:bCs/>
          <w:sz w:val="20"/>
          <w:szCs w:val="20"/>
        </w:rPr>
        <w:t xml:space="preserve"> </w:t>
      </w:r>
      <w:r w:rsidR="007A31C4">
        <w:rPr>
          <w:rFonts w:ascii="Arial" w:hAnsi="Arial" w:cs="Arial"/>
          <w:b/>
          <w:bCs/>
          <w:sz w:val="20"/>
          <w:szCs w:val="20"/>
        </w:rPr>
        <w:t xml:space="preserve"> –</w:t>
      </w:r>
      <w:r w:rsidRPr="007A31C4">
        <w:rPr>
          <w:rFonts w:ascii="Arial" w:hAnsi="Arial" w:cs="Arial"/>
          <w:b/>
          <w:bCs/>
          <w:sz w:val="20"/>
          <w:szCs w:val="20"/>
        </w:rPr>
        <w:t xml:space="preserve">  </w:t>
      </w:r>
      <w:r w:rsidR="007A31C4" w:rsidRPr="007A31C4">
        <w:rPr>
          <w:rFonts w:ascii="Arial" w:hAnsi="Arial" w:cs="Arial"/>
          <w:b/>
          <w:bCs/>
          <w:sz w:val="20"/>
          <w:szCs w:val="20"/>
        </w:rPr>
        <w:t>………………………………………………………</w:t>
      </w:r>
      <w:r w:rsidR="007A31C4">
        <w:rPr>
          <w:rFonts w:ascii="Arial" w:hAnsi="Arial" w:cs="Arial"/>
          <w:b/>
          <w:bCs/>
          <w:sz w:val="20"/>
          <w:szCs w:val="20"/>
        </w:rPr>
        <w:t>….</w:t>
      </w:r>
    </w:p>
    <w:p w14:paraId="318F2FD8" w14:textId="77777777" w:rsidR="007A31C4" w:rsidRPr="007A31C4" w:rsidRDefault="007A31C4" w:rsidP="007A31C4">
      <w:pPr>
        <w:spacing w:line="360" w:lineRule="auto"/>
        <w:ind w:right="-283"/>
        <w:jc w:val="both"/>
        <w:rPr>
          <w:rFonts w:ascii="Arial" w:hAnsi="Arial" w:cs="Arial"/>
          <w:b/>
          <w:bCs/>
          <w:sz w:val="20"/>
          <w:szCs w:val="20"/>
        </w:rPr>
      </w:pPr>
      <w:r w:rsidRPr="007A31C4">
        <w:rPr>
          <w:rFonts w:ascii="Arial" w:hAnsi="Arial" w:cs="Arial"/>
          <w:b/>
          <w:bCs/>
          <w:sz w:val="20"/>
          <w:szCs w:val="20"/>
        </w:rPr>
        <w:t>………………………………………………………</w:t>
      </w:r>
      <w:r>
        <w:rPr>
          <w:rFonts w:ascii="Arial" w:hAnsi="Arial" w:cs="Arial"/>
          <w:b/>
          <w:bCs/>
          <w:sz w:val="20"/>
          <w:szCs w:val="20"/>
        </w:rPr>
        <w:t>….</w:t>
      </w:r>
      <w:r w:rsidRPr="007A31C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–</w:t>
      </w:r>
      <w:r w:rsidRPr="007A31C4">
        <w:rPr>
          <w:rFonts w:ascii="Arial" w:hAnsi="Arial" w:cs="Arial"/>
          <w:b/>
          <w:bCs/>
          <w:sz w:val="20"/>
          <w:szCs w:val="20"/>
        </w:rPr>
        <w:t xml:space="preserve">  ………………………………………………………</w:t>
      </w:r>
      <w:r>
        <w:rPr>
          <w:rFonts w:ascii="Arial" w:hAnsi="Arial" w:cs="Arial"/>
          <w:b/>
          <w:bCs/>
          <w:sz w:val="20"/>
          <w:szCs w:val="20"/>
        </w:rPr>
        <w:t>….</w:t>
      </w:r>
    </w:p>
    <w:p w14:paraId="1E3B118C" w14:textId="4CC0B225" w:rsidR="004352CC" w:rsidRPr="00926F7F" w:rsidRDefault="004352CC" w:rsidP="004352CC">
      <w:pPr>
        <w:spacing w:line="360" w:lineRule="auto"/>
        <w:ind w:right="-283"/>
        <w:jc w:val="both"/>
        <w:rPr>
          <w:rFonts w:ascii="Arial" w:hAnsi="Arial" w:cs="Arial"/>
        </w:rPr>
      </w:pPr>
      <w:r w:rsidRPr="00926F7F">
        <w:rPr>
          <w:rFonts w:ascii="Arial" w:hAnsi="Arial" w:cs="Arial"/>
        </w:rPr>
        <w:t>a</w:t>
      </w:r>
    </w:p>
    <w:p w14:paraId="017870B9" w14:textId="530FBFBA" w:rsidR="0036204D" w:rsidRPr="004352CC" w:rsidRDefault="0036204D" w:rsidP="004352CC">
      <w:pPr>
        <w:spacing w:line="360" w:lineRule="auto"/>
        <w:ind w:right="-283"/>
        <w:jc w:val="both"/>
        <w:rPr>
          <w:rFonts w:ascii="Arial" w:hAnsi="Arial" w:cs="Arial"/>
          <w:b/>
          <w:bCs/>
        </w:rPr>
      </w:pPr>
      <w:r w:rsidRPr="003D046C"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14:paraId="04892B99" w14:textId="77777777" w:rsidR="0036204D" w:rsidRPr="003D046C" w:rsidRDefault="0036204D" w:rsidP="003D046C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 xml:space="preserve">działającym na podstawie wpisu do Rejestru Przedsiębiorców Krajowego Rejestru Sądowego </w:t>
      </w:r>
    </w:p>
    <w:p w14:paraId="1D5A3D84" w14:textId="177F071E" w:rsidR="0036204D" w:rsidRPr="003D046C" w:rsidRDefault="0036204D" w:rsidP="003D046C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 xml:space="preserve">nr……………………………..…………..,  </w:t>
      </w:r>
    </w:p>
    <w:p w14:paraId="29F6A104" w14:textId="62C8EFF1" w:rsidR="0036204D" w:rsidRPr="003D046C" w:rsidRDefault="0036204D" w:rsidP="003D046C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>Regon…………………………………</w:t>
      </w:r>
      <w:r w:rsidR="004352CC">
        <w:rPr>
          <w:rFonts w:ascii="Arial" w:hAnsi="Arial" w:cs="Arial"/>
          <w:sz w:val="24"/>
          <w:szCs w:val="24"/>
        </w:rPr>
        <w:t>…,</w:t>
      </w:r>
      <w:r w:rsidRPr="003D046C">
        <w:rPr>
          <w:rFonts w:ascii="Arial" w:hAnsi="Arial" w:cs="Arial"/>
          <w:sz w:val="24"/>
          <w:szCs w:val="24"/>
        </w:rPr>
        <w:t xml:space="preserve"> </w:t>
      </w:r>
    </w:p>
    <w:p w14:paraId="758BE982" w14:textId="51A9D8B3" w:rsidR="0036204D" w:rsidRPr="003D046C" w:rsidRDefault="0036204D" w:rsidP="003D046C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>NIP………………………………………</w:t>
      </w:r>
      <w:r w:rsidR="004352CC">
        <w:rPr>
          <w:rFonts w:ascii="Arial" w:hAnsi="Arial" w:cs="Arial"/>
          <w:sz w:val="24"/>
          <w:szCs w:val="24"/>
        </w:rPr>
        <w:t>.</w:t>
      </w:r>
    </w:p>
    <w:p w14:paraId="1B65318A" w14:textId="77777777" w:rsidR="004352CC" w:rsidRDefault="0036204D" w:rsidP="004352CC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>reprezentowany przez:</w:t>
      </w:r>
    </w:p>
    <w:p w14:paraId="7B68BAFA" w14:textId="71A08481" w:rsidR="0036204D" w:rsidRDefault="0036204D" w:rsidP="004352CC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352CC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4352CC">
        <w:rPr>
          <w:rFonts w:ascii="Arial" w:hAnsi="Arial" w:cs="Arial"/>
          <w:sz w:val="24"/>
          <w:szCs w:val="24"/>
        </w:rPr>
        <w:t>……………………………..</w:t>
      </w:r>
    </w:p>
    <w:p w14:paraId="1BE400D5" w14:textId="54B5A7C9" w:rsidR="004352CC" w:rsidRDefault="004352CC" w:rsidP="004352CC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352CC">
        <w:rPr>
          <w:rFonts w:ascii="Arial" w:hAnsi="Arial" w:cs="Arial"/>
          <w:sz w:val="24"/>
          <w:szCs w:val="24"/>
        </w:rPr>
        <w:t>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……………………………..</w:t>
      </w:r>
    </w:p>
    <w:p w14:paraId="7BD9FF81" w14:textId="4FBAC898" w:rsidR="0036204D" w:rsidRPr="004352CC" w:rsidRDefault="0036204D" w:rsidP="004352CC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352CC">
        <w:rPr>
          <w:rFonts w:ascii="Arial" w:hAnsi="Arial" w:cs="Arial"/>
          <w:sz w:val="24"/>
          <w:szCs w:val="24"/>
        </w:rPr>
        <w:t xml:space="preserve">zwany </w:t>
      </w:r>
      <w:r w:rsidR="00402D3D" w:rsidRPr="004352CC">
        <w:rPr>
          <w:rFonts w:ascii="Arial" w:hAnsi="Arial" w:cs="Arial"/>
          <w:sz w:val="24"/>
          <w:szCs w:val="24"/>
        </w:rPr>
        <w:t>dalej Przewoźnikiem</w:t>
      </w:r>
    </w:p>
    <w:p w14:paraId="4AC68137" w14:textId="432D426A" w:rsidR="004352CC" w:rsidRDefault="0036204D" w:rsidP="00402D3D">
      <w:pPr>
        <w:spacing w:line="360" w:lineRule="auto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 xml:space="preserve">Umowę zawarto w związku z wejściem w życie w dniu 1 marca 2011 r. Ustawy z dnia </w:t>
      </w:r>
      <w:r w:rsidRPr="003D046C">
        <w:rPr>
          <w:rFonts w:ascii="Arial" w:hAnsi="Arial" w:cs="Arial"/>
          <w:sz w:val="24"/>
          <w:szCs w:val="24"/>
        </w:rPr>
        <w:br/>
        <w:t>16 grudnia 2010 roku o publicznym transporcie zbiorowym (</w:t>
      </w:r>
      <w:r w:rsidR="00926F7F">
        <w:rPr>
          <w:rFonts w:ascii="Arial" w:hAnsi="Arial" w:cs="Arial"/>
          <w:sz w:val="24"/>
          <w:szCs w:val="24"/>
        </w:rPr>
        <w:t xml:space="preserve">t. j. </w:t>
      </w:r>
      <w:r w:rsidRPr="003D046C">
        <w:rPr>
          <w:rFonts w:ascii="Arial" w:hAnsi="Arial" w:cs="Arial"/>
          <w:sz w:val="24"/>
          <w:szCs w:val="24"/>
        </w:rPr>
        <w:t>Dz.</w:t>
      </w:r>
      <w:r w:rsidR="00402D3D">
        <w:rPr>
          <w:rFonts w:ascii="Arial" w:hAnsi="Arial" w:cs="Arial"/>
          <w:sz w:val="24"/>
          <w:szCs w:val="24"/>
        </w:rPr>
        <w:t xml:space="preserve"> </w:t>
      </w:r>
      <w:r w:rsidRPr="003D046C">
        <w:rPr>
          <w:rFonts w:ascii="Arial" w:hAnsi="Arial" w:cs="Arial"/>
          <w:sz w:val="24"/>
          <w:szCs w:val="24"/>
        </w:rPr>
        <w:t>U. z 20</w:t>
      </w:r>
      <w:r w:rsidR="00926F7F">
        <w:rPr>
          <w:rFonts w:ascii="Arial" w:hAnsi="Arial" w:cs="Arial"/>
          <w:sz w:val="24"/>
          <w:szCs w:val="24"/>
        </w:rPr>
        <w:t>2</w:t>
      </w:r>
      <w:r w:rsidR="004345A5">
        <w:rPr>
          <w:rFonts w:ascii="Arial" w:hAnsi="Arial" w:cs="Arial"/>
          <w:sz w:val="24"/>
          <w:szCs w:val="24"/>
        </w:rPr>
        <w:t>5</w:t>
      </w:r>
      <w:r w:rsidRPr="003D046C">
        <w:rPr>
          <w:rFonts w:ascii="Arial" w:hAnsi="Arial" w:cs="Arial"/>
          <w:sz w:val="24"/>
          <w:szCs w:val="24"/>
        </w:rPr>
        <w:t xml:space="preserve"> r. </w:t>
      </w:r>
      <w:r w:rsidRPr="003D046C">
        <w:rPr>
          <w:rFonts w:ascii="Arial" w:hAnsi="Arial" w:cs="Arial"/>
          <w:sz w:val="24"/>
          <w:szCs w:val="24"/>
        </w:rPr>
        <w:br/>
        <w:t xml:space="preserve">poz. </w:t>
      </w:r>
      <w:r w:rsidR="004345A5">
        <w:rPr>
          <w:rFonts w:ascii="Arial" w:hAnsi="Arial" w:cs="Arial"/>
          <w:sz w:val="24"/>
          <w:szCs w:val="24"/>
        </w:rPr>
        <w:t>285</w:t>
      </w:r>
      <w:r w:rsidRPr="003D046C">
        <w:rPr>
          <w:rFonts w:ascii="Arial" w:hAnsi="Arial" w:cs="Arial"/>
          <w:sz w:val="24"/>
          <w:szCs w:val="24"/>
        </w:rPr>
        <w:t>) na podstawie art. 16 ust. 4 ustawy w zakresie pobierania opłat za korzystanie z przystanków komunikacyjnych usytuowanych w pasie drogowym dróg publicznych, których właścicielem albo zarządzającym jest jednostka samorządu terytorialnego przez operatorów i przewoźników prowadzących działalność</w:t>
      </w:r>
      <w:r w:rsidR="00402D3D">
        <w:rPr>
          <w:rFonts w:ascii="Arial" w:hAnsi="Arial" w:cs="Arial"/>
          <w:sz w:val="24"/>
          <w:szCs w:val="24"/>
        </w:rPr>
        <w:t xml:space="preserve"> </w:t>
      </w:r>
      <w:r w:rsidRPr="003D046C">
        <w:rPr>
          <w:rFonts w:ascii="Arial" w:hAnsi="Arial" w:cs="Arial"/>
          <w:sz w:val="24"/>
          <w:szCs w:val="24"/>
        </w:rPr>
        <w:t xml:space="preserve">w zakresie przewozu osób oraz na podstawie </w:t>
      </w:r>
      <w:r w:rsidRPr="003D046C">
        <w:rPr>
          <w:rFonts w:ascii="Arial" w:hAnsi="Arial" w:cs="Arial"/>
          <w:sz w:val="24"/>
          <w:szCs w:val="24"/>
          <w:u w:val="single"/>
        </w:rPr>
        <w:t xml:space="preserve">Uchwały Rady Powiatu Pszczyńskiego NR XIX/153/16 z dnia 22 czerwca 2016r. w sprawie określenia przystanków komunikacyjnych na terenie powiatu pszczyńskiego, których właścicielem lub </w:t>
      </w:r>
      <w:r w:rsidRPr="003D046C">
        <w:rPr>
          <w:rFonts w:ascii="Arial" w:hAnsi="Arial" w:cs="Arial"/>
          <w:sz w:val="24"/>
          <w:szCs w:val="24"/>
          <w:u w:val="single"/>
        </w:rPr>
        <w:lastRenderedPageBreak/>
        <w:t>zarządzającym jest Powiat Pszczyński</w:t>
      </w:r>
      <w:r w:rsidRPr="003D046C">
        <w:rPr>
          <w:rFonts w:ascii="Arial" w:hAnsi="Arial" w:cs="Arial"/>
          <w:sz w:val="24"/>
          <w:szCs w:val="24"/>
        </w:rPr>
        <w:t>, oraz warunków i zasad korzystania z tych przystanków na podstawie Rozporządzenia Ministra Transportu, Budownictwa i Gospodarki Morskiej z dnia 10 kwietnia 2012 r. w sprawie rozkładów jazdy.</w:t>
      </w:r>
    </w:p>
    <w:p w14:paraId="2D952EEA" w14:textId="116E2D24" w:rsidR="0036204D" w:rsidRPr="003D046C" w:rsidRDefault="0036204D" w:rsidP="00402D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>§1</w:t>
      </w:r>
    </w:p>
    <w:p w14:paraId="4F35887F" w14:textId="641B6270" w:rsidR="0036204D" w:rsidRPr="003D046C" w:rsidRDefault="0036204D" w:rsidP="00402D3D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>Przedmiotem umowy jest określenie warunków korzystania z przystanków komunikacyjnych autobusowych w celu zatrzymania środków transportu dla wsiadania i wysiadania pasażerów bez prawa postoju, których właścicielem albo zarządzającym jest Powiat Pszczyński, przez Przewoźnika uprawnionego do prowadzenia działalności gospodarczej w zakresie przewozu osób</w:t>
      </w:r>
      <w:r w:rsidR="007E636E">
        <w:rPr>
          <w:rFonts w:ascii="Arial" w:hAnsi="Arial" w:cs="Arial"/>
          <w:sz w:val="24"/>
          <w:szCs w:val="24"/>
        </w:rPr>
        <w:t>.</w:t>
      </w:r>
    </w:p>
    <w:p w14:paraId="635254B2" w14:textId="550D5270" w:rsidR="004352CC" w:rsidRPr="004352CC" w:rsidRDefault="0036204D" w:rsidP="00402D3D">
      <w:pPr>
        <w:numPr>
          <w:ilvl w:val="0"/>
          <w:numId w:val="2"/>
        </w:numPr>
        <w:tabs>
          <w:tab w:val="left" w:pos="284"/>
        </w:tabs>
        <w:spacing w:after="100" w:afterAutospacing="1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 xml:space="preserve">Niniejszą Umową objęte są wszystkie przystanki autobusowe, których właścicielem albo zarządzającym jest Organizator, na których następuje zatrzymanie środków transportu wszystkich linii komunikacyjnych Przewoźnika zgodnie z przekazaną informacją o ilości zatrzymań (załącznik </w:t>
      </w:r>
      <w:r w:rsidRPr="003D046C">
        <w:rPr>
          <w:rFonts w:ascii="Arial" w:hAnsi="Arial" w:cs="Arial"/>
          <w:sz w:val="24"/>
          <w:szCs w:val="24"/>
          <w:shd w:val="clear" w:color="auto" w:fill="FFFFFF" w:themeFill="background1"/>
        </w:rPr>
        <w:t>nr 3</w:t>
      </w:r>
      <w:r w:rsidRPr="003D046C">
        <w:rPr>
          <w:rFonts w:ascii="Arial" w:hAnsi="Arial" w:cs="Arial"/>
          <w:sz w:val="24"/>
          <w:szCs w:val="24"/>
        </w:rPr>
        <w:t xml:space="preserve"> do umowy).</w:t>
      </w:r>
    </w:p>
    <w:p w14:paraId="36251B3D" w14:textId="531B8F39" w:rsidR="0036204D" w:rsidRPr="004352CC" w:rsidRDefault="0036204D" w:rsidP="00402D3D">
      <w:pPr>
        <w:tabs>
          <w:tab w:val="left" w:pos="284"/>
        </w:tabs>
        <w:spacing w:after="100" w:afterAutospacing="1" w:line="360" w:lineRule="auto"/>
        <w:jc w:val="center"/>
        <w:rPr>
          <w:rFonts w:ascii="Arial" w:hAnsi="Arial" w:cs="Arial"/>
          <w:sz w:val="24"/>
          <w:szCs w:val="24"/>
        </w:rPr>
      </w:pPr>
      <w:r w:rsidRPr="004352CC">
        <w:rPr>
          <w:rFonts w:ascii="Arial" w:hAnsi="Arial" w:cs="Arial"/>
          <w:sz w:val="24"/>
          <w:szCs w:val="24"/>
        </w:rPr>
        <w:t>§2</w:t>
      </w:r>
    </w:p>
    <w:p w14:paraId="436CDA0A" w14:textId="3FAFA261" w:rsidR="004352CC" w:rsidRDefault="0036204D" w:rsidP="00402D3D">
      <w:pPr>
        <w:shd w:val="clear" w:color="auto" w:fill="FFFFFF" w:themeFill="background1"/>
        <w:spacing w:line="360" w:lineRule="auto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 xml:space="preserve">Strony zawierają niniejszą umowę na czas oznaczony </w:t>
      </w:r>
      <w:r w:rsidR="00402D3D">
        <w:rPr>
          <w:rFonts w:ascii="Arial" w:hAnsi="Arial" w:cs="Arial"/>
          <w:sz w:val="24"/>
          <w:szCs w:val="24"/>
        </w:rPr>
        <w:t>od………………………………..</w:t>
      </w:r>
      <w:r w:rsidRPr="003D046C">
        <w:rPr>
          <w:rFonts w:ascii="Arial" w:hAnsi="Arial" w:cs="Arial"/>
          <w:sz w:val="24"/>
          <w:szCs w:val="24"/>
        </w:rPr>
        <w:t xml:space="preserve"> do</w:t>
      </w:r>
      <w:r w:rsidR="00402D3D">
        <w:rPr>
          <w:rFonts w:ascii="Arial" w:hAnsi="Arial" w:cs="Arial"/>
          <w:sz w:val="24"/>
          <w:szCs w:val="24"/>
        </w:rPr>
        <w:t>………………………………..</w:t>
      </w:r>
    </w:p>
    <w:p w14:paraId="09D72021" w14:textId="438AEB2C" w:rsidR="0036204D" w:rsidRPr="003D046C" w:rsidRDefault="0036204D" w:rsidP="00402D3D">
      <w:pPr>
        <w:shd w:val="clear" w:color="auto" w:fill="FFFFFF" w:themeFill="background1"/>
        <w:spacing w:after="100" w:afterAutospacing="1" w:line="360" w:lineRule="auto"/>
        <w:jc w:val="center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>§3</w:t>
      </w:r>
    </w:p>
    <w:p w14:paraId="1CF83FD9" w14:textId="3B1AE3B8" w:rsidR="0036204D" w:rsidRPr="003D046C" w:rsidRDefault="0036204D" w:rsidP="00402D3D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 xml:space="preserve">Korzystanie z przystanków komunikacyjnych jest odpłatne. Stawka za 1 (jedno) zatrzymanie została określona </w:t>
      </w:r>
      <w:r w:rsidRPr="003D046C">
        <w:rPr>
          <w:rFonts w:ascii="Arial" w:hAnsi="Arial" w:cs="Arial"/>
          <w:bCs/>
          <w:sz w:val="24"/>
          <w:szCs w:val="24"/>
        </w:rPr>
        <w:t xml:space="preserve">Uchwałą </w:t>
      </w:r>
      <w:r w:rsidRPr="003D046C">
        <w:rPr>
          <w:rFonts w:ascii="Arial" w:hAnsi="Arial" w:cs="Arial"/>
          <w:sz w:val="24"/>
          <w:szCs w:val="24"/>
        </w:rPr>
        <w:t>NR XIX/153/</w:t>
      </w:r>
      <w:r w:rsidR="00402D3D" w:rsidRPr="003D046C">
        <w:rPr>
          <w:rFonts w:ascii="Arial" w:hAnsi="Arial" w:cs="Arial"/>
          <w:sz w:val="24"/>
          <w:szCs w:val="24"/>
        </w:rPr>
        <w:t xml:space="preserve">16 </w:t>
      </w:r>
      <w:r w:rsidR="00402D3D" w:rsidRPr="003D046C">
        <w:rPr>
          <w:rFonts w:ascii="Arial" w:hAnsi="Arial" w:cs="Arial"/>
          <w:bCs/>
          <w:sz w:val="24"/>
          <w:szCs w:val="24"/>
        </w:rPr>
        <w:t>z</w:t>
      </w:r>
      <w:r w:rsidRPr="003D046C">
        <w:rPr>
          <w:rFonts w:ascii="Arial" w:hAnsi="Arial" w:cs="Arial"/>
          <w:bCs/>
          <w:sz w:val="24"/>
          <w:szCs w:val="24"/>
        </w:rPr>
        <w:t xml:space="preserve"> dnia 22 czerwca 2016 r. </w:t>
      </w:r>
      <w:r w:rsidRPr="003D046C">
        <w:rPr>
          <w:rFonts w:ascii="Arial" w:hAnsi="Arial" w:cs="Arial"/>
          <w:sz w:val="24"/>
          <w:szCs w:val="24"/>
        </w:rPr>
        <w:t>w sprawie ustalenia stawki opłaty za korzystanie przez operatorów publicznego transportu zbiorowego przewoźników drogowych z przystanków</w:t>
      </w:r>
      <w:r w:rsidR="00402D3D">
        <w:rPr>
          <w:rFonts w:ascii="Arial" w:hAnsi="Arial" w:cs="Arial"/>
          <w:sz w:val="24"/>
          <w:szCs w:val="24"/>
        </w:rPr>
        <w:t xml:space="preserve"> </w:t>
      </w:r>
      <w:r w:rsidRPr="003D046C">
        <w:rPr>
          <w:rFonts w:ascii="Arial" w:hAnsi="Arial" w:cs="Arial"/>
          <w:sz w:val="24"/>
          <w:szCs w:val="24"/>
        </w:rPr>
        <w:t xml:space="preserve">komunikacyjnych, których właścicielem lub zarządzającym jest </w:t>
      </w:r>
      <w:r w:rsidRPr="003D046C">
        <w:rPr>
          <w:rFonts w:ascii="Arial" w:hAnsi="Arial" w:cs="Arial"/>
          <w:sz w:val="24"/>
          <w:szCs w:val="24"/>
          <w:shd w:val="clear" w:color="auto" w:fill="FFFFFF" w:themeFill="background1"/>
        </w:rPr>
        <w:t>Powiat</w:t>
      </w:r>
      <w:r w:rsidR="00402D3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3D046C">
        <w:rPr>
          <w:rFonts w:ascii="Arial" w:hAnsi="Arial" w:cs="Arial"/>
          <w:sz w:val="24"/>
          <w:szCs w:val="24"/>
          <w:shd w:val="clear" w:color="auto" w:fill="FFFFFF" w:themeFill="background1"/>
        </w:rPr>
        <w:t>Pszczyński.</w:t>
      </w:r>
    </w:p>
    <w:p w14:paraId="3833EC82" w14:textId="7A8B8459" w:rsidR="0036204D" w:rsidRPr="003D046C" w:rsidRDefault="0036204D" w:rsidP="00402D3D">
      <w:pPr>
        <w:pStyle w:val="Tekstpodstawowy2"/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</w:rPr>
      </w:pPr>
      <w:r w:rsidRPr="003D046C">
        <w:rPr>
          <w:rFonts w:ascii="Arial" w:hAnsi="Arial" w:cs="Arial"/>
        </w:rPr>
        <w:t xml:space="preserve">Należność za korzystanie z przystanków w danym miesiącu kalendarzowym będzie wyliczana przez Przewoźnika na podstawie Jego pisemnego oświadczenia, stanowiącego załącznik </w:t>
      </w:r>
      <w:r w:rsidRPr="003D046C">
        <w:rPr>
          <w:rFonts w:ascii="Arial" w:hAnsi="Arial" w:cs="Arial"/>
          <w:shd w:val="clear" w:color="auto" w:fill="FFFFFF" w:themeFill="background1"/>
        </w:rPr>
        <w:t>nr 2</w:t>
      </w:r>
      <w:r w:rsidRPr="003D046C">
        <w:rPr>
          <w:rFonts w:ascii="Arial" w:hAnsi="Arial" w:cs="Arial"/>
        </w:rPr>
        <w:t xml:space="preserve"> do niniejszej umowy. Przewoźnik składa oświadczenie także wówczas, gdy w danym miesiącu nie korzystał w ogóle z przystanków. Przewoźnik może złożyć oświadczenie obejmujące rok kalendarzowy (oświadczenie roczne) z podziałem na miesiące kalendarzowe i wskazaniem ilości zatrzymań w każdym miesiącu.</w:t>
      </w:r>
    </w:p>
    <w:p w14:paraId="3B050FDE" w14:textId="119EE782" w:rsidR="0036204D" w:rsidRPr="003D046C" w:rsidRDefault="0036204D" w:rsidP="00402D3D">
      <w:pPr>
        <w:numPr>
          <w:ilvl w:val="0"/>
          <w:numId w:val="3"/>
        </w:numPr>
        <w:tabs>
          <w:tab w:val="left" w:pos="8931"/>
        </w:tabs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lastRenderedPageBreak/>
        <w:t xml:space="preserve">Wysokość opłat za korzystanie z przystanków ustalana </w:t>
      </w:r>
      <w:r w:rsidR="00402D3D" w:rsidRPr="003D046C">
        <w:rPr>
          <w:rFonts w:ascii="Arial" w:hAnsi="Arial" w:cs="Arial"/>
          <w:sz w:val="24"/>
          <w:szCs w:val="24"/>
        </w:rPr>
        <w:t>będzie</w:t>
      </w:r>
      <w:r w:rsidRPr="003D046C">
        <w:rPr>
          <w:rFonts w:ascii="Arial" w:hAnsi="Arial" w:cs="Arial"/>
          <w:sz w:val="24"/>
          <w:szCs w:val="24"/>
        </w:rPr>
        <w:t xml:space="preserve"> jako iloczyn ilości zatrzymań środków transportu w ciągu miesiąca i wysokości stawki określonej Uchwałą NR XIX/153/16 z dnia 22 czerwca 2016 r. w sprawie ustalenia stawki opłaty za korzystanie przez operatorów publicznego transportu zbiorowego i przewoźników drogowych z przystanków komunikacyjnych, których właścicielem lub zarządzającym jest Organizator.</w:t>
      </w:r>
    </w:p>
    <w:p w14:paraId="4C3E8CEB" w14:textId="77777777" w:rsidR="0036204D" w:rsidRPr="003D046C" w:rsidRDefault="0036204D" w:rsidP="00402D3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D046C">
        <w:rPr>
          <w:rFonts w:ascii="Arial" w:hAnsi="Arial" w:cs="Arial"/>
          <w:color w:val="000000" w:themeColor="text1"/>
          <w:sz w:val="24"/>
          <w:szCs w:val="24"/>
        </w:rPr>
        <w:t>Opłatę, o której mowa w ust. 1, Organizator naliczał będzie co kwartał.</w:t>
      </w:r>
    </w:p>
    <w:p w14:paraId="1AD9D5B1" w14:textId="77777777" w:rsidR="0036204D" w:rsidRPr="003D046C" w:rsidRDefault="0036204D" w:rsidP="00402D3D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 xml:space="preserve">Stawka opłaty, o której mowa w ust. 4 podlega zmianie o planowanym średnioroczny wskaźnik cen towarów i usług konsumpcyjnych, ustalonym w ustawie budżetowej na dany rok. Zmiana następuje od pierwszego dnia miesiąca następującego po miesiącu, w którym została ogłoszona ustawa budżetowa. </w:t>
      </w:r>
    </w:p>
    <w:p w14:paraId="4ABB7B5A" w14:textId="56258C02" w:rsidR="0036204D" w:rsidRPr="004352CC" w:rsidRDefault="0036204D" w:rsidP="00402D3D">
      <w:pPr>
        <w:spacing w:after="100" w:afterAutospacing="1" w:line="360" w:lineRule="auto"/>
        <w:jc w:val="center"/>
        <w:rPr>
          <w:rFonts w:ascii="Arial" w:hAnsi="Arial" w:cs="Arial"/>
          <w:sz w:val="24"/>
          <w:szCs w:val="24"/>
        </w:rPr>
      </w:pPr>
      <w:r w:rsidRPr="004352CC">
        <w:rPr>
          <w:rFonts w:ascii="Arial" w:hAnsi="Arial" w:cs="Arial"/>
          <w:sz w:val="24"/>
          <w:szCs w:val="24"/>
        </w:rPr>
        <w:t>§4</w:t>
      </w:r>
    </w:p>
    <w:p w14:paraId="6C6268BB" w14:textId="0FF1D8A9" w:rsidR="0036204D" w:rsidRPr="003D046C" w:rsidRDefault="0036204D" w:rsidP="00402D3D">
      <w:pPr>
        <w:numPr>
          <w:ilvl w:val="0"/>
          <w:numId w:val="4"/>
        </w:numPr>
        <w:tabs>
          <w:tab w:val="left" w:pos="3544"/>
          <w:tab w:val="left" w:pos="8931"/>
        </w:tabs>
        <w:spacing w:after="0" w:line="360" w:lineRule="auto"/>
        <w:ind w:right="-1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 xml:space="preserve">Opłaty za </w:t>
      </w:r>
      <w:r w:rsidR="00402D3D" w:rsidRPr="003D046C">
        <w:rPr>
          <w:rFonts w:ascii="Arial" w:hAnsi="Arial" w:cs="Arial"/>
          <w:sz w:val="24"/>
          <w:szCs w:val="24"/>
        </w:rPr>
        <w:t>korzystanie z przystanków, – o</w:t>
      </w:r>
      <w:r w:rsidRPr="003D046C">
        <w:rPr>
          <w:rFonts w:ascii="Arial" w:hAnsi="Arial" w:cs="Arial"/>
          <w:sz w:val="24"/>
          <w:szCs w:val="24"/>
        </w:rPr>
        <w:t xml:space="preserve"> </w:t>
      </w:r>
      <w:r w:rsidR="00402D3D" w:rsidRPr="003D046C">
        <w:rPr>
          <w:rFonts w:ascii="Arial" w:hAnsi="Arial" w:cs="Arial"/>
          <w:sz w:val="24"/>
          <w:szCs w:val="24"/>
        </w:rPr>
        <w:t>których mowa w</w:t>
      </w:r>
      <w:r w:rsidRPr="003D046C">
        <w:rPr>
          <w:rFonts w:ascii="Arial" w:hAnsi="Arial" w:cs="Arial"/>
          <w:sz w:val="24"/>
          <w:szCs w:val="24"/>
        </w:rPr>
        <w:t xml:space="preserve"> § 3 ust. 1 należy uiścić do 10 dnia następnego miesiąca na rachunek bankowy Powiatu: Bank Spółdzielczy Pszczyna 94 8448 0004 0006 1229 2011 0001</w:t>
      </w:r>
    </w:p>
    <w:p w14:paraId="1658B111" w14:textId="250DF61E" w:rsidR="0036204D" w:rsidRPr="003D046C" w:rsidRDefault="0036204D" w:rsidP="00402D3D">
      <w:pPr>
        <w:numPr>
          <w:ilvl w:val="0"/>
          <w:numId w:val="4"/>
        </w:numPr>
        <w:tabs>
          <w:tab w:val="left" w:pos="3544"/>
          <w:tab w:val="left" w:pos="8931"/>
        </w:tabs>
        <w:spacing w:after="0" w:line="360" w:lineRule="auto"/>
        <w:ind w:right="-1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>W tym samym terminie Przewoźnik składa Organizatorowi oświadczenie, o którym mowa w § 3 ust. 2.</w:t>
      </w:r>
    </w:p>
    <w:p w14:paraId="638D98A3" w14:textId="6828E469" w:rsidR="0036204D" w:rsidRPr="003D046C" w:rsidRDefault="0036204D" w:rsidP="00402D3D">
      <w:pPr>
        <w:numPr>
          <w:ilvl w:val="0"/>
          <w:numId w:val="4"/>
        </w:numPr>
        <w:tabs>
          <w:tab w:val="left" w:pos="3544"/>
          <w:tab w:val="left" w:pos="8931"/>
        </w:tabs>
        <w:spacing w:after="0" w:line="360" w:lineRule="auto"/>
        <w:ind w:right="-1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>W przypadku nieterminowego uiszczenia opłat</w:t>
      </w:r>
      <w:r w:rsidR="007E636E">
        <w:rPr>
          <w:rFonts w:ascii="Arial" w:hAnsi="Arial" w:cs="Arial"/>
          <w:sz w:val="24"/>
          <w:szCs w:val="24"/>
        </w:rPr>
        <w:t>y</w:t>
      </w:r>
      <w:r w:rsidRPr="003D046C">
        <w:rPr>
          <w:rFonts w:ascii="Arial" w:hAnsi="Arial" w:cs="Arial"/>
          <w:sz w:val="24"/>
          <w:szCs w:val="24"/>
        </w:rPr>
        <w:t>, o któr</w:t>
      </w:r>
      <w:r w:rsidR="007E636E">
        <w:rPr>
          <w:rFonts w:ascii="Arial" w:hAnsi="Arial" w:cs="Arial"/>
          <w:sz w:val="24"/>
          <w:szCs w:val="24"/>
        </w:rPr>
        <w:t>ej</w:t>
      </w:r>
      <w:r w:rsidRPr="003D046C">
        <w:rPr>
          <w:rFonts w:ascii="Arial" w:hAnsi="Arial" w:cs="Arial"/>
          <w:sz w:val="24"/>
          <w:szCs w:val="24"/>
        </w:rPr>
        <w:t xml:space="preserve"> mowa w ust. </w:t>
      </w:r>
      <w:r w:rsidR="004345A5" w:rsidRPr="007E636E">
        <w:rPr>
          <w:rFonts w:ascii="Arial" w:hAnsi="Arial" w:cs="Arial"/>
          <w:sz w:val="24"/>
          <w:szCs w:val="24"/>
        </w:rPr>
        <w:t>1</w:t>
      </w:r>
      <w:r w:rsidRPr="003D046C">
        <w:rPr>
          <w:rFonts w:ascii="Arial" w:hAnsi="Arial" w:cs="Arial"/>
          <w:sz w:val="24"/>
          <w:szCs w:val="24"/>
        </w:rPr>
        <w:t xml:space="preserve"> pobiera się odsetki ustawowe. </w:t>
      </w:r>
    </w:p>
    <w:p w14:paraId="5CCFC79A" w14:textId="0A8F8F06" w:rsidR="004352CC" w:rsidRPr="004352CC" w:rsidRDefault="0036204D" w:rsidP="00402D3D">
      <w:pPr>
        <w:numPr>
          <w:ilvl w:val="0"/>
          <w:numId w:val="4"/>
        </w:numPr>
        <w:tabs>
          <w:tab w:val="left" w:pos="3544"/>
          <w:tab w:val="left" w:pos="8931"/>
        </w:tabs>
        <w:spacing w:after="100" w:afterAutospacing="1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 xml:space="preserve">Za datę zapłaty uważa się datę uznania rachunku bankowego </w:t>
      </w:r>
      <w:r w:rsidRPr="003D046C">
        <w:rPr>
          <w:rFonts w:ascii="Arial" w:hAnsi="Arial" w:cs="Arial"/>
          <w:sz w:val="24"/>
          <w:szCs w:val="24"/>
          <w:shd w:val="clear" w:color="auto" w:fill="FFFFFF" w:themeFill="background1"/>
        </w:rPr>
        <w:t>Powiatu.</w:t>
      </w:r>
      <w:r w:rsidRPr="003D046C">
        <w:rPr>
          <w:rFonts w:ascii="Arial" w:hAnsi="Arial" w:cs="Arial"/>
          <w:sz w:val="24"/>
          <w:szCs w:val="24"/>
        </w:rPr>
        <w:t xml:space="preserve"> </w:t>
      </w:r>
    </w:p>
    <w:p w14:paraId="2F2A934E" w14:textId="0F26C13C" w:rsidR="0036204D" w:rsidRPr="004352CC" w:rsidRDefault="0036204D" w:rsidP="00402D3D">
      <w:pPr>
        <w:tabs>
          <w:tab w:val="left" w:pos="3544"/>
          <w:tab w:val="left" w:pos="8931"/>
        </w:tabs>
        <w:spacing w:after="100" w:afterAutospacing="1" w:line="360" w:lineRule="auto"/>
        <w:ind w:left="357"/>
        <w:jc w:val="center"/>
        <w:rPr>
          <w:rFonts w:ascii="Arial" w:hAnsi="Arial" w:cs="Arial"/>
          <w:sz w:val="24"/>
          <w:szCs w:val="24"/>
        </w:rPr>
      </w:pPr>
      <w:r w:rsidRPr="004352CC">
        <w:rPr>
          <w:rFonts w:ascii="Arial" w:hAnsi="Arial" w:cs="Arial"/>
          <w:sz w:val="24"/>
          <w:szCs w:val="24"/>
        </w:rPr>
        <w:t>§5</w:t>
      </w:r>
    </w:p>
    <w:p w14:paraId="0F61EF15" w14:textId="77777777" w:rsidR="0036204D" w:rsidRPr="003D046C" w:rsidRDefault="0036204D" w:rsidP="00402D3D">
      <w:pPr>
        <w:numPr>
          <w:ilvl w:val="0"/>
          <w:numId w:val="5"/>
        </w:numPr>
        <w:tabs>
          <w:tab w:val="num" w:pos="426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>Przewoźnik zobowiązany jest do dostarczenia Organizatorowi rozkładu jazdy na 14 dni przed terminem ich obowiązywania.</w:t>
      </w:r>
    </w:p>
    <w:p w14:paraId="17F2501E" w14:textId="36E6E160" w:rsidR="004352CC" w:rsidRPr="004352CC" w:rsidRDefault="0036204D" w:rsidP="00402D3D">
      <w:pPr>
        <w:numPr>
          <w:ilvl w:val="0"/>
          <w:numId w:val="5"/>
        </w:numPr>
        <w:tabs>
          <w:tab w:val="num" w:pos="426"/>
        </w:tabs>
        <w:spacing w:after="100" w:afterAutospacing="1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 xml:space="preserve">Rozkład jazdy stanowi załącznik </w:t>
      </w:r>
      <w:r w:rsidR="007E636E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do umowy i </w:t>
      </w:r>
      <w:r w:rsidRPr="003D046C">
        <w:rPr>
          <w:rFonts w:ascii="Arial" w:hAnsi="Arial" w:cs="Arial"/>
          <w:sz w:val="24"/>
          <w:szCs w:val="24"/>
        </w:rPr>
        <w:t>musi zawierać dane przewidziane w § 3 Rozporządzenia Ministra Transportu, Budownictwa i Gospodarki Morskiej z dnia 10 kwietnia 2012 r. w sprawie rozkładów jazdy (</w:t>
      </w:r>
      <w:r w:rsidR="007E636E">
        <w:rPr>
          <w:rFonts w:ascii="Arial" w:hAnsi="Arial" w:cs="Arial"/>
          <w:sz w:val="24"/>
          <w:szCs w:val="24"/>
        </w:rPr>
        <w:t xml:space="preserve">t. j. </w:t>
      </w:r>
      <w:r w:rsidRPr="003D046C">
        <w:rPr>
          <w:rFonts w:ascii="Arial" w:hAnsi="Arial" w:cs="Arial"/>
          <w:sz w:val="24"/>
          <w:szCs w:val="24"/>
        </w:rPr>
        <w:t xml:space="preserve">Dz. U. z </w:t>
      </w:r>
      <w:r w:rsidR="007E636E">
        <w:rPr>
          <w:rFonts w:ascii="Arial" w:hAnsi="Arial" w:cs="Arial"/>
          <w:sz w:val="24"/>
          <w:szCs w:val="24"/>
        </w:rPr>
        <w:t>2018</w:t>
      </w:r>
      <w:r w:rsidRPr="003D046C">
        <w:rPr>
          <w:rFonts w:ascii="Arial" w:hAnsi="Arial" w:cs="Arial"/>
          <w:sz w:val="24"/>
          <w:szCs w:val="24"/>
        </w:rPr>
        <w:t xml:space="preserve"> r.</w:t>
      </w:r>
      <w:r w:rsidR="007E636E">
        <w:rPr>
          <w:rFonts w:ascii="Arial" w:hAnsi="Arial" w:cs="Arial"/>
          <w:sz w:val="24"/>
          <w:szCs w:val="24"/>
        </w:rPr>
        <w:t xml:space="preserve"> poz. 202</w:t>
      </w:r>
      <w:r w:rsidRPr="003D046C">
        <w:rPr>
          <w:rFonts w:ascii="Arial" w:hAnsi="Arial" w:cs="Arial"/>
          <w:sz w:val="24"/>
          <w:szCs w:val="24"/>
        </w:rPr>
        <w:t>). W szczególności rozkład jazdy powinien zawierać: nazwę przewoźnika, adres siedziby przewoźnika, numer telefonu kontaktowego, informację o czasie przyjazdu autobusów/busów, którymi realizowana jest przez Przewoźnika usługa przewozu osób na dany przystanek.</w:t>
      </w:r>
    </w:p>
    <w:p w14:paraId="2F4053CE" w14:textId="0189A101" w:rsidR="0036204D" w:rsidRPr="004352CC" w:rsidRDefault="0036204D" w:rsidP="00402D3D">
      <w:pPr>
        <w:spacing w:after="100" w:afterAutospacing="1" w:line="360" w:lineRule="auto"/>
        <w:ind w:left="425"/>
        <w:jc w:val="center"/>
        <w:rPr>
          <w:rFonts w:ascii="Arial" w:hAnsi="Arial" w:cs="Arial"/>
          <w:sz w:val="24"/>
          <w:szCs w:val="24"/>
        </w:rPr>
      </w:pPr>
      <w:r w:rsidRPr="004352CC">
        <w:rPr>
          <w:rFonts w:ascii="Arial" w:hAnsi="Arial" w:cs="Arial"/>
          <w:sz w:val="24"/>
          <w:szCs w:val="24"/>
        </w:rPr>
        <w:t>§6</w:t>
      </w:r>
    </w:p>
    <w:p w14:paraId="51DBC11A" w14:textId="348FD94E" w:rsidR="0036204D" w:rsidRPr="003D046C" w:rsidRDefault="007E636E" w:rsidP="00402D3D">
      <w:pPr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Przewoźnik</w:t>
      </w:r>
      <w:r w:rsidR="0036204D" w:rsidRPr="003D046C">
        <w:rPr>
          <w:rFonts w:ascii="Arial" w:hAnsi="Arial" w:cs="Arial"/>
          <w:sz w:val="24"/>
          <w:szCs w:val="24"/>
        </w:rPr>
        <w:t xml:space="preserve"> zobowiązuje się do zainstalowania na przystankach rozkładów jazdy </w:t>
      </w:r>
      <w:r w:rsidR="004345A5">
        <w:rPr>
          <w:rFonts w:ascii="Arial" w:hAnsi="Arial" w:cs="Arial"/>
          <w:sz w:val="24"/>
          <w:szCs w:val="24"/>
        </w:rPr>
        <w:t xml:space="preserve">załączonych </w:t>
      </w:r>
      <w:r w:rsidR="0036204D" w:rsidRPr="003D046C">
        <w:rPr>
          <w:rFonts w:ascii="Arial" w:hAnsi="Arial" w:cs="Arial"/>
          <w:sz w:val="24"/>
          <w:szCs w:val="24"/>
        </w:rPr>
        <w:t>do niniejszej umowy.</w:t>
      </w:r>
    </w:p>
    <w:p w14:paraId="768BF648" w14:textId="717288ED" w:rsidR="0036204D" w:rsidRPr="003D046C" w:rsidRDefault="0036204D" w:rsidP="00402D3D">
      <w:pPr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 xml:space="preserve">W ramach realizacji niniejszej umowy </w:t>
      </w:r>
      <w:r w:rsidR="007E636E">
        <w:rPr>
          <w:rFonts w:ascii="Arial" w:hAnsi="Arial" w:cs="Arial"/>
          <w:sz w:val="24"/>
          <w:szCs w:val="24"/>
        </w:rPr>
        <w:t>Przewoźnik</w:t>
      </w:r>
      <w:r w:rsidRPr="003D046C">
        <w:rPr>
          <w:rFonts w:ascii="Arial" w:hAnsi="Arial" w:cs="Arial"/>
          <w:sz w:val="24"/>
          <w:szCs w:val="24"/>
        </w:rPr>
        <w:t xml:space="preserve"> ma prawo powierzyć wykonywanie poszczególnych czynności w niej przewidzianych osobom trzecim.</w:t>
      </w:r>
    </w:p>
    <w:p w14:paraId="72742150" w14:textId="23A7ACED" w:rsidR="0036204D" w:rsidRPr="003D046C" w:rsidRDefault="0036204D" w:rsidP="00402D3D">
      <w:pPr>
        <w:numPr>
          <w:ilvl w:val="0"/>
          <w:numId w:val="6"/>
        </w:numPr>
        <w:spacing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>Organizator nie będzie ponosił odpowiedzialności cywilno-prawnej za szkody w mieniu i zdrowiu osób przewożonych przez Przewoźnika powstałe podczas przewozu, a ewentualne roszczenia przewozowe z tego tytułu zaspokajać będzie Przewoźnik.</w:t>
      </w:r>
    </w:p>
    <w:p w14:paraId="6C2EEF53" w14:textId="77777777" w:rsidR="0036204D" w:rsidRPr="003D046C" w:rsidRDefault="0036204D" w:rsidP="00402D3D">
      <w:pPr>
        <w:numPr>
          <w:ilvl w:val="0"/>
          <w:numId w:val="6"/>
        </w:numPr>
        <w:spacing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>Organizator zastrzega sobie prawo do dochodzenia roszczeń za straty powstałe na przystankach autobusowych wynikłe z działalności Przewoźnika.</w:t>
      </w:r>
    </w:p>
    <w:p w14:paraId="5FA02754" w14:textId="15CCFAB0" w:rsidR="0036204D" w:rsidRPr="003D046C" w:rsidRDefault="0036204D" w:rsidP="00402D3D">
      <w:pPr>
        <w:numPr>
          <w:ilvl w:val="0"/>
          <w:numId w:val="6"/>
        </w:numPr>
        <w:spacing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>Organizator publicznego transportu zbiorowego zapewnia informację pasażerską zgodnie z przepisami Ustawy z dnia 16 grudnia 2010 r. o publicznym transporcie zbiorowym.</w:t>
      </w:r>
    </w:p>
    <w:p w14:paraId="379E3B45" w14:textId="52C62240" w:rsidR="004352CC" w:rsidRPr="004352CC" w:rsidRDefault="0036204D" w:rsidP="00402D3D">
      <w:pPr>
        <w:numPr>
          <w:ilvl w:val="0"/>
          <w:numId w:val="6"/>
        </w:numPr>
        <w:spacing w:after="100" w:afterAutospacing="1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>Organizator nie będzie ponosił odpowiedzialności za szkody powstałe w wyniku aktów wandalizmu przejawiające się zniszczeniem, zaklejeniem, zamalowaniem zamieszczonego rozkładu jazdy, etc.</w:t>
      </w:r>
    </w:p>
    <w:p w14:paraId="4DB7E26F" w14:textId="276448E0" w:rsidR="0036204D" w:rsidRPr="004352CC" w:rsidRDefault="0036204D" w:rsidP="00402D3D">
      <w:pPr>
        <w:spacing w:after="100" w:afterAutospacing="1" w:line="360" w:lineRule="auto"/>
        <w:ind w:left="425"/>
        <w:jc w:val="center"/>
        <w:rPr>
          <w:rFonts w:ascii="Arial" w:hAnsi="Arial" w:cs="Arial"/>
          <w:sz w:val="24"/>
          <w:szCs w:val="24"/>
        </w:rPr>
      </w:pPr>
      <w:r w:rsidRPr="004352CC">
        <w:rPr>
          <w:rFonts w:ascii="Arial" w:hAnsi="Arial" w:cs="Arial"/>
          <w:sz w:val="24"/>
          <w:szCs w:val="24"/>
        </w:rPr>
        <w:t>§7</w:t>
      </w:r>
    </w:p>
    <w:p w14:paraId="22769531" w14:textId="77777777" w:rsidR="0036204D" w:rsidRPr="003D046C" w:rsidRDefault="0036204D" w:rsidP="00402D3D">
      <w:pPr>
        <w:numPr>
          <w:ilvl w:val="0"/>
          <w:numId w:val="7"/>
        </w:numPr>
        <w:tabs>
          <w:tab w:val="left" w:pos="14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>W przypadku braku zapłaty należności za dany miesiąc płatności Organizator wezwie pisemnie Przewoźnika do uiszczenia powstałych zaległości. Koszty przesyłki poleconej – wezwanie do zapłaty, w wysokości zgodnej z cennikiem usług pocztowych, obciążają Przewoźnika.</w:t>
      </w:r>
    </w:p>
    <w:p w14:paraId="33901546" w14:textId="02D8BCE1" w:rsidR="0036204D" w:rsidRPr="00402D3D" w:rsidRDefault="0036204D" w:rsidP="00402D3D">
      <w:pPr>
        <w:numPr>
          <w:ilvl w:val="0"/>
          <w:numId w:val="7"/>
        </w:numPr>
        <w:tabs>
          <w:tab w:val="left" w:pos="14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 xml:space="preserve">Organizator może wypowiedzieć umowę w szczególności w następujących przypadkach: </w:t>
      </w:r>
    </w:p>
    <w:p w14:paraId="2CF00288" w14:textId="0E9DD375" w:rsidR="00402D3D" w:rsidRPr="00402D3D" w:rsidRDefault="00402D3D" w:rsidP="00402D3D">
      <w:pPr>
        <w:pStyle w:val="Akapitzlist"/>
        <w:numPr>
          <w:ilvl w:val="0"/>
          <w:numId w:val="11"/>
        </w:numPr>
        <w:tabs>
          <w:tab w:val="left" w:pos="142"/>
        </w:tabs>
        <w:spacing w:line="360" w:lineRule="auto"/>
        <w:rPr>
          <w:rFonts w:ascii="Arial" w:hAnsi="Arial" w:cs="Arial"/>
          <w:sz w:val="24"/>
          <w:szCs w:val="24"/>
        </w:rPr>
      </w:pPr>
      <w:r w:rsidRPr="00402D3D">
        <w:rPr>
          <w:rFonts w:ascii="Arial" w:hAnsi="Arial" w:cs="Arial"/>
          <w:sz w:val="24"/>
          <w:szCs w:val="24"/>
        </w:rPr>
        <w:t>nieprzestrzegania</w:t>
      </w:r>
      <w:r w:rsidR="0036204D" w:rsidRPr="00402D3D">
        <w:rPr>
          <w:rFonts w:ascii="Arial" w:hAnsi="Arial" w:cs="Arial"/>
          <w:sz w:val="24"/>
          <w:szCs w:val="24"/>
        </w:rPr>
        <w:t xml:space="preserve"> przez operatora publicznego transportu zbiorowego lub przewoźnika drogowego rozkładu jazdy, co powoduje utrudnienia w korzystaniu z przystanków komunikacyjnych przez innych operatorów publicznego transportu zbiorowego lub przewoźników drogowych; </w:t>
      </w:r>
    </w:p>
    <w:p w14:paraId="5C73BDD3" w14:textId="77777777" w:rsidR="00402D3D" w:rsidRDefault="0036204D" w:rsidP="00402D3D">
      <w:pPr>
        <w:pStyle w:val="Akapitzlist"/>
        <w:numPr>
          <w:ilvl w:val="0"/>
          <w:numId w:val="11"/>
        </w:numPr>
        <w:tabs>
          <w:tab w:val="left" w:pos="142"/>
        </w:tabs>
        <w:spacing w:line="360" w:lineRule="auto"/>
        <w:rPr>
          <w:rFonts w:ascii="Arial" w:hAnsi="Arial" w:cs="Arial"/>
          <w:sz w:val="24"/>
          <w:szCs w:val="24"/>
        </w:rPr>
      </w:pPr>
      <w:r w:rsidRPr="00402D3D">
        <w:rPr>
          <w:rFonts w:ascii="Arial" w:hAnsi="Arial" w:cs="Arial"/>
          <w:sz w:val="24"/>
          <w:szCs w:val="24"/>
        </w:rPr>
        <w:t xml:space="preserve">wygaśnięcia lub cofnięcia dokumentów, na podstawie, których operator publicznego transportu zbiorowego lub przewoźnik drogowy wykonywał przewóz osób; </w:t>
      </w:r>
    </w:p>
    <w:p w14:paraId="0DA4E00D" w14:textId="77777777" w:rsidR="00402D3D" w:rsidRDefault="0036204D" w:rsidP="00402D3D">
      <w:pPr>
        <w:pStyle w:val="Akapitzlist"/>
        <w:numPr>
          <w:ilvl w:val="0"/>
          <w:numId w:val="11"/>
        </w:numPr>
        <w:tabs>
          <w:tab w:val="left" w:pos="142"/>
        </w:tabs>
        <w:spacing w:line="360" w:lineRule="auto"/>
        <w:rPr>
          <w:rFonts w:ascii="Arial" w:hAnsi="Arial" w:cs="Arial"/>
          <w:sz w:val="24"/>
          <w:szCs w:val="24"/>
        </w:rPr>
      </w:pPr>
      <w:r w:rsidRPr="00402D3D">
        <w:rPr>
          <w:rFonts w:ascii="Arial" w:hAnsi="Arial" w:cs="Arial"/>
          <w:sz w:val="24"/>
          <w:szCs w:val="24"/>
        </w:rPr>
        <w:lastRenderedPageBreak/>
        <w:t xml:space="preserve">stworzenia zagrożenia bezpieczeństwa ruchu drogowego np. przez blokowanie korzystania z przystanku innemu operatorowi publicznego transportu zbiorowego lub przewoźnikowi drogowemu; </w:t>
      </w:r>
    </w:p>
    <w:p w14:paraId="1D9AF947" w14:textId="77777777" w:rsidR="00402D3D" w:rsidRDefault="00402D3D" w:rsidP="00402D3D">
      <w:pPr>
        <w:pStyle w:val="Akapitzlist"/>
        <w:numPr>
          <w:ilvl w:val="0"/>
          <w:numId w:val="11"/>
        </w:numPr>
        <w:tabs>
          <w:tab w:val="left" w:pos="142"/>
        </w:tabs>
        <w:spacing w:line="360" w:lineRule="auto"/>
        <w:rPr>
          <w:rFonts w:ascii="Arial" w:hAnsi="Arial" w:cs="Arial"/>
          <w:sz w:val="24"/>
          <w:szCs w:val="24"/>
        </w:rPr>
      </w:pPr>
      <w:r w:rsidRPr="00402D3D">
        <w:rPr>
          <w:rFonts w:ascii="Arial" w:hAnsi="Arial" w:cs="Arial"/>
          <w:sz w:val="24"/>
          <w:szCs w:val="24"/>
        </w:rPr>
        <w:t>niepowiadomienia</w:t>
      </w:r>
      <w:r w:rsidR="0036204D" w:rsidRPr="00402D3D">
        <w:rPr>
          <w:rFonts w:ascii="Arial" w:hAnsi="Arial" w:cs="Arial"/>
          <w:sz w:val="24"/>
          <w:szCs w:val="24"/>
        </w:rPr>
        <w:t xml:space="preserve"> Organizatora o zmianie rozkładu jazdy lub przystanków, z których korzysta operator publicznego transportu zbiorowego lub przewoźnik drogowy; </w:t>
      </w:r>
    </w:p>
    <w:p w14:paraId="7CE26EFB" w14:textId="77777777" w:rsidR="00402D3D" w:rsidRPr="00402D3D" w:rsidRDefault="0036204D" w:rsidP="00402D3D">
      <w:pPr>
        <w:pStyle w:val="Akapitzlist"/>
        <w:numPr>
          <w:ilvl w:val="0"/>
          <w:numId w:val="11"/>
        </w:numPr>
        <w:tabs>
          <w:tab w:val="left" w:pos="142"/>
        </w:tabs>
        <w:spacing w:line="360" w:lineRule="auto"/>
        <w:rPr>
          <w:rFonts w:ascii="Arial" w:hAnsi="Arial" w:cs="Arial"/>
          <w:sz w:val="24"/>
          <w:szCs w:val="24"/>
        </w:rPr>
      </w:pPr>
      <w:r w:rsidRPr="00402D3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naruszenia zasad korzystania z przystanków komunikacyjnych, o których mowa w § </w:t>
      </w:r>
      <w:r w:rsidR="00402D3D" w:rsidRPr="00402D3D">
        <w:rPr>
          <w:rFonts w:ascii="Arial" w:hAnsi="Arial" w:cs="Arial"/>
          <w:sz w:val="24"/>
          <w:szCs w:val="24"/>
          <w:shd w:val="clear" w:color="auto" w:fill="FFFFFF" w:themeFill="background1"/>
        </w:rPr>
        <w:t>2 w</w:t>
      </w:r>
      <w:r w:rsidRPr="00402D3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Uchwale Nr XIX/153/16; </w:t>
      </w:r>
    </w:p>
    <w:p w14:paraId="163428FD" w14:textId="160C9CA7" w:rsidR="004352CC" w:rsidRPr="00402D3D" w:rsidRDefault="00402D3D" w:rsidP="00402D3D">
      <w:pPr>
        <w:pStyle w:val="Akapitzlist"/>
        <w:numPr>
          <w:ilvl w:val="0"/>
          <w:numId w:val="11"/>
        </w:numPr>
        <w:tabs>
          <w:tab w:val="left" w:pos="142"/>
        </w:tabs>
        <w:spacing w:line="360" w:lineRule="auto"/>
        <w:rPr>
          <w:rFonts w:ascii="Arial" w:hAnsi="Arial" w:cs="Arial"/>
          <w:sz w:val="24"/>
          <w:szCs w:val="24"/>
        </w:rPr>
      </w:pPr>
      <w:r w:rsidRPr="00402D3D">
        <w:rPr>
          <w:rFonts w:ascii="Arial" w:hAnsi="Arial" w:cs="Arial"/>
          <w:sz w:val="24"/>
          <w:szCs w:val="24"/>
        </w:rPr>
        <w:t>nieuiszczenia</w:t>
      </w:r>
      <w:r w:rsidR="0036204D" w:rsidRPr="00402D3D">
        <w:rPr>
          <w:rFonts w:ascii="Arial" w:hAnsi="Arial" w:cs="Arial"/>
          <w:sz w:val="24"/>
          <w:szCs w:val="24"/>
        </w:rPr>
        <w:t xml:space="preserve"> opłat za korzystanie z przystanków, których właścicielem lub zarządzającym jest Organizator, udostępnionych dla operatorów publicznego transportu zbiorowego lub przewoźników drogowych lub opłaty za rozwieszanie rozkładów jazdy przewoźnika na ww. przystankach komunikacyjnych. </w:t>
      </w:r>
    </w:p>
    <w:p w14:paraId="47C6125A" w14:textId="66A9ABE4" w:rsidR="0036204D" w:rsidRPr="003D046C" w:rsidRDefault="0036204D" w:rsidP="00402D3D">
      <w:pPr>
        <w:tabs>
          <w:tab w:val="left" w:pos="142"/>
        </w:tabs>
        <w:spacing w:after="100" w:afterAutospacing="1" w:line="360" w:lineRule="auto"/>
        <w:ind w:left="357"/>
        <w:jc w:val="center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>§8</w:t>
      </w:r>
    </w:p>
    <w:p w14:paraId="14BAE735" w14:textId="77777777" w:rsidR="0036204D" w:rsidRPr="003D046C" w:rsidRDefault="0036204D" w:rsidP="00402D3D">
      <w:pPr>
        <w:numPr>
          <w:ilvl w:val="0"/>
          <w:numId w:val="8"/>
        </w:numPr>
        <w:tabs>
          <w:tab w:val="left" w:pos="3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>Korespondencja między stronami powinna być doręczona w formie pisemnej</w:t>
      </w:r>
      <w:r w:rsidRPr="003D046C">
        <w:rPr>
          <w:rFonts w:ascii="Arial" w:hAnsi="Arial" w:cs="Arial"/>
          <w:sz w:val="24"/>
          <w:szCs w:val="24"/>
        </w:rPr>
        <w:br/>
        <w:t>za potwierdzeniem odbioru.</w:t>
      </w:r>
    </w:p>
    <w:p w14:paraId="61448DEE" w14:textId="747C68D8" w:rsidR="0036204D" w:rsidRPr="003D046C" w:rsidRDefault="0036204D" w:rsidP="00402D3D">
      <w:pPr>
        <w:numPr>
          <w:ilvl w:val="0"/>
          <w:numId w:val="8"/>
        </w:numPr>
        <w:tabs>
          <w:tab w:val="left" w:pos="3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>Wszelkie zmiany i uzupełnienia treści niniejszej umowy mogą być dokonywane wyłącznie w formie aneksu podpisanego przez obie strony.</w:t>
      </w:r>
    </w:p>
    <w:p w14:paraId="1E05CDB6" w14:textId="77777777" w:rsidR="0036204D" w:rsidRPr="003D046C" w:rsidRDefault="0036204D" w:rsidP="00402D3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 xml:space="preserve">W razie powstania sporu związanego z realizacją umowy strony zobowiązane są wyczerpać drogę postępowania reklamacyjnego, kierując swoje roszczenia do drugiej strony niniejszej umowy. Strony zobowiązane są do pisemnego ustosunkowania się do roszczeń w ciągu 21 dni od chwili zgłoszenia roszczeń. Jeżeli strona odmówi uznania roszczenia dalsze postępowanie zostaje skierowane do sądu powszechnego.  </w:t>
      </w:r>
    </w:p>
    <w:p w14:paraId="5FB18852" w14:textId="77777777" w:rsidR="0036204D" w:rsidRPr="003D046C" w:rsidRDefault="0036204D" w:rsidP="00402D3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 xml:space="preserve">Właściwym do rozpoznania sporów wynikłych na tle realizacji niniejszej umowy jest sąd </w:t>
      </w:r>
      <w:r w:rsidRPr="003D046C">
        <w:rPr>
          <w:rFonts w:ascii="Arial" w:hAnsi="Arial" w:cs="Arial"/>
          <w:sz w:val="24"/>
          <w:szCs w:val="24"/>
          <w:shd w:val="clear" w:color="auto" w:fill="FFFFFF" w:themeFill="background1"/>
        </w:rPr>
        <w:t>powszechny</w:t>
      </w:r>
      <w:r w:rsidRPr="003D046C">
        <w:rPr>
          <w:rFonts w:ascii="Arial" w:hAnsi="Arial" w:cs="Arial"/>
          <w:sz w:val="24"/>
          <w:szCs w:val="24"/>
        </w:rPr>
        <w:t xml:space="preserve"> właściwy ze względu na siedzibę Organizatora.</w:t>
      </w:r>
    </w:p>
    <w:p w14:paraId="38C79D63" w14:textId="194E8C9E" w:rsidR="0036204D" w:rsidRPr="003D046C" w:rsidRDefault="0036204D" w:rsidP="00402D3D">
      <w:pPr>
        <w:numPr>
          <w:ilvl w:val="0"/>
          <w:numId w:val="8"/>
        </w:numPr>
        <w:tabs>
          <w:tab w:val="left" w:pos="3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>W sprawach nieuregulowanych postanowieniami umowy będą mieć zastosowanie odpowiednie przepisy Kodeksu Cywilnego oraz Ustawy o publicznym transporcie zbiorowym</w:t>
      </w:r>
      <w:r w:rsidR="007E636E">
        <w:rPr>
          <w:rFonts w:ascii="Arial" w:hAnsi="Arial" w:cs="Arial"/>
          <w:sz w:val="24"/>
          <w:szCs w:val="24"/>
        </w:rPr>
        <w:t>.</w:t>
      </w:r>
    </w:p>
    <w:p w14:paraId="5CEDB282" w14:textId="016811BC" w:rsidR="0036204D" w:rsidRPr="003D046C" w:rsidRDefault="0036204D" w:rsidP="00402D3D">
      <w:pPr>
        <w:numPr>
          <w:ilvl w:val="0"/>
          <w:numId w:val="8"/>
        </w:numPr>
        <w:tabs>
          <w:tab w:val="left" w:pos="3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>Umowa została sporządzona w dwóch jednobrzmiących egzemplarzach po jednym</w:t>
      </w:r>
      <w:r w:rsidR="004352CC">
        <w:rPr>
          <w:rFonts w:ascii="Arial" w:hAnsi="Arial" w:cs="Arial"/>
          <w:sz w:val="24"/>
          <w:szCs w:val="24"/>
        </w:rPr>
        <w:t xml:space="preserve"> </w:t>
      </w:r>
      <w:r w:rsidRPr="003D046C">
        <w:rPr>
          <w:rFonts w:ascii="Arial" w:hAnsi="Arial" w:cs="Arial"/>
          <w:sz w:val="24"/>
          <w:szCs w:val="24"/>
        </w:rPr>
        <w:t>dla każdej ze stron.</w:t>
      </w:r>
    </w:p>
    <w:p w14:paraId="2A63A5F1" w14:textId="77777777" w:rsidR="00402D3D" w:rsidRDefault="0036204D" w:rsidP="00402D3D">
      <w:pPr>
        <w:numPr>
          <w:ilvl w:val="0"/>
          <w:numId w:val="8"/>
        </w:numPr>
        <w:tabs>
          <w:tab w:val="left" w:pos="3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>Integralnymi składnikami niniejszej umowy są załączniki:</w:t>
      </w:r>
      <w:r w:rsidR="004352CC">
        <w:rPr>
          <w:rFonts w:ascii="Arial" w:hAnsi="Arial" w:cs="Arial"/>
          <w:sz w:val="24"/>
          <w:szCs w:val="24"/>
        </w:rPr>
        <w:t xml:space="preserve"> </w:t>
      </w:r>
    </w:p>
    <w:p w14:paraId="23D15E17" w14:textId="05531FFF" w:rsidR="00402D3D" w:rsidRDefault="0036204D" w:rsidP="00402D3D">
      <w:pPr>
        <w:pStyle w:val="Akapitzlist"/>
        <w:numPr>
          <w:ilvl w:val="0"/>
          <w:numId w:val="12"/>
        </w:numPr>
        <w:tabs>
          <w:tab w:val="left" w:pos="3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402D3D">
        <w:rPr>
          <w:rFonts w:ascii="Arial" w:hAnsi="Arial" w:cs="Arial"/>
          <w:sz w:val="24"/>
          <w:szCs w:val="24"/>
        </w:rPr>
        <w:lastRenderedPageBreak/>
        <w:t xml:space="preserve">nr 1 </w:t>
      </w:r>
      <w:r w:rsidR="00402D3D" w:rsidRPr="00402D3D">
        <w:rPr>
          <w:rFonts w:ascii="Arial" w:hAnsi="Arial" w:cs="Arial"/>
          <w:sz w:val="24"/>
          <w:szCs w:val="24"/>
        </w:rPr>
        <w:t>– kserokopia</w:t>
      </w:r>
      <w:r w:rsidRPr="00402D3D">
        <w:rPr>
          <w:rFonts w:ascii="Arial" w:hAnsi="Arial" w:cs="Arial"/>
          <w:sz w:val="24"/>
          <w:szCs w:val="24"/>
        </w:rPr>
        <w:t xml:space="preserve"> dokumentów, o których mowa w § 1 ust.</w:t>
      </w:r>
      <w:r w:rsidR="007E636E">
        <w:rPr>
          <w:rFonts w:ascii="Arial" w:hAnsi="Arial" w:cs="Arial"/>
          <w:sz w:val="24"/>
          <w:szCs w:val="24"/>
        </w:rPr>
        <w:t xml:space="preserve"> </w:t>
      </w:r>
      <w:r w:rsidRPr="00402D3D">
        <w:rPr>
          <w:rFonts w:ascii="Arial" w:hAnsi="Arial" w:cs="Arial"/>
          <w:sz w:val="24"/>
          <w:szCs w:val="24"/>
        </w:rPr>
        <w:t xml:space="preserve">3 Uchwały </w:t>
      </w:r>
      <w:r w:rsidR="007E636E">
        <w:rPr>
          <w:rFonts w:ascii="Arial" w:hAnsi="Arial" w:cs="Arial"/>
          <w:sz w:val="24"/>
          <w:szCs w:val="24"/>
        </w:rPr>
        <w:br/>
      </w:r>
      <w:r w:rsidRPr="00402D3D">
        <w:rPr>
          <w:rFonts w:ascii="Arial" w:hAnsi="Arial" w:cs="Arial"/>
          <w:sz w:val="24"/>
          <w:szCs w:val="24"/>
        </w:rPr>
        <w:t>Nr XIX/153/16</w:t>
      </w:r>
      <w:r w:rsidR="00402D3D">
        <w:rPr>
          <w:rFonts w:ascii="Arial" w:hAnsi="Arial" w:cs="Arial"/>
          <w:sz w:val="24"/>
          <w:szCs w:val="24"/>
        </w:rPr>
        <w:t xml:space="preserve">; </w:t>
      </w:r>
    </w:p>
    <w:p w14:paraId="54F1CBC7" w14:textId="77777777" w:rsidR="00402D3D" w:rsidRDefault="0036204D" w:rsidP="00402D3D">
      <w:pPr>
        <w:pStyle w:val="Akapitzlist"/>
        <w:numPr>
          <w:ilvl w:val="0"/>
          <w:numId w:val="12"/>
        </w:numPr>
        <w:tabs>
          <w:tab w:val="left" w:pos="3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402D3D">
        <w:rPr>
          <w:rFonts w:ascii="Arial" w:hAnsi="Arial" w:cs="Arial"/>
          <w:sz w:val="24"/>
          <w:szCs w:val="24"/>
        </w:rPr>
        <w:t>nr 2 – oświadczenie/deklaracja zawierające wyliczenie należności</w:t>
      </w:r>
      <w:r w:rsidR="004352CC" w:rsidRPr="00402D3D">
        <w:rPr>
          <w:rFonts w:ascii="Arial" w:hAnsi="Arial" w:cs="Arial"/>
          <w:sz w:val="24"/>
          <w:szCs w:val="24"/>
        </w:rPr>
        <w:t xml:space="preserve"> </w:t>
      </w:r>
      <w:r w:rsidRPr="00402D3D">
        <w:rPr>
          <w:rFonts w:ascii="Arial" w:hAnsi="Arial" w:cs="Arial"/>
          <w:sz w:val="24"/>
          <w:szCs w:val="24"/>
        </w:rPr>
        <w:t xml:space="preserve">za </w:t>
      </w:r>
      <w:r w:rsidR="00402D3D" w:rsidRPr="00402D3D">
        <w:rPr>
          <w:rFonts w:ascii="Arial" w:hAnsi="Arial" w:cs="Arial"/>
          <w:sz w:val="24"/>
          <w:szCs w:val="24"/>
        </w:rPr>
        <w:t>korzystanie z</w:t>
      </w:r>
      <w:r w:rsidRPr="00402D3D">
        <w:rPr>
          <w:rFonts w:ascii="Arial" w:hAnsi="Arial" w:cs="Arial"/>
          <w:sz w:val="24"/>
          <w:szCs w:val="24"/>
        </w:rPr>
        <w:t xml:space="preserve"> przystanków w danym miesiącu</w:t>
      </w:r>
      <w:r w:rsidR="00402D3D">
        <w:rPr>
          <w:rFonts w:ascii="Arial" w:hAnsi="Arial" w:cs="Arial"/>
          <w:sz w:val="24"/>
          <w:szCs w:val="24"/>
        </w:rPr>
        <w:t xml:space="preserve">; </w:t>
      </w:r>
    </w:p>
    <w:p w14:paraId="3C276FF2" w14:textId="60FF3A26" w:rsidR="00402D3D" w:rsidRDefault="0036204D" w:rsidP="00402D3D">
      <w:pPr>
        <w:pStyle w:val="Akapitzlist"/>
        <w:numPr>
          <w:ilvl w:val="0"/>
          <w:numId w:val="12"/>
        </w:numPr>
        <w:tabs>
          <w:tab w:val="left" w:pos="3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402D3D">
        <w:rPr>
          <w:rFonts w:ascii="Arial" w:hAnsi="Arial" w:cs="Arial"/>
          <w:sz w:val="24"/>
          <w:szCs w:val="24"/>
        </w:rPr>
        <w:t xml:space="preserve">nr 3 </w:t>
      </w:r>
      <w:r w:rsidR="003D046C" w:rsidRPr="00402D3D">
        <w:rPr>
          <w:rFonts w:ascii="Arial" w:hAnsi="Arial" w:cs="Arial"/>
          <w:sz w:val="24"/>
          <w:szCs w:val="24"/>
        </w:rPr>
        <w:t xml:space="preserve">– </w:t>
      </w:r>
      <w:r w:rsidRPr="00402D3D">
        <w:rPr>
          <w:rFonts w:ascii="Arial" w:hAnsi="Arial" w:cs="Arial"/>
          <w:sz w:val="24"/>
          <w:szCs w:val="24"/>
        </w:rPr>
        <w:t xml:space="preserve">informacja o ilości zatrzymań, w ciągu roku kalendarzowego </w:t>
      </w:r>
      <w:r w:rsidR="007E636E">
        <w:rPr>
          <w:rFonts w:ascii="Arial" w:hAnsi="Arial" w:cs="Arial"/>
          <w:sz w:val="24"/>
          <w:szCs w:val="24"/>
        </w:rPr>
        <w:br/>
      </w:r>
      <w:r w:rsidRPr="00402D3D">
        <w:rPr>
          <w:rFonts w:ascii="Arial" w:hAnsi="Arial" w:cs="Arial"/>
          <w:sz w:val="24"/>
          <w:szCs w:val="24"/>
        </w:rPr>
        <w:t>(z rozbiciem na miesiące), na przystankach komunikacyjnych, którym właścicielem lub zarządzającym jest Organizator, odrębnie dla każdej linii komunikacyjnej</w:t>
      </w:r>
      <w:r w:rsidR="00402D3D">
        <w:rPr>
          <w:rFonts w:ascii="Arial" w:hAnsi="Arial" w:cs="Arial"/>
          <w:sz w:val="24"/>
          <w:szCs w:val="24"/>
        </w:rPr>
        <w:t xml:space="preserve">; </w:t>
      </w:r>
    </w:p>
    <w:p w14:paraId="219D5F94" w14:textId="6BA656E9" w:rsidR="0036204D" w:rsidRPr="00402D3D" w:rsidRDefault="0036204D" w:rsidP="00402D3D">
      <w:pPr>
        <w:pStyle w:val="Akapitzlist"/>
        <w:numPr>
          <w:ilvl w:val="0"/>
          <w:numId w:val="12"/>
        </w:numPr>
        <w:tabs>
          <w:tab w:val="left" w:pos="3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402D3D">
        <w:rPr>
          <w:rFonts w:ascii="Arial" w:hAnsi="Arial" w:cs="Arial"/>
          <w:sz w:val="24"/>
          <w:szCs w:val="24"/>
        </w:rPr>
        <w:t xml:space="preserve">nr 4 </w:t>
      </w:r>
      <w:r w:rsidR="003D046C" w:rsidRPr="00402D3D">
        <w:rPr>
          <w:rFonts w:ascii="Arial" w:hAnsi="Arial" w:cs="Arial"/>
          <w:sz w:val="24"/>
          <w:szCs w:val="24"/>
        </w:rPr>
        <w:t xml:space="preserve">– </w:t>
      </w:r>
      <w:r w:rsidRPr="00402D3D">
        <w:rPr>
          <w:rFonts w:ascii="Arial" w:hAnsi="Arial" w:cs="Arial"/>
          <w:sz w:val="24"/>
          <w:szCs w:val="24"/>
        </w:rPr>
        <w:t>kserokopia obowiązującego rozkładu jazdy, odrębnie dla każdej linii komunikacyjnej</w:t>
      </w:r>
      <w:r w:rsidR="00402D3D">
        <w:rPr>
          <w:rFonts w:ascii="Arial" w:hAnsi="Arial" w:cs="Arial"/>
          <w:sz w:val="24"/>
          <w:szCs w:val="24"/>
        </w:rPr>
        <w:t>.</w:t>
      </w:r>
    </w:p>
    <w:p w14:paraId="2265BBE4" w14:textId="0C752683" w:rsidR="00402D3D" w:rsidRDefault="0036204D" w:rsidP="00402D3D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 xml:space="preserve">Przewoźnik wyraża zgodę na przetwarzanie danych osobowych w związku z realizacją niniejszej umowy zgodnie z przepisami ustawy z dnia 29 sierpnia </w:t>
      </w:r>
      <w:r w:rsidR="007E636E">
        <w:rPr>
          <w:rFonts w:ascii="Arial" w:hAnsi="Arial" w:cs="Arial"/>
          <w:sz w:val="24"/>
          <w:szCs w:val="24"/>
        </w:rPr>
        <w:br/>
      </w:r>
      <w:r w:rsidRPr="003D046C">
        <w:rPr>
          <w:rFonts w:ascii="Arial" w:hAnsi="Arial" w:cs="Arial"/>
          <w:sz w:val="24"/>
          <w:szCs w:val="24"/>
        </w:rPr>
        <w:t>1997 r. o ochronie danych osobowych (</w:t>
      </w:r>
      <w:r w:rsidR="007E636E">
        <w:rPr>
          <w:rFonts w:ascii="Arial" w:hAnsi="Arial" w:cs="Arial"/>
          <w:sz w:val="24"/>
          <w:szCs w:val="24"/>
        </w:rPr>
        <w:t xml:space="preserve">t. j. </w:t>
      </w:r>
      <w:hyperlink r:id="rId6" w:history="1">
        <w:r w:rsidRPr="007E636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Dz. U. z 201</w:t>
        </w:r>
        <w:r w:rsidR="007E636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9 r.</w:t>
        </w:r>
        <w:r w:rsidRPr="007E636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 xml:space="preserve"> poz. </w:t>
        </w:r>
        <w:r w:rsidR="007E636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1781</w:t>
        </w:r>
      </w:hyperlink>
      <w:r w:rsidRPr="003D046C">
        <w:rPr>
          <w:rFonts w:ascii="Arial" w:hAnsi="Arial" w:cs="Arial"/>
          <w:sz w:val="24"/>
          <w:szCs w:val="24"/>
        </w:rPr>
        <w:t xml:space="preserve">). </w:t>
      </w:r>
    </w:p>
    <w:p w14:paraId="269C66F7" w14:textId="3D6FFE22" w:rsidR="0036204D" w:rsidRDefault="0036204D" w:rsidP="00402D3D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02D3D">
        <w:rPr>
          <w:rFonts w:ascii="Arial" w:hAnsi="Arial" w:cs="Arial"/>
          <w:sz w:val="24"/>
          <w:szCs w:val="24"/>
        </w:rPr>
        <w:t>Zmiana stawki za korzystanie z przystanków ustalona uchwałą, o której mowa w § 3 ust.</w:t>
      </w:r>
      <w:r w:rsidR="007E636E">
        <w:rPr>
          <w:rFonts w:ascii="Arial" w:hAnsi="Arial" w:cs="Arial"/>
          <w:sz w:val="24"/>
          <w:szCs w:val="24"/>
        </w:rPr>
        <w:t xml:space="preserve"> </w:t>
      </w:r>
      <w:r w:rsidRPr="00402D3D">
        <w:rPr>
          <w:rFonts w:ascii="Arial" w:hAnsi="Arial" w:cs="Arial"/>
          <w:sz w:val="24"/>
          <w:szCs w:val="24"/>
        </w:rPr>
        <w:t>1, nie stanowi zmiany umowy.</w:t>
      </w:r>
    </w:p>
    <w:p w14:paraId="3153433D" w14:textId="62475885" w:rsidR="00402D3D" w:rsidRDefault="00402D3D" w:rsidP="00402D3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61BCC97" w14:textId="5384BABC" w:rsidR="00402D3D" w:rsidRDefault="00402D3D" w:rsidP="00402D3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5FC9E22" w14:textId="674B3E0A" w:rsidR="00402D3D" w:rsidRDefault="00402D3D" w:rsidP="00402D3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C97EE9B" w14:textId="7BA99C80" w:rsidR="00402D3D" w:rsidRDefault="00402D3D" w:rsidP="00402D3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4E5E5CB" w14:textId="77777777" w:rsidR="00402D3D" w:rsidRPr="00402D3D" w:rsidRDefault="00402D3D" w:rsidP="00402D3D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24"/>
      </w:tblGrid>
      <w:tr w:rsidR="00402D3D" w14:paraId="362A95E6" w14:textId="77777777" w:rsidTr="00402D3D">
        <w:tc>
          <w:tcPr>
            <w:tcW w:w="4606" w:type="dxa"/>
          </w:tcPr>
          <w:p w14:paraId="1EDEB6DC" w14:textId="17DB8302" w:rsidR="00402D3D" w:rsidRPr="00402D3D" w:rsidRDefault="00402D3D" w:rsidP="003D046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2D3D">
              <w:rPr>
                <w:rFonts w:ascii="Arial" w:hAnsi="Arial" w:cs="Arial"/>
                <w:b/>
                <w:bCs/>
                <w:sz w:val="24"/>
                <w:szCs w:val="24"/>
              </w:rPr>
              <w:t>Powiat</w:t>
            </w:r>
          </w:p>
        </w:tc>
        <w:tc>
          <w:tcPr>
            <w:tcW w:w="4606" w:type="dxa"/>
          </w:tcPr>
          <w:p w14:paraId="6119CF17" w14:textId="4315F514" w:rsidR="00402D3D" w:rsidRPr="00402D3D" w:rsidRDefault="00402D3D" w:rsidP="00402D3D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2D3D">
              <w:rPr>
                <w:rFonts w:ascii="Arial" w:hAnsi="Arial" w:cs="Arial"/>
                <w:b/>
                <w:bCs/>
                <w:sz w:val="24"/>
                <w:szCs w:val="24"/>
              </w:rPr>
              <w:t>Przewoźnik</w:t>
            </w:r>
          </w:p>
        </w:tc>
      </w:tr>
    </w:tbl>
    <w:p w14:paraId="1A14B8CA" w14:textId="1B705B0A" w:rsidR="0036204D" w:rsidRPr="003D046C" w:rsidRDefault="0036204D" w:rsidP="003D046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D046C">
        <w:rPr>
          <w:rFonts w:ascii="Arial" w:hAnsi="Arial" w:cs="Arial"/>
          <w:b/>
          <w:sz w:val="24"/>
          <w:szCs w:val="24"/>
        </w:rPr>
        <w:tab/>
      </w:r>
      <w:r w:rsidRPr="003D046C">
        <w:rPr>
          <w:rFonts w:ascii="Arial" w:hAnsi="Arial" w:cs="Arial"/>
          <w:b/>
          <w:sz w:val="24"/>
          <w:szCs w:val="24"/>
        </w:rPr>
        <w:tab/>
      </w:r>
      <w:r w:rsidRPr="003D046C">
        <w:rPr>
          <w:rFonts w:ascii="Arial" w:hAnsi="Arial" w:cs="Arial"/>
          <w:b/>
          <w:sz w:val="24"/>
          <w:szCs w:val="24"/>
        </w:rPr>
        <w:tab/>
      </w:r>
      <w:r w:rsidRPr="003D046C">
        <w:rPr>
          <w:rFonts w:ascii="Arial" w:hAnsi="Arial" w:cs="Arial"/>
          <w:b/>
          <w:sz w:val="24"/>
          <w:szCs w:val="24"/>
        </w:rPr>
        <w:tab/>
      </w:r>
      <w:r w:rsidRPr="003D046C">
        <w:rPr>
          <w:rFonts w:ascii="Arial" w:hAnsi="Arial" w:cs="Arial"/>
          <w:b/>
          <w:sz w:val="24"/>
          <w:szCs w:val="24"/>
        </w:rPr>
        <w:tab/>
      </w:r>
      <w:r w:rsidRPr="003D046C">
        <w:rPr>
          <w:rFonts w:ascii="Arial" w:hAnsi="Arial" w:cs="Arial"/>
          <w:b/>
          <w:sz w:val="24"/>
          <w:szCs w:val="24"/>
        </w:rPr>
        <w:tab/>
        <w:t xml:space="preserve">            </w:t>
      </w:r>
    </w:p>
    <w:p w14:paraId="53D8FC73" w14:textId="7B8C751F" w:rsidR="003D046C" w:rsidRDefault="003D046C" w:rsidP="003D046C">
      <w:pPr>
        <w:spacing w:line="360" w:lineRule="auto"/>
        <w:rPr>
          <w:rFonts w:ascii="Arial" w:hAnsi="Arial" w:cs="Arial"/>
          <w:sz w:val="24"/>
          <w:szCs w:val="24"/>
        </w:rPr>
      </w:pPr>
    </w:p>
    <w:p w14:paraId="56762F3B" w14:textId="002CF60C" w:rsidR="003D046C" w:rsidRDefault="003D046C" w:rsidP="003D046C">
      <w:pPr>
        <w:spacing w:line="360" w:lineRule="auto"/>
        <w:rPr>
          <w:rFonts w:ascii="Arial" w:hAnsi="Arial" w:cs="Arial"/>
          <w:sz w:val="24"/>
          <w:szCs w:val="24"/>
        </w:rPr>
      </w:pPr>
    </w:p>
    <w:p w14:paraId="57E7CD80" w14:textId="72C3889B" w:rsidR="003D046C" w:rsidRDefault="003D046C" w:rsidP="003D046C">
      <w:pPr>
        <w:spacing w:line="360" w:lineRule="auto"/>
        <w:rPr>
          <w:rFonts w:ascii="Arial" w:hAnsi="Arial" w:cs="Arial"/>
          <w:sz w:val="24"/>
          <w:szCs w:val="24"/>
        </w:rPr>
      </w:pPr>
    </w:p>
    <w:p w14:paraId="525C9A1E" w14:textId="03DB1527" w:rsidR="003D046C" w:rsidRDefault="003D046C" w:rsidP="003D046C">
      <w:pPr>
        <w:spacing w:line="360" w:lineRule="auto"/>
        <w:rPr>
          <w:rFonts w:ascii="Arial" w:hAnsi="Arial" w:cs="Arial"/>
          <w:sz w:val="24"/>
          <w:szCs w:val="24"/>
        </w:rPr>
      </w:pPr>
    </w:p>
    <w:p w14:paraId="06C73D95" w14:textId="24922A63" w:rsidR="004352CC" w:rsidRDefault="004352CC" w:rsidP="003D046C">
      <w:pPr>
        <w:spacing w:line="360" w:lineRule="auto"/>
        <w:rPr>
          <w:rFonts w:ascii="Arial" w:hAnsi="Arial" w:cs="Arial"/>
          <w:sz w:val="24"/>
          <w:szCs w:val="24"/>
        </w:rPr>
      </w:pPr>
    </w:p>
    <w:p w14:paraId="1670E6B8" w14:textId="0FF6869E" w:rsidR="004352CC" w:rsidRDefault="004352CC" w:rsidP="003D046C">
      <w:pPr>
        <w:spacing w:line="360" w:lineRule="auto"/>
        <w:rPr>
          <w:rFonts w:ascii="Arial" w:hAnsi="Arial" w:cs="Arial"/>
          <w:sz w:val="24"/>
          <w:szCs w:val="24"/>
        </w:rPr>
      </w:pPr>
    </w:p>
    <w:p w14:paraId="0B798A74" w14:textId="0E7EB099" w:rsidR="004352CC" w:rsidRDefault="004352CC" w:rsidP="003D046C">
      <w:pPr>
        <w:spacing w:line="360" w:lineRule="auto"/>
        <w:rPr>
          <w:rFonts w:ascii="Arial" w:hAnsi="Arial" w:cs="Arial"/>
          <w:sz w:val="24"/>
          <w:szCs w:val="24"/>
        </w:rPr>
      </w:pPr>
    </w:p>
    <w:p w14:paraId="42E19914" w14:textId="77777777" w:rsidR="00402D3D" w:rsidRDefault="00402D3D" w:rsidP="009E4A37">
      <w:pPr>
        <w:rPr>
          <w:rFonts w:ascii="Arial" w:hAnsi="Arial" w:cs="Arial"/>
          <w:sz w:val="24"/>
          <w:szCs w:val="24"/>
        </w:rPr>
      </w:pPr>
      <w:bookmarkStart w:id="1" w:name="_Hlk51228254"/>
      <w:bookmarkStart w:id="2" w:name="_Hlk51153014"/>
    </w:p>
    <w:p w14:paraId="4CE18849" w14:textId="54614DDB" w:rsidR="009E4A37" w:rsidRPr="003D046C" w:rsidRDefault="009E4A37" w:rsidP="009E4A37">
      <w:pPr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lastRenderedPageBreak/>
        <w:t xml:space="preserve">Załącznik 2 do umowy Nr </w:t>
      </w:r>
      <w:bookmarkStart w:id="3" w:name="_Hlk51227823"/>
      <w:r w:rsidRPr="003D046C">
        <w:rPr>
          <w:rFonts w:ascii="Arial" w:hAnsi="Arial" w:cs="Arial"/>
          <w:sz w:val="24"/>
          <w:szCs w:val="24"/>
        </w:rPr>
        <w:t>…………………</w:t>
      </w:r>
      <w:bookmarkEnd w:id="3"/>
      <w:r w:rsidRPr="003D046C">
        <w:rPr>
          <w:rFonts w:ascii="Arial" w:hAnsi="Arial" w:cs="Arial"/>
          <w:sz w:val="24"/>
          <w:szCs w:val="24"/>
        </w:rPr>
        <w:tab/>
      </w:r>
      <w:r w:rsidRPr="003D046C">
        <w:rPr>
          <w:rFonts w:ascii="Arial" w:hAnsi="Arial" w:cs="Arial"/>
          <w:sz w:val="24"/>
          <w:szCs w:val="24"/>
        </w:rPr>
        <w:tab/>
      </w:r>
      <w:r w:rsidRPr="003D046C">
        <w:rPr>
          <w:rFonts w:ascii="Arial" w:hAnsi="Arial" w:cs="Arial"/>
          <w:sz w:val="24"/>
          <w:szCs w:val="24"/>
        </w:rPr>
        <w:tab/>
      </w:r>
      <w:r w:rsidRPr="003D046C">
        <w:rPr>
          <w:rFonts w:ascii="Arial" w:hAnsi="Arial" w:cs="Arial"/>
          <w:sz w:val="24"/>
          <w:szCs w:val="24"/>
        </w:rPr>
        <w:tab/>
      </w:r>
      <w:r w:rsidRPr="003D046C">
        <w:rPr>
          <w:rFonts w:ascii="Arial" w:hAnsi="Arial" w:cs="Arial"/>
          <w:sz w:val="24"/>
          <w:szCs w:val="24"/>
        </w:rPr>
        <w:tab/>
      </w:r>
      <w:r w:rsidRPr="003D046C">
        <w:rPr>
          <w:rFonts w:ascii="Arial" w:hAnsi="Arial" w:cs="Arial"/>
          <w:sz w:val="24"/>
          <w:szCs w:val="24"/>
        </w:rPr>
        <w:tab/>
      </w:r>
    </w:p>
    <w:p w14:paraId="03364146" w14:textId="77777777" w:rsidR="009E4A37" w:rsidRPr="003D046C" w:rsidRDefault="009E4A37" w:rsidP="009E4A37">
      <w:pPr>
        <w:jc w:val="right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>Pszczyna</w:t>
      </w:r>
      <w:r>
        <w:rPr>
          <w:rFonts w:ascii="Arial" w:hAnsi="Arial" w:cs="Arial"/>
          <w:sz w:val="24"/>
          <w:szCs w:val="24"/>
        </w:rPr>
        <w:t xml:space="preserve">, </w:t>
      </w:r>
      <w:r w:rsidRPr="003D046C">
        <w:rPr>
          <w:rFonts w:ascii="Arial" w:hAnsi="Arial" w:cs="Arial"/>
          <w:sz w:val="24"/>
          <w:szCs w:val="24"/>
        </w:rPr>
        <w:t>dnia…………………</w:t>
      </w:r>
    </w:p>
    <w:p w14:paraId="5372CB5B" w14:textId="77777777" w:rsidR="009E4A37" w:rsidRPr="003D046C" w:rsidRDefault="009E4A37" w:rsidP="009E4A37">
      <w:pPr>
        <w:spacing w:line="240" w:lineRule="auto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>………………………………………</w:t>
      </w:r>
    </w:p>
    <w:p w14:paraId="75F05359" w14:textId="77777777" w:rsidR="009E4A37" w:rsidRPr="003D046C" w:rsidRDefault="009E4A37" w:rsidP="009E4A37">
      <w:pPr>
        <w:spacing w:line="240" w:lineRule="auto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>……………………………………...</w:t>
      </w:r>
      <w:r>
        <w:rPr>
          <w:rFonts w:ascii="Arial" w:hAnsi="Arial" w:cs="Arial"/>
          <w:sz w:val="24"/>
          <w:szCs w:val="24"/>
        </w:rPr>
        <w:br/>
      </w:r>
      <w:r w:rsidRPr="003D046C">
        <w:rPr>
          <w:rFonts w:ascii="Arial" w:hAnsi="Arial" w:cs="Arial"/>
          <w:sz w:val="24"/>
          <w:szCs w:val="24"/>
        </w:rPr>
        <w:t xml:space="preserve">nazwa i adres przewoźnika               </w:t>
      </w:r>
    </w:p>
    <w:p w14:paraId="1FBA86C1" w14:textId="77777777" w:rsidR="009E4A37" w:rsidRDefault="009E4A37" w:rsidP="009E4A37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3D046C">
        <w:rPr>
          <w:rFonts w:ascii="Arial" w:hAnsi="Arial" w:cs="Arial"/>
          <w:b/>
          <w:sz w:val="24"/>
          <w:szCs w:val="24"/>
        </w:rPr>
        <w:t>Starostwo Powiatowe w Pszczynie</w:t>
      </w:r>
    </w:p>
    <w:p w14:paraId="51D052AF" w14:textId="022BA322" w:rsidR="009E4A37" w:rsidRDefault="009E4A37" w:rsidP="009E4A37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3D046C">
        <w:rPr>
          <w:rFonts w:ascii="Arial" w:hAnsi="Arial" w:cs="Arial"/>
          <w:b/>
          <w:sz w:val="24"/>
          <w:szCs w:val="24"/>
        </w:rPr>
        <w:t xml:space="preserve">ul. 3 </w:t>
      </w:r>
      <w:r w:rsidR="00402D3D" w:rsidRPr="003D046C">
        <w:rPr>
          <w:rFonts w:ascii="Arial" w:hAnsi="Arial" w:cs="Arial"/>
          <w:b/>
          <w:sz w:val="24"/>
          <w:szCs w:val="24"/>
        </w:rPr>
        <w:t>Maja 10</w:t>
      </w:r>
    </w:p>
    <w:p w14:paraId="4000E2BC" w14:textId="6D0C6B93" w:rsidR="009E4A37" w:rsidRPr="003D046C" w:rsidRDefault="009E4A37" w:rsidP="009E4A37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3D046C">
        <w:rPr>
          <w:rFonts w:ascii="Arial" w:hAnsi="Arial" w:cs="Arial"/>
          <w:b/>
          <w:sz w:val="24"/>
          <w:szCs w:val="24"/>
        </w:rPr>
        <w:t>43-</w:t>
      </w:r>
      <w:bookmarkEnd w:id="1"/>
      <w:r w:rsidR="00402D3D" w:rsidRPr="003D046C">
        <w:rPr>
          <w:rFonts w:ascii="Arial" w:hAnsi="Arial" w:cs="Arial"/>
          <w:b/>
          <w:sz w:val="24"/>
          <w:szCs w:val="24"/>
        </w:rPr>
        <w:t>200 PSZCZYNA</w:t>
      </w:r>
    </w:p>
    <w:bookmarkEnd w:id="2"/>
    <w:p w14:paraId="7D0713FE" w14:textId="77777777" w:rsidR="009E4A37" w:rsidRPr="003D046C" w:rsidRDefault="009E4A37" w:rsidP="009E4A3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3970557" w14:textId="77777777" w:rsidR="009E4A37" w:rsidRPr="003D046C" w:rsidRDefault="009E4A37" w:rsidP="009E4A3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046C">
        <w:rPr>
          <w:rFonts w:ascii="Arial" w:hAnsi="Arial" w:cs="Arial"/>
          <w:b/>
          <w:sz w:val="24"/>
          <w:szCs w:val="24"/>
        </w:rPr>
        <w:t>Oświadczenie przewoźnika</w:t>
      </w:r>
    </w:p>
    <w:p w14:paraId="23B49D12" w14:textId="3BF89777" w:rsidR="009E4A37" w:rsidRPr="003D046C" w:rsidRDefault="009E4A37" w:rsidP="009E4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 xml:space="preserve">o wysokości opłaty za korzystanie z przystanków </w:t>
      </w:r>
      <w:r w:rsidR="00402D3D" w:rsidRPr="003D046C">
        <w:rPr>
          <w:rFonts w:ascii="Arial" w:hAnsi="Arial" w:cs="Arial"/>
          <w:sz w:val="24"/>
          <w:szCs w:val="24"/>
        </w:rPr>
        <w:t>komunikacyjnych, których</w:t>
      </w:r>
      <w:r w:rsidRPr="003D046C">
        <w:rPr>
          <w:rFonts w:ascii="Arial" w:hAnsi="Arial" w:cs="Arial"/>
          <w:sz w:val="24"/>
          <w:szCs w:val="24"/>
        </w:rPr>
        <w:t xml:space="preserve"> właścicielem lub     zarządzającym jest Powiat </w:t>
      </w:r>
      <w:r w:rsidR="00402D3D" w:rsidRPr="003D046C">
        <w:rPr>
          <w:rFonts w:ascii="Arial" w:hAnsi="Arial" w:cs="Arial"/>
          <w:sz w:val="24"/>
          <w:szCs w:val="24"/>
        </w:rPr>
        <w:t>Pszczyński na</w:t>
      </w:r>
      <w:r>
        <w:rPr>
          <w:rFonts w:ascii="Arial" w:hAnsi="Arial" w:cs="Arial"/>
          <w:sz w:val="24"/>
          <w:szCs w:val="24"/>
        </w:rPr>
        <w:t xml:space="preserve"> </w:t>
      </w:r>
      <w:r w:rsidR="00402D3D" w:rsidRPr="003D046C">
        <w:rPr>
          <w:rFonts w:ascii="Arial" w:hAnsi="Arial" w:cs="Arial"/>
          <w:sz w:val="24"/>
          <w:szCs w:val="24"/>
        </w:rPr>
        <w:t>linii…</w:t>
      </w:r>
      <w:r w:rsidRPr="003D046C">
        <w:rPr>
          <w:rFonts w:ascii="Arial" w:hAnsi="Arial" w:cs="Arial"/>
          <w:sz w:val="24"/>
          <w:szCs w:val="24"/>
        </w:rPr>
        <w:t>…………………………………………………… w poszczególnych miesiącach    20……</w:t>
      </w:r>
      <w:r w:rsidR="00402D3D">
        <w:rPr>
          <w:rFonts w:ascii="Arial" w:hAnsi="Arial" w:cs="Arial"/>
          <w:sz w:val="24"/>
          <w:szCs w:val="24"/>
        </w:rPr>
        <w:t xml:space="preserve">…. </w:t>
      </w:r>
      <w:r w:rsidRPr="003D046C">
        <w:rPr>
          <w:rFonts w:ascii="Arial" w:hAnsi="Arial" w:cs="Arial"/>
          <w:sz w:val="24"/>
          <w:szCs w:val="24"/>
        </w:rPr>
        <w:t>roku.</w:t>
      </w:r>
    </w:p>
    <w:p w14:paraId="62FA736F" w14:textId="36116953" w:rsidR="009E4A37" w:rsidRDefault="009E4A37" w:rsidP="009E4A37">
      <w:pPr>
        <w:spacing w:line="360" w:lineRule="auto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 xml:space="preserve">       </w:t>
      </w:r>
      <w:r w:rsidR="00402D3D" w:rsidRPr="003D046C">
        <w:rPr>
          <w:rFonts w:ascii="Arial" w:hAnsi="Arial" w:cs="Arial"/>
          <w:sz w:val="24"/>
          <w:szCs w:val="24"/>
        </w:rPr>
        <w:t>Niniejszym oświadczam, iż wysokość opłaty za korzystanie z przystanków komunikacyjnych wyliczona według schematu przedstawionego w zawartej umowie</w:t>
      </w:r>
      <w:r w:rsidRPr="003D046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</w:r>
      <w:r w:rsidRPr="003D046C">
        <w:rPr>
          <w:rFonts w:ascii="Arial" w:hAnsi="Arial" w:cs="Arial"/>
          <w:sz w:val="24"/>
          <w:szCs w:val="24"/>
        </w:rPr>
        <w:t>tj. ilość zatrzymań</w:t>
      </w:r>
      <w:r w:rsidR="00B32570">
        <w:rPr>
          <w:rFonts w:ascii="Arial" w:hAnsi="Arial" w:cs="Arial"/>
          <w:sz w:val="24"/>
          <w:szCs w:val="24"/>
        </w:rPr>
        <w:t xml:space="preserve"> x </w:t>
      </w:r>
      <w:r w:rsidR="00402D3D" w:rsidRPr="003D046C">
        <w:rPr>
          <w:rFonts w:ascii="Arial" w:hAnsi="Arial" w:cs="Arial"/>
          <w:sz w:val="24"/>
          <w:szCs w:val="24"/>
        </w:rPr>
        <w:t>stawka</w:t>
      </w:r>
      <w:r w:rsidRPr="003D046C">
        <w:rPr>
          <w:rFonts w:ascii="Arial" w:hAnsi="Arial" w:cs="Arial"/>
          <w:sz w:val="24"/>
          <w:szCs w:val="24"/>
        </w:rPr>
        <w:t>: ………gr.  wynikająca z Uchwały Rady Powiatu Pszczyńskiego wynosi: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3014"/>
        <w:gridCol w:w="3011"/>
        <w:gridCol w:w="2999"/>
      </w:tblGrid>
      <w:tr w:rsidR="009E4A37" w14:paraId="7B052FBB" w14:textId="77777777" w:rsidTr="00DE060D">
        <w:tc>
          <w:tcPr>
            <w:tcW w:w="3070" w:type="dxa"/>
          </w:tcPr>
          <w:p w14:paraId="3D2B567F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miesiąc</w:t>
            </w:r>
          </w:p>
        </w:tc>
        <w:tc>
          <w:tcPr>
            <w:tcW w:w="3071" w:type="dxa"/>
          </w:tcPr>
          <w:p w14:paraId="42A21290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Wyliczona kwota w zł</w:t>
            </w:r>
          </w:p>
        </w:tc>
        <w:tc>
          <w:tcPr>
            <w:tcW w:w="3071" w:type="dxa"/>
          </w:tcPr>
          <w:p w14:paraId="5EAF02A4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Kwota słowne zł</w:t>
            </w:r>
          </w:p>
        </w:tc>
      </w:tr>
      <w:tr w:rsidR="009E4A37" w14:paraId="1B4955E8" w14:textId="77777777" w:rsidTr="00DE060D">
        <w:tc>
          <w:tcPr>
            <w:tcW w:w="3070" w:type="dxa"/>
          </w:tcPr>
          <w:p w14:paraId="11051731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Styczeń</w:t>
            </w:r>
          </w:p>
        </w:tc>
        <w:tc>
          <w:tcPr>
            <w:tcW w:w="3071" w:type="dxa"/>
          </w:tcPr>
          <w:p w14:paraId="0B5768D4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35D3F12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A37" w14:paraId="5A1A3A6F" w14:textId="77777777" w:rsidTr="00DE060D">
        <w:tc>
          <w:tcPr>
            <w:tcW w:w="3070" w:type="dxa"/>
          </w:tcPr>
          <w:p w14:paraId="677159E1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Luty </w:t>
            </w:r>
          </w:p>
        </w:tc>
        <w:tc>
          <w:tcPr>
            <w:tcW w:w="3071" w:type="dxa"/>
          </w:tcPr>
          <w:p w14:paraId="0291FA36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538AB8E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A37" w14:paraId="1E0FA36B" w14:textId="77777777" w:rsidTr="00DE060D">
        <w:tc>
          <w:tcPr>
            <w:tcW w:w="3070" w:type="dxa"/>
          </w:tcPr>
          <w:p w14:paraId="3B40889F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Marzec</w:t>
            </w:r>
          </w:p>
        </w:tc>
        <w:tc>
          <w:tcPr>
            <w:tcW w:w="3071" w:type="dxa"/>
          </w:tcPr>
          <w:p w14:paraId="35C5FC80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77491F2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A37" w14:paraId="3E92D09E" w14:textId="77777777" w:rsidTr="00DE060D">
        <w:tc>
          <w:tcPr>
            <w:tcW w:w="3070" w:type="dxa"/>
          </w:tcPr>
          <w:p w14:paraId="58FD03AE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Kwiecień </w:t>
            </w:r>
          </w:p>
        </w:tc>
        <w:tc>
          <w:tcPr>
            <w:tcW w:w="3071" w:type="dxa"/>
          </w:tcPr>
          <w:p w14:paraId="7D8312CF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8757EEB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A37" w14:paraId="1542B351" w14:textId="77777777" w:rsidTr="00DE060D">
        <w:tc>
          <w:tcPr>
            <w:tcW w:w="3070" w:type="dxa"/>
          </w:tcPr>
          <w:p w14:paraId="215A0FAC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Maj </w:t>
            </w:r>
          </w:p>
        </w:tc>
        <w:tc>
          <w:tcPr>
            <w:tcW w:w="3071" w:type="dxa"/>
          </w:tcPr>
          <w:p w14:paraId="1717FDE6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E740DD1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A37" w14:paraId="29D0AF2E" w14:textId="77777777" w:rsidTr="00DE060D">
        <w:tc>
          <w:tcPr>
            <w:tcW w:w="3070" w:type="dxa"/>
          </w:tcPr>
          <w:p w14:paraId="3AE5DA3B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Czerwiec</w:t>
            </w:r>
          </w:p>
        </w:tc>
        <w:tc>
          <w:tcPr>
            <w:tcW w:w="3071" w:type="dxa"/>
          </w:tcPr>
          <w:p w14:paraId="1EF1DEEE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0020D9A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A37" w14:paraId="32C59120" w14:textId="77777777" w:rsidTr="00DE060D">
        <w:tc>
          <w:tcPr>
            <w:tcW w:w="3070" w:type="dxa"/>
          </w:tcPr>
          <w:p w14:paraId="45DD3035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Lipiec </w:t>
            </w:r>
          </w:p>
        </w:tc>
        <w:tc>
          <w:tcPr>
            <w:tcW w:w="3071" w:type="dxa"/>
          </w:tcPr>
          <w:p w14:paraId="518F3972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E9B9C3B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A37" w14:paraId="45CF1A78" w14:textId="77777777" w:rsidTr="00DE060D">
        <w:tc>
          <w:tcPr>
            <w:tcW w:w="3070" w:type="dxa"/>
          </w:tcPr>
          <w:p w14:paraId="605D3EAE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Sierpień </w:t>
            </w:r>
          </w:p>
        </w:tc>
        <w:tc>
          <w:tcPr>
            <w:tcW w:w="3071" w:type="dxa"/>
          </w:tcPr>
          <w:p w14:paraId="743A930B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627F42D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A37" w14:paraId="77012DD6" w14:textId="77777777" w:rsidTr="00DE060D">
        <w:tc>
          <w:tcPr>
            <w:tcW w:w="3070" w:type="dxa"/>
          </w:tcPr>
          <w:p w14:paraId="3537494F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Wrzesień </w:t>
            </w:r>
          </w:p>
        </w:tc>
        <w:tc>
          <w:tcPr>
            <w:tcW w:w="3071" w:type="dxa"/>
          </w:tcPr>
          <w:p w14:paraId="25041BC4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9A9ED4B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A37" w14:paraId="198C4496" w14:textId="77777777" w:rsidTr="00DE060D">
        <w:tc>
          <w:tcPr>
            <w:tcW w:w="3070" w:type="dxa"/>
          </w:tcPr>
          <w:p w14:paraId="0348518C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Październik </w:t>
            </w:r>
          </w:p>
        </w:tc>
        <w:tc>
          <w:tcPr>
            <w:tcW w:w="3071" w:type="dxa"/>
          </w:tcPr>
          <w:p w14:paraId="086D236E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DF4F5F3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A37" w14:paraId="6DF1319B" w14:textId="77777777" w:rsidTr="00DE060D">
        <w:tc>
          <w:tcPr>
            <w:tcW w:w="3070" w:type="dxa"/>
          </w:tcPr>
          <w:p w14:paraId="352FE677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Listopad </w:t>
            </w:r>
          </w:p>
        </w:tc>
        <w:tc>
          <w:tcPr>
            <w:tcW w:w="3071" w:type="dxa"/>
          </w:tcPr>
          <w:p w14:paraId="09A93102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AC9E208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A37" w14:paraId="378C3007" w14:textId="77777777" w:rsidTr="00DE060D">
        <w:tc>
          <w:tcPr>
            <w:tcW w:w="3070" w:type="dxa"/>
          </w:tcPr>
          <w:p w14:paraId="59090C4E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grudzień</w:t>
            </w:r>
          </w:p>
        </w:tc>
        <w:tc>
          <w:tcPr>
            <w:tcW w:w="3071" w:type="dxa"/>
          </w:tcPr>
          <w:p w14:paraId="4B29F60F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3D1829B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A37" w14:paraId="6C7F3362" w14:textId="77777777" w:rsidTr="00DE060D">
        <w:tc>
          <w:tcPr>
            <w:tcW w:w="3070" w:type="dxa"/>
          </w:tcPr>
          <w:p w14:paraId="181B4D78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Suma</w:t>
            </w:r>
          </w:p>
        </w:tc>
        <w:tc>
          <w:tcPr>
            <w:tcW w:w="3071" w:type="dxa"/>
          </w:tcPr>
          <w:p w14:paraId="6A77AEA9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C7480D5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E325CB" w14:textId="77777777" w:rsidR="009E4A37" w:rsidRDefault="009E4A37" w:rsidP="009E4A37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7D5FF1CF" w14:textId="77777777" w:rsidR="007A5F19" w:rsidRDefault="007A5F19" w:rsidP="009E4A37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332DCBDE" w14:textId="77777777" w:rsidR="009E4A37" w:rsidRDefault="009E4A37" w:rsidP="009E4A37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>…………………………</w:t>
      </w:r>
    </w:p>
    <w:p w14:paraId="7EF2C56F" w14:textId="77777777" w:rsidR="009E4A37" w:rsidRPr="009260E2" w:rsidRDefault="009E4A37" w:rsidP="009E4A37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>(podpis przewoźnika)</w:t>
      </w:r>
    </w:p>
    <w:p w14:paraId="4C5FAB2C" w14:textId="636FD593" w:rsidR="009E4A37" w:rsidRPr="003D046C" w:rsidRDefault="009E4A37" w:rsidP="009E4A37">
      <w:pPr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lastRenderedPageBreak/>
        <w:t xml:space="preserve">Załącznik </w:t>
      </w:r>
      <w:r>
        <w:rPr>
          <w:rFonts w:ascii="Arial" w:hAnsi="Arial" w:cs="Arial"/>
          <w:sz w:val="24"/>
          <w:szCs w:val="24"/>
        </w:rPr>
        <w:t>3</w:t>
      </w:r>
      <w:r w:rsidRPr="003D046C">
        <w:rPr>
          <w:rFonts w:ascii="Arial" w:hAnsi="Arial" w:cs="Arial"/>
          <w:sz w:val="24"/>
          <w:szCs w:val="24"/>
        </w:rPr>
        <w:t xml:space="preserve"> do umowy Nr …………………</w:t>
      </w:r>
      <w:r w:rsidRPr="003D046C">
        <w:rPr>
          <w:rFonts w:ascii="Arial" w:hAnsi="Arial" w:cs="Arial"/>
          <w:sz w:val="24"/>
          <w:szCs w:val="24"/>
        </w:rPr>
        <w:tab/>
      </w:r>
      <w:r w:rsidRPr="003D046C">
        <w:rPr>
          <w:rFonts w:ascii="Arial" w:hAnsi="Arial" w:cs="Arial"/>
          <w:sz w:val="24"/>
          <w:szCs w:val="24"/>
        </w:rPr>
        <w:tab/>
      </w:r>
      <w:r w:rsidRPr="003D046C">
        <w:rPr>
          <w:rFonts w:ascii="Arial" w:hAnsi="Arial" w:cs="Arial"/>
          <w:sz w:val="24"/>
          <w:szCs w:val="24"/>
        </w:rPr>
        <w:tab/>
      </w:r>
      <w:r w:rsidRPr="003D046C">
        <w:rPr>
          <w:rFonts w:ascii="Arial" w:hAnsi="Arial" w:cs="Arial"/>
          <w:sz w:val="24"/>
          <w:szCs w:val="24"/>
        </w:rPr>
        <w:tab/>
      </w:r>
      <w:r w:rsidRPr="003D046C">
        <w:rPr>
          <w:rFonts w:ascii="Arial" w:hAnsi="Arial" w:cs="Arial"/>
          <w:sz w:val="24"/>
          <w:szCs w:val="24"/>
        </w:rPr>
        <w:tab/>
      </w:r>
      <w:r w:rsidRPr="003D046C">
        <w:rPr>
          <w:rFonts w:ascii="Arial" w:hAnsi="Arial" w:cs="Arial"/>
          <w:sz w:val="24"/>
          <w:szCs w:val="24"/>
        </w:rPr>
        <w:tab/>
      </w:r>
    </w:p>
    <w:p w14:paraId="0D369D91" w14:textId="77777777" w:rsidR="009E4A37" w:rsidRPr="003D046C" w:rsidRDefault="009E4A37" w:rsidP="009E4A37">
      <w:pPr>
        <w:jc w:val="right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>Pszczyna</w:t>
      </w:r>
      <w:r>
        <w:rPr>
          <w:rFonts w:ascii="Arial" w:hAnsi="Arial" w:cs="Arial"/>
          <w:sz w:val="24"/>
          <w:szCs w:val="24"/>
        </w:rPr>
        <w:t xml:space="preserve">, </w:t>
      </w:r>
      <w:r w:rsidRPr="003D046C">
        <w:rPr>
          <w:rFonts w:ascii="Arial" w:hAnsi="Arial" w:cs="Arial"/>
          <w:sz w:val="24"/>
          <w:szCs w:val="24"/>
        </w:rPr>
        <w:t>dnia…………………</w:t>
      </w:r>
    </w:p>
    <w:p w14:paraId="03476A58" w14:textId="77777777" w:rsidR="009E4A37" w:rsidRPr="003D046C" w:rsidRDefault="009E4A37" w:rsidP="009E4A37">
      <w:pPr>
        <w:spacing w:line="240" w:lineRule="auto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>………………………………………</w:t>
      </w:r>
    </w:p>
    <w:p w14:paraId="65C75AF4" w14:textId="77777777" w:rsidR="009E4A37" w:rsidRPr="003D046C" w:rsidRDefault="009E4A37" w:rsidP="009E4A37">
      <w:pPr>
        <w:spacing w:line="240" w:lineRule="auto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>……………………………………...</w:t>
      </w:r>
      <w:r>
        <w:rPr>
          <w:rFonts w:ascii="Arial" w:hAnsi="Arial" w:cs="Arial"/>
          <w:sz w:val="24"/>
          <w:szCs w:val="24"/>
        </w:rPr>
        <w:br/>
      </w:r>
      <w:r w:rsidRPr="003D046C">
        <w:rPr>
          <w:rFonts w:ascii="Arial" w:hAnsi="Arial" w:cs="Arial"/>
          <w:sz w:val="24"/>
          <w:szCs w:val="24"/>
        </w:rPr>
        <w:t xml:space="preserve">nazwa i adres przewoźnika               </w:t>
      </w:r>
    </w:p>
    <w:p w14:paraId="2BF92A32" w14:textId="77777777" w:rsidR="009E4A37" w:rsidRDefault="009E4A37" w:rsidP="009E4A37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3D046C">
        <w:rPr>
          <w:rFonts w:ascii="Arial" w:hAnsi="Arial" w:cs="Arial"/>
          <w:b/>
          <w:sz w:val="24"/>
          <w:szCs w:val="24"/>
        </w:rPr>
        <w:t>Starostwo Powiatowe w Pszczynie</w:t>
      </w:r>
    </w:p>
    <w:p w14:paraId="10D48BB2" w14:textId="0C456CA2" w:rsidR="009E4A37" w:rsidRDefault="009E4A37" w:rsidP="009E4A37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3D046C">
        <w:rPr>
          <w:rFonts w:ascii="Arial" w:hAnsi="Arial" w:cs="Arial"/>
          <w:b/>
          <w:sz w:val="24"/>
          <w:szCs w:val="24"/>
        </w:rPr>
        <w:t xml:space="preserve">ul. 3 </w:t>
      </w:r>
      <w:r w:rsidR="00402D3D" w:rsidRPr="003D046C">
        <w:rPr>
          <w:rFonts w:ascii="Arial" w:hAnsi="Arial" w:cs="Arial"/>
          <w:b/>
          <w:sz w:val="24"/>
          <w:szCs w:val="24"/>
        </w:rPr>
        <w:t>Maja 10</w:t>
      </w:r>
    </w:p>
    <w:p w14:paraId="44FFE2BD" w14:textId="6C18A3BA" w:rsidR="009E4A37" w:rsidRDefault="009E4A37" w:rsidP="009E4A37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3D046C">
        <w:rPr>
          <w:rFonts w:ascii="Arial" w:hAnsi="Arial" w:cs="Arial"/>
          <w:b/>
          <w:sz w:val="24"/>
          <w:szCs w:val="24"/>
        </w:rPr>
        <w:t>43-</w:t>
      </w:r>
      <w:r w:rsidR="00402D3D" w:rsidRPr="003D046C">
        <w:rPr>
          <w:rFonts w:ascii="Arial" w:hAnsi="Arial" w:cs="Arial"/>
          <w:b/>
          <w:sz w:val="24"/>
          <w:szCs w:val="24"/>
        </w:rPr>
        <w:t>200 PSZCZYNA</w:t>
      </w:r>
    </w:p>
    <w:p w14:paraId="27AA338B" w14:textId="77777777" w:rsidR="009E4A37" w:rsidRPr="003D046C" w:rsidRDefault="009E4A37" w:rsidP="009E4A37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47882EE4" w14:textId="367EDF18" w:rsidR="009E4A37" w:rsidRDefault="009E4A37" w:rsidP="009E4A37">
      <w:pPr>
        <w:spacing w:line="360" w:lineRule="auto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 xml:space="preserve">Informacja o ilości zatrzymań na przystankach komunikacyjnych, którym właścicielem lub zarządzającym </w:t>
      </w:r>
      <w:r w:rsidR="00402D3D" w:rsidRPr="003D046C">
        <w:rPr>
          <w:rFonts w:ascii="Arial" w:hAnsi="Arial" w:cs="Arial"/>
          <w:sz w:val="24"/>
          <w:szCs w:val="24"/>
        </w:rPr>
        <w:t>jest Powiat</w:t>
      </w:r>
      <w:r w:rsidRPr="003D046C">
        <w:rPr>
          <w:rFonts w:ascii="Arial" w:hAnsi="Arial" w:cs="Arial"/>
          <w:sz w:val="24"/>
          <w:szCs w:val="24"/>
        </w:rPr>
        <w:t xml:space="preserve"> Pszczyński w miesiącu: ………………………roku……………………… </w:t>
      </w:r>
    </w:p>
    <w:tbl>
      <w:tblPr>
        <w:tblStyle w:val="Tabela-Siatka"/>
        <w:tblW w:w="9250" w:type="dxa"/>
        <w:tblInd w:w="38" w:type="dxa"/>
        <w:tblLook w:val="04A0" w:firstRow="1" w:lastRow="0" w:firstColumn="1" w:lastColumn="0" w:noHBand="0" w:noVBand="1"/>
      </w:tblPr>
      <w:tblGrid>
        <w:gridCol w:w="750"/>
        <w:gridCol w:w="1689"/>
        <w:gridCol w:w="1736"/>
        <w:gridCol w:w="1691"/>
        <w:gridCol w:w="1692"/>
        <w:gridCol w:w="1692"/>
      </w:tblGrid>
      <w:tr w:rsidR="009E4A37" w14:paraId="00EC603A" w14:textId="77777777" w:rsidTr="00DE060D">
        <w:trPr>
          <w:trHeight w:val="19"/>
        </w:trPr>
        <w:tc>
          <w:tcPr>
            <w:tcW w:w="750" w:type="dxa"/>
          </w:tcPr>
          <w:p w14:paraId="4E7BC109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689" w:type="dxa"/>
          </w:tcPr>
          <w:p w14:paraId="7CA958CC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Nr drogi</w:t>
            </w:r>
          </w:p>
        </w:tc>
        <w:tc>
          <w:tcPr>
            <w:tcW w:w="1736" w:type="dxa"/>
          </w:tcPr>
          <w:p w14:paraId="07C084D8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Miejscowość</w:t>
            </w:r>
          </w:p>
        </w:tc>
        <w:tc>
          <w:tcPr>
            <w:tcW w:w="1691" w:type="dxa"/>
          </w:tcPr>
          <w:p w14:paraId="7FB51A52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Nazwa przystanku</w:t>
            </w:r>
          </w:p>
        </w:tc>
        <w:tc>
          <w:tcPr>
            <w:tcW w:w="1692" w:type="dxa"/>
          </w:tcPr>
          <w:p w14:paraId="61BFC368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Nr przystanku</w:t>
            </w:r>
          </w:p>
        </w:tc>
        <w:tc>
          <w:tcPr>
            <w:tcW w:w="1692" w:type="dxa"/>
          </w:tcPr>
          <w:p w14:paraId="14B8644B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Ilość zatrzymań w danym miesiącu</w:t>
            </w:r>
          </w:p>
        </w:tc>
      </w:tr>
      <w:tr w:rsidR="009E4A37" w14:paraId="1C29D3B3" w14:textId="77777777" w:rsidTr="00DE060D">
        <w:trPr>
          <w:trHeight w:val="4"/>
        </w:trPr>
        <w:tc>
          <w:tcPr>
            <w:tcW w:w="750" w:type="dxa"/>
          </w:tcPr>
          <w:p w14:paraId="07342F6C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</w:tcPr>
          <w:p w14:paraId="780BE500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</w:tcPr>
          <w:p w14:paraId="7B5D2120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1" w:type="dxa"/>
          </w:tcPr>
          <w:p w14:paraId="3ECCD56A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53242909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2D471CD5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E4A37" w14:paraId="28B11B60" w14:textId="77777777" w:rsidTr="00DE060D">
        <w:trPr>
          <w:trHeight w:val="4"/>
        </w:trPr>
        <w:tc>
          <w:tcPr>
            <w:tcW w:w="750" w:type="dxa"/>
          </w:tcPr>
          <w:p w14:paraId="0BAB35F9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</w:tcPr>
          <w:p w14:paraId="424250EC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</w:tcPr>
          <w:p w14:paraId="052741CF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1" w:type="dxa"/>
          </w:tcPr>
          <w:p w14:paraId="4E144E08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7C026CB5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041159DD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E4A37" w14:paraId="669FDC17" w14:textId="77777777" w:rsidTr="00DE060D">
        <w:trPr>
          <w:trHeight w:val="4"/>
        </w:trPr>
        <w:tc>
          <w:tcPr>
            <w:tcW w:w="750" w:type="dxa"/>
          </w:tcPr>
          <w:p w14:paraId="2D73EC2C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</w:tcPr>
          <w:p w14:paraId="53381399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</w:tcPr>
          <w:p w14:paraId="2954B697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1" w:type="dxa"/>
          </w:tcPr>
          <w:p w14:paraId="31ED88D0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00A651C2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079B29D1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E4A37" w14:paraId="415685DB" w14:textId="77777777" w:rsidTr="00DE060D">
        <w:trPr>
          <w:trHeight w:val="4"/>
        </w:trPr>
        <w:tc>
          <w:tcPr>
            <w:tcW w:w="750" w:type="dxa"/>
          </w:tcPr>
          <w:p w14:paraId="1DCB474C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</w:tcPr>
          <w:p w14:paraId="1A7ADDD1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</w:tcPr>
          <w:p w14:paraId="769C5F08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1" w:type="dxa"/>
          </w:tcPr>
          <w:p w14:paraId="67F6BA61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7F58FA78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138DC8A1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E4A37" w14:paraId="24DEBB85" w14:textId="77777777" w:rsidTr="00DE060D">
        <w:trPr>
          <w:trHeight w:val="4"/>
        </w:trPr>
        <w:tc>
          <w:tcPr>
            <w:tcW w:w="750" w:type="dxa"/>
          </w:tcPr>
          <w:p w14:paraId="2F59F355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</w:tcPr>
          <w:p w14:paraId="28D8D660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</w:tcPr>
          <w:p w14:paraId="21A4FA31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1" w:type="dxa"/>
          </w:tcPr>
          <w:p w14:paraId="511EF10F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2B129C53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0403E7C2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E4A37" w14:paraId="7E751B72" w14:textId="77777777" w:rsidTr="00DE060D">
        <w:trPr>
          <w:trHeight w:val="4"/>
        </w:trPr>
        <w:tc>
          <w:tcPr>
            <w:tcW w:w="750" w:type="dxa"/>
          </w:tcPr>
          <w:p w14:paraId="0FCCA015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</w:tcPr>
          <w:p w14:paraId="3825F309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</w:tcPr>
          <w:p w14:paraId="22E97CF5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1" w:type="dxa"/>
          </w:tcPr>
          <w:p w14:paraId="726B90ED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23A3D0B5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5E8A65ED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E4A37" w14:paraId="07675F88" w14:textId="77777777" w:rsidTr="00DE060D">
        <w:trPr>
          <w:trHeight w:val="4"/>
        </w:trPr>
        <w:tc>
          <w:tcPr>
            <w:tcW w:w="750" w:type="dxa"/>
          </w:tcPr>
          <w:p w14:paraId="6DAAE942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</w:tcPr>
          <w:p w14:paraId="50C38B20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</w:tcPr>
          <w:p w14:paraId="78BD3818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1" w:type="dxa"/>
          </w:tcPr>
          <w:p w14:paraId="0E1DD906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2A1B68AA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788AFF0C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E4A37" w14:paraId="74D6D6B2" w14:textId="77777777" w:rsidTr="00DE060D">
        <w:trPr>
          <w:trHeight w:val="4"/>
        </w:trPr>
        <w:tc>
          <w:tcPr>
            <w:tcW w:w="750" w:type="dxa"/>
          </w:tcPr>
          <w:p w14:paraId="23C894BD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</w:tcPr>
          <w:p w14:paraId="60FED034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</w:tcPr>
          <w:p w14:paraId="2A8647EA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1" w:type="dxa"/>
          </w:tcPr>
          <w:p w14:paraId="7C819A7F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1310E6B6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0A6F8F3D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E4A37" w14:paraId="287CD48B" w14:textId="77777777" w:rsidTr="00DE060D">
        <w:trPr>
          <w:trHeight w:val="4"/>
        </w:trPr>
        <w:tc>
          <w:tcPr>
            <w:tcW w:w="750" w:type="dxa"/>
          </w:tcPr>
          <w:p w14:paraId="70F76C10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</w:tcPr>
          <w:p w14:paraId="5EF99653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</w:tcPr>
          <w:p w14:paraId="2808D960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1" w:type="dxa"/>
          </w:tcPr>
          <w:p w14:paraId="76880EF0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5CB20FF0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361A42AE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E4A37" w14:paraId="66DC4C77" w14:textId="77777777" w:rsidTr="00DE060D">
        <w:trPr>
          <w:trHeight w:val="4"/>
        </w:trPr>
        <w:tc>
          <w:tcPr>
            <w:tcW w:w="750" w:type="dxa"/>
          </w:tcPr>
          <w:p w14:paraId="57F2AF56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</w:tcPr>
          <w:p w14:paraId="143D6417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</w:tcPr>
          <w:p w14:paraId="123584C6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1" w:type="dxa"/>
          </w:tcPr>
          <w:p w14:paraId="2A335F2C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0FD6DA27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407BC25D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E4A37" w14:paraId="4C19CE75" w14:textId="77777777" w:rsidTr="00DE060D">
        <w:trPr>
          <w:trHeight w:val="4"/>
        </w:trPr>
        <w:tc>
          <w:tcPr>
            <w:tcW w:w="750" w:type="dxa"/>
          </w:tcPr>
          <w:p w14:paraId="2C6E538A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</w:tcPr>
          <w:p w14:paraId="1F879499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</w:tcPr>
          <w:p w14:paraId="2F5C85A7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1" w:type="dxa"/>
          </w:tcPr>
          <w:p w14:paraId="0B8029DE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4ED2E717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0BF8351A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E4A37" w14:paraId="7B3CD8BB" w14:textId="77777777" w:rsidTr="00DE060D">
        <w:trPr>
          <w:trHeight w:val="4"/>
        </w:trPr>
        <w:tc>
          <w:tcPr>
            <w:tcW w:w="750" w:type="dxa"/>
          </w:tcPr>
          <w:p w14:paraId="15123832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</w:tcPr>
          <w:p w14:paraId="770299E5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</w:tcPr>
          <w:p w14:paraId="39D6EE30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1" w:type="dxa"/>
          </w:tcPr>
          <w:p w14:paraId="057C74FE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12A0E7AD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41E4A28D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E4A37" w14:paraId="7A13F3DB" w14:textId="77777777" w:rsidTr="00DE060D">
        <w:trPr>
          <w:trHeight w:val="4"/>
        </w:trPr>
        <w:tc>
          <w:tcPr>
            <w:tcW w:w="750" w:type="dxa"/>
          </w:tcPr>
          <w:p w14:paraId="68537225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</w:tcPr>
          <w:p w14:paraId="644EEB27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</w:tcPr>
          <w:p w14:paraId="42A01EB8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1" w:type="dxa"/>
          </w:tcPr>
          <w:p w14:paraId="13C753BC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60E4136F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28CA75BF" w14:textId="77777777" w:rsidR="009E4A37" w:rsidRDefault="009E4A37" w:rsidP="00DE060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6A7EFFBC" w14:textId="77777777" w:rsidR="009E4A37" w:rsidRDefault="009E4A37" w:rsidP="009E4A37">
      <w:pPr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3D046C">
        <w:rPr>
          <w:rFonts w:ascii="Arial" w:hAnsi="Arial" w:cs="Arial"/>
          <w:sz w:val="24"/>
          <w:szCs w:val="24"/>
          <w:lang w:eastAsia="en-US"/>
        </w:rPr>
        <w:tab/>
      </w:r>
      <w:r w:rsidRPr="003D046C">
        <w:rPr>
          <w:rFonts w:ascii="Arial" w:hAnsi="Arial" w:cs="Arial"/>
          <w:sz w:val="24"/>
          <w:szCs w:val="24"/>
          <w:lang w:eastAsia="en-US"/>
        </w:rPr>
        <w:tab/>
      </w:r>
      <w:r w:rsidRPr="003D046C">
        <w:rPr>
          <w:rFonts w:ascii="Arial" w:hAnsi="Arial" w:cs="Arial"/>
          <w:sz w:val="24"/>
          <w:szCs w:val="24"/>
          <w:lang w:eastAsia="en-US"/>
        </w:rPr>
        <w:tab/>
      </w:r>
      <w:r w:rsidRPr="003D046C">
        <w:rPr>
          <w:rFonts w:ascii="Arial" w:hAnsi="Arial" w:cs="Arial"/>
          <w:sz w:val="24"/>
          <w:szCs w:val="24"/>
          <w:lang w:eastAsia="en-US"/>
        </w:rPr>
        <w:tab/>
      </w:r>
      <w:r w:rsidRPr="003D046C">
        <w:rPr>
          <w:rFonts w:ascii="Arial" w:hAnsi="Arial" w:cs="Arial"/>
          <w:sz w:val="24"/>
          <w:szCs w:val="24"/>
          <w:lang w:eastAsia="en-US"/>
        </w:rPr>
        <w:tab/>
      </w:r>
      <w:r w:rsidRPr="003D046C">
        <w:rPr>
          <w:rFonts w:ascii="Arial" w:hAnsi="Arial" w:cs="Arial"/>
          <w:sz w:val="24"/>
          <w:szCs w:val="24"/>
          <w:lang w:eastAsia="en-US"/>
        </w:rPr>
        <w:tab/>
      </w:r>
      <w:r w:rsidRPr="003D046C">
        <w:rPr>
          <w:rFonts w:ascii="Arial" w:hAnsi="Arial" w:cs="Arial"/>
          <w:sz w:val="24"/>
          <w:szCs w:val="24"/>
          <w:lang w:eastAsia="en-US"/>
        </w:rPr>
        <w:tab/>
      </w:r>
      <w:r w:rsidRPr="003D046C">
        <w:rPr>
          <w:rFonts w:ascii="Arial" w:hAnsi="Arial" w:cs="Arial"/>
          <w:sz w:val="24"/>
          <w:szCs w:val="24"/>
          <w:lang w:eastAsia="en-US"/>
        </w:rPr>
        <w:tab/>
      </w:r>
    </w:p>
    <w:p w14:paraId="162AB5D4" w14:textId="77777777" w:rsidR="007A5F19" w:rsidRPr="003D046C" w:rsidRDefault="007A5F19" w:rsidP="009E4A37">
      <w:pPr>
        <w:spacing w:line="360" w:lineRule="auto"/>
        <w:rPr>
          <w:rFonts w:ascii="Arial" w:hAnsi="Arial" w:cs="Arial"/>
          <w:sz w:val="24"/>
          <w:szCs w:val="24"/>
        </w:rPr>
      </w:pPr>
    </w:p>
    <w:p w14:paraId="2525ADC9" w14:textId="77777777" w:rsidR="009E4A37" w:rsidRDefault="009E4A37" w:rsidP="009E4A37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………………………………….</w:t>
      </w:r>
    </w:p>
    <w:p w14:paraId="3188AD5F" w14:textId="77777777" w:rsidR="009E4A37" w:rsidRPr="00BE41A5" w:rsidRDefault="009E4A37" w:rsidP="009E4A37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i podpis przewoźnika</w:t>
      </w:r>
    </w:p>
    <w:p w14:paraId="7386EE13" w14:textId="6D395ADC" w:rsidR="001438F1" w:rsidRPr="009E4A37" w:rsidRDefault="001438F1" w:rsidP="009E4A37">
      <w:pPr>
        <w:spacing w:line="360" w:lineRule="auto"/>
        <w:rPr>
          <w:rFonts w:ascii="Arial" w:hAnsi="Arial" w:cs="Arial"/>
          <w:sz w:val="24"/>
          <w:szCs w:val="24"/>
          <w:lang w:eastAsia="en-US"/>
        </w:rPr>
      </w:pPr>
    </w:p>
    <w:sectPr w:rsidR="001438F1" w:rsidRPr="009E4A37" w:rsidSect="009E4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2DE8"/>
    <w:multiLevelType w:val="hybridMultilevel"/>
    <w:tmpl w:val="D2E64B0E"/>
    <w:lvl w:ilvl="0" w:tplc="99DAD1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32E99"/>
    <w:multiLevelType w:val="hybridMultilevel"/>
    <w:tmpl w:val="E1146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93AC3"/>
    <w:multiLevelType w:val="hybridMultilevel"/>
    <w:tmpl w:val="03123A4A"/>
    <w:lvl w:ilvl="0" w:tplc="DB7CBE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D7AC4"/>
    <w:multiLevelType w:val="hybridMultilevel"/>
    <w:tmpl w:val="EBE06D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F158D8"/>
    <w:multiLevelType w:val="hybridMultilevel"/>
    <w:tmpl w:val="3020CB9C"/>
    <w:lvl w:ilvl="0" w:tplc="98B4C1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94164E"/>
    <w:multiLevelType w:val="hybridMultilevel"/>
    <w:tmpl w:val="A7B40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3497B"/>
    <w:multiLevelType w:val="hybridMultilevel"/>
    <w:tmpl w:val="6B925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55CDD"/>
    <w:multiLevelType w:val="hybridMultilevel"/>
    <w:tmpl w:val="8AEABD18"/>
    <w:lvl w:ilvl="0" w:tplc="12B871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A0A63"/>
    <w:multiLevelType w:val="hybridMultilevel"/>
    <w:tmpl w:val="DC0E7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345F3"/>
    <w:multiLevelType w:val="hybridMultilevel"/>
    <w:tmpl w:val="28D4B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251298"/>
    <w:multiLevelType w:val="hybridMultilevel"/>
    <w:tmpl w:val="EDBAAA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640529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82944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12445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39240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48843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92964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73209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29077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1353796">
    <w:abstractNumId w:val="0"/>
  </w:num>
  <w:num w:numId="10" w16cid:durableId="1895189600">
    <w:abstractNumId w:val="1"/>
  </w:num>
  <w:num w:numId="11" w16cid:durableId="869221405">
    <w:abstractNumId w:val="7"/>
  </w:num>
  <w:num w:numId="12" w16cid:durableId="1745031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4D"/>
    <w:rsid w:val="00127332"/>
    <w:rsid w:val="001438F1"/>
    <w:rsid w:val="001A1B61"/>
    <w:rsid w:val="00212C36"/>
    <w:rsid w:val="002359C3"/>
    <w:rsid w:val="002A5704"/>
    <w:rsid w:val="0036204D"/>
    <w:rsid w:val="003D046C"/>
    <w:rsid w:val="00402D3D"/>
    <w:rsid w:val="004345A5"/>
    <w:rsid w:val="004352CC"/>
    <w:rsid w:val="004734A8"/>
    <w:rsid w:val="00500042"/>
    <w:rsid w:val="005561B6"/>
    <w:rsid w:val="007676AF"/>
    <w:rsid w:val="007A31C4"/>
    <w:rsid w:val="007A5F19"/>
    <w:rsid w:val="007E636E"/>
    <w:rsid w:val="00884876"/>
    <w:rsid w:val="008A23D5"/>
    <w:rsid w:val="00926F7F"/>
    <w:rsid w:val="0097792D"/>
    <w:rsid w:val="009E4A37"/>
    <w:rsid w:val="00A02943"/>
    <w:rsid w:val="00AE40BA"/>
    <w:rsid w:val="00B32570"/>
    <w:rsid w:val="00B50BC6"/>
    <w:rsid w:val="00BF0605"/>
    <w:rsid w:val="00BF49D8"/>
    <w:rsid w:val="00D30D43"/>
    <w:rsid w:val="00D76FCD"/>
    <w:rsid w:val="00EE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BC88F"/>
  <w15:docId w15:val="{C256F93A-2688-4525-A107-9248956D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04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6204D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36204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620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6204D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Tabela-Siatka">
    <w:name w:val="Table Grid"/>
    <w:basedOn w:val="Standardowy"/>
    <w:uiPriority w:val="59"/>
    <w:rsid w:val="003620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8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wo.legeo.pl/prawo/ustawa-o-ochronie-danych-osobowych/?on=11.07.20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10331-BBEA-41CE-8F1A-788B0BBCF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1590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 Filipczuk</dc:creator>
  <cp:lastModifiedBy>Joanna Twardzik</cp:lastModifiedBy>
  <cp:revision>3</cp:revision>
  <cp:lastPrinted>2025-03-17T08:02:00Z</cp:lastPrinted>
  <dcterms:created xsi:type="dcterms:W3CDTF">2025-03-17T08:09:00Z</dcterms:created>
  <dcterms:modified xsi:type="dcterms:W3CDTF">2025-03-17T10:50:00Z</dcterms:modified>
</cp:coreProperties>
</file>