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5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979"/>
        <w:gridCol w:w="6445"/>
      </w:tblGrid>
      <w:tr w:rsidR="004975C7" w:rsidRPr="005B5519" w:rsidTr="006D2358">
        <w:trPr>
          <w:trHeight w:val="350"/>
        </w:trPr>
        <w:tc>
          <w:tcPr>
            <w:tcW w:w="9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975C7" w:rsidRPr="004975C7" w:rsidRDefault="004975C7" w:rsidP="004975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4975C7">
              <w:rPr>
                <w:rFonts w:ascii="Times New Roman" w:hAnsi="Times New Roman" w:cs="Times New Roman"/>
              </w:rPr>
              <w:t xml:space="preserve">Załącznik nr 1 </w:t>
            </w:r>
          </w:p>
          <w:p w:rsidR="004975C7" w:rsidRPr="004975C7" w:rsidRDefault="004975C7" w:rsidP="004975C7">
            <w:pPr>
              <w:jc w:val="right"/>
              <w:rPr>
                <w:rFonts w:ascii="Times New Roman" w:hAnsi="Times New Roman" w:cs="Times New Roman"/>
              </w:rPr>
            </w:pPr>
            <w:r w:rsidRPr="004975C7">
              <w:rPr>
                <w:rFonts w:ascii="Times New Roman" w:hAnsi="Times New Roman" w:cs="Times New Roman"/>
              </w:rPr>
              <w:t>do Uchwały nr………..…………</w:t>
            </w:r>
          </w:p>
          <w:p w:rsidR="004975C7" w:rsidRPr="004975C7" w:rsidRDefault="004975C7" w:rsidP="004975C7">
            <w:pPr>
              <w:jc w:val="center"/>
              <w:rPr>
                <w:rFonts w:ascii="Times New Roman" w:hAnsi="Times New Roman" w:cs="Times New Roman"/>
              </w:rPr>
            </w:pPr>
            <w:r w:rsidRPr="004975C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Zarządu Powiatu Pszczyńskiego</w:t>
            </w:r>
          </w:p>
          <w:p w:rsidR="004975C7" w:rsidRDefault="00007CD1" w:rsidP="00007C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</w:t>
            </w:r>
            <w:r w:rsidR="004975C7" w:rsidRPr="004975C7">
              <w:rPr>
                <w:rFonts w:ascii="Times New Roman" w:hAnsi="Times New Roman" w:cs="Times New Roman"/>
              </w:rPr>
              <w:t>z dnia</w:t>
            </w:r>
            <w:r>
              <w:rPr>
                <w:rFonts w:ascii="Times New Roman" w:hAnsi="Times New Roman" w:cs="Times New Roman"/>
              </w:rPr>
              <w:t xml:space="preserve"> 07 listopada 2023r.</w:t>
            </w:r>
          </w:p>
          <w:p w:rsidR="008E1105" w:rsidRDefault="008E1105" w:rsidP="004975C7">
            <w:pPr>
              <w:jc w:val="right"/>
              <w:rPr>
                <w:rFonts w:ascii="Times New Roman" w:hAnsi="Times New Roman" w:cs="Times New Roman"/>
              </w:rPr>
            </w:pPr>
          </w:p>
          <w:p w:rsidR="008E1105" w:rsidRPr="004975C7" w:rsidRDefault="008E1105" w:rsidP="004975C7">
            <w:pPr>
              <w:jc w:val="right"/>
              <w:rPr>
                <w:rFonts w:ascii="Times New Roman" w:hAnsi="Times New Roman" w:cs="Times New Roman"/>
              </w:rPr>
            </w:pPr>
          </w:p>
          <w:p w:rsidR="004975C7" w:rsidRPr="005B5519" w:rsidRDefault="004975C7" w:rsidP="004975C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975C7" w:rsidRPr="005B5519" w:rsidTr="006D2358">
        <w:trPr>
          <w:trHeight w:val="350"/>
        </w:trPr>
        <w:tc>
          <w:tcPr>
            <w:tcW w:w="9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5C7" w:rsidRPr="004975C7" w:rsidRDefault="004975C7" w:rsidP="004975C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975C7">
              <w:rPr>
                <w:rFonts w:ascii="Times New Roman" w:hAnsi="Times New Roman" w:cs="Times New Roman"/>
                <w:b/>
              </w:rPr>
              <w:t>OGŁOSZENIE KONKURSU OFERT NA REALIZACJĘ ZADA</w:t>
            </w:r>
            <w:r w:rsidR="006D2358">
              <w:rPr>
                <w:rFonts w:ascii="Times New Roman" w:hAnsi="Times New Roman" w:cs="Times New Roman"/>
                <w:b/>
              </w:rPr>
              <w:t xml:space="preserve">NIA </w:t>
            </w:r>
            <w:r w:rsidRPr="004975C7">
              <w:rPr>
                <w:rFonts w:ascii="Times New Roman" w:hAnsi="Times New Roman" w:cs="Times New Roman"/>
                <w:b/>
              </w:rPr>
              <w:t xml:space="preserve">POWIATU PSZCZYŃSKIEGO </w:t>
            </w:r>
            <w:r w:rsidR="008E1105">
              <w:rPr>
                <w:rFonts w:ascii="Times New Roman" w:hAnsi="Times New Roman" w:cs="Times New Roman"/>
                <w:b/>
              </w:rPr>
              <w:t>Z</w:t>
            </w:r>
            <w:r w:rsidRPr="004975C7">
              <w:rPr>
                <w:rFonts w:ascii="Times New Roman" w:hAnsi="Times New Roman" w:cs="Times New Roman"/>
                <w:b/>
              </w:rPr>
              <w:t xml:space="preserve"> ZAKRES</w:t>
            </w:r>
            <w:r w:rsidR="008E1105">
              <w:rPr>
                <w:rFonts w:ascii="Times New Roman" w:hAnsi="Times New Roman" w:cs="Times New Roman"/>
                <w:b/>
              </w:rPr>
              <w:t>U</w:t>
            </w:r>
            <w:r w:rsidR="006D2358">
              <w:rPr>
                <w:rFonts w:ascii="Times New Roman" w:hAnsi="Times New Roman" w:cs="Times New Roman"/>
                <w:b/>
              </w:rPr>
              <w:t xml:space="preserve"> POMOCY SPOŁECZNEJ </w:t>
            </w:r>
            <w:r w:rsidR="008E1105">
              <w:rPr>
                <w:rFonts w:ascii="Times New Roman" w:hAnsi="Times New Roman" w:cs="Times New Roman"/>
                <w:b/>
              </w:rPr>
              <w:t xml:space="preserve">- </w:t>
            </w:r>
            <w:r w:rsidRPr="004975C7">
              <w:rPr>
                <w:rFonts w:ascii="Times New Roman" w:hAnsi="Times New Roman" w:cs="Times New Roman"/>
                <w:b/>
              </w:rPr>
              <w:t>PROWADZENI</w:t>
            </w:r>
            <w:r w:rsidR="008E1105">
              <w:rPr>
                <w:rFonts w:ascii="Times New Roman" w:hAnsi="Times New Roman" w:cs="Times New Roman"/>
                <w:b/>
              </w:rPr>
              <w:t>E</w:t>
            </w:r>
            <w:r w:rsidRPr="004975C7">
              <w:rPr>
                <w:rFonts w:ascii="Times New Roman" w:hAnsi="Times New Roman" w:cs="Times New Roman"/>
                <w:b/>
              </w:rPr>
              <w:t xml:space="preserve"> </w:t>
            </w:r>
            <w:r w:rsidR="006D2358">
              <w:rPr>
                <w:rFonts w:ascii="Times New Roman" w:hAnsi="Times New Roman" w:cs="Times New Roman"/>
                <w:b/>
              </w:rPr>
              <w:t>ŚRODOWISKOWEGO DOMU SAMOPOMOCY</w:t>
            </w:r>
            <w:r w:rsidRPr="004975C7">
              <w:rPr>
                <w:rFonts w:ascii="Times New Roman" w:hAnsi="Times New Roman" w:cs="Times New Roman"/>
                <w:b/>
              </w:rPr>
              <w:t xml:space="preserve"> </w:t>
            </w:r>
            <w:r w:rsidR="008E1105">
              <w:rPr>
                <w:rFonts w:ascii="Times New Roman" w:hAnsi="Times New Roman" w:cs="Times New Roman"/>
                <w:b/>
              </w:rPr>
              <w:t>DLA 40 OSÓB Z ZABURZENIAMI P</w:t>
            </w:r>
            <w:r w:rsidR="00723F91">
              <w:rPr>
                <w:rFonts w:ascii="Times New Roman" w:hAnsi="Times New Roman" w:cs="Times New Roman"/>
                <w:b/>
              </w:rPr>
              <w:t>SYCHICZNYMI LUB NIEPEŁNOSPRAWNOŚ</w:t>
            </w:r>
            <w:r w:rsidR="008E1105">
              <w:rPr>
                <w:rFonts w:ascii="Times New Roman" w:hAnsi="Times New Roman" w:cs="Times New Roman"/>
                <w:b/>
              </w:rPr>
              <w:t>CIĄ INTELEKTUALNĄ</w:t>
            </w:r>
          </w:p>
          <w:p w:rsidR="004975C7" w:rsidRPr="005B5519" w:rsidRDefault="004975C7">
            <w:pPr>
              <w:rPr>
                <w:rFonts w:ascii="Times New Roman" w:hAnsi="Times New Roman" w:cs="Times New Roman"/>
              </w:rPr>
            </w:pPr>
          </w:p>
        </w:tc>
      </w:tr>
      <w:tr w:rsidR="004975C7" w:rsidRPr="005B5519" w:rsidTr="006D2358">
        <w:trPr>
          <w:trHeight w:val="350"/>
        </w:trPr>
        <w:tc>
          <w:tcPr>
            <w:tcW w:w="1135" w:type="dxa"/>
            <w:tcBorders>
              <w:top w:val="single" w:sz="4" w:space="0" w:color="auto"/>
            </w:tcBorders>
          </w:tcPr>
          <w:p w:rsidR="004975C7" w:rsidRPr="005B5519" w:rsidRDefault="004975C7" w:rsidP="004975C7">
            <w:pPr>
              <w:ind w:right="-108"/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Nr rozdziału</w:t>
            </w: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Tytuł rozdziału</w:t>
            </w:r>
          </w:p>
        </w:tc>
        <w:tc>
          <w:tcPr>
            <w:tcW w:w="6445" w:type="dxa"/>
            <w:tcBorders>
              <w:top w:val="single" w:sz="4" w:space="0" w:color="auto"/>
            </w:tcBorders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Opis</w:t>
            </w:r>
          </w:p>
        </w:tc>
      </w:tr>
      <w:tr w:rsidR="004975C7" w:rsidRPr="005B5519" w:rsidTr="004975C7">
        <w:trPr>
          <w:trHeight w:val="1833"/>
        </w:trPr>
        <w:tc>
          <w:tcPr>
            <w:tcW w:w="1135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79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Rodzaj zadania</w:t>
            </w:r>
          </w:p>
        </w:tc>
        <w:tc>
          <w:tcPr>
            <w:tcW w:w="6445" w:type="dxa"/>
          </w:tcPr>
          <w:p w:rsidR="004975C7" w:rsidRPr="00297DCD" w:rsidRDefault="004975C7" w:rsidP="004975C7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ind w:left="295"/>
              <w:jc w:val="both"/>
              <w:rPr>
                <w:rFonts w:ascii="Times New Roman" w:hAnsi="Times New Roman" w:cs="Times New Roman"/>
              </w:rPr>
            </w:pPr>
            <w:r w:rsidRPr="005B5519">
              <w:rPr>
                <w:rFonts w:ascii="Times New Roman" w:hAnsi="Times New Roman" w:cs="Times New Roman"/>
              </w:rPr>
              <w:t>Przedmiotem konkursu</w:t>
            </w:r>
            <w:r>
              <w:rPr>
                <w:rFonts w:ascii="Times New Roman" w:hAnsi="Times New Roman" w:cs="Times New Roman"/>
              </w:rPr>
              <w:t xml:space="preserve"> ofert jest wyłonienie podmiotu, któremu</w:t>
            </w:r>
            <w:r w:rsidRPr="005B5519">
              <w:rPr>
                <w:rFonts w:ascii="Times New Roman" w:hAnsi="Times New Roman" w:cs="Times New Roman"/>
              </w:rPr>
              <w:t xml:space="preserve"> z</w:t>
            </w:r>
            <w:r>
              <w:rPr>
                <w:rFonts w:ascii="Times New Roman" w:hAnsi="Times New Roman" w:cs="Times New Roman"/>
              </w:rPr>
              <w:t>ostanie zlecona realizacja zadania</w:t>
            </w:r>
            <w:r w:rsidRPr="005B5519">
              <w:rPr>
                <w:rFonts w:ascii="Times New Roman" w:hAnsi="Times New Roman" w:cs="Times New Roman"/>
              </w:rPr>
              <w:t xml:space="preserve"> publiczn</w:t>
            </w:r>
            <w:r>
              <w:rPr>
                <w:rFonts w:ascii="Times New Roman" w:hAnsi="Times New Roman" w:cs="Times New Roman"/>
              </w:rPr>
              <w:t>ego</w:t>
            </w:r>
            <w:r w:rsidRPr="005B55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5B5519">
              <w:rPr>
                <w:rFonts w:ascii="Times New Roman" w:hAnsi="Times New Roman" w:cs="Times New Roman"/>
              </w:rPr>
              <w:t xml:space="preserve"> zakres</w:t>
            </w:r>
            <w:r>
              <w:rPr>
                <w:rFonts w:ascii="Times New Roman" w:hAnsi="Times New Roman" w:cs="Times New Roman"/>
              </w:rPr>
              <w:t>ie pomocy społecznej, polegającego</w:t>
            </w:r>
            <w:r w:rsidRPr="005B55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na </w:t>
            </w:r>
            <w:r w:rsidRPr="000D24AD">
              <w:rPr>
                <w:rFonts w:ascii="Times New Roman" w:hAnsi="Times New Roman" w:cs="Times New Roman"/>
              </w:rPr>
              <w:t>prowadzeni</w:t>
            </w:r>
            <w:r>
              <w:rPr>
                <w:rFonts w:ascii="Times New Roman" w:hAnsi="Times New Roman" w:cs="Times New Roman"/>
              </w:rPr>
              <w:t>u</w:t>
            </w:r>
            <w:r w:rsidRPr="000D24AD">
              <w:rPr>
                <w:rFonts w:ascii="Times New Roman" w:hAnsi="Times New Roman" w:cs="Times New Roman"/>
              </w:rPr>
              <w:t xml:space="preserve"> Środowiskowego Domu Samopomocy dla 40 osób z zaburzeniami psychicznymi lub </w:t>
            </w:r>
            <w:r>
              <w:rPr>
                <w:rFonts w:ascii="Times New Roman" w:hAnsi="Times New Roman" w:cs="Times New Roman"/>
              </w:rPr>
              <w:t xml:space="preserve">niepełnosprawnością intelektualną </w:t>
            </w:r>
            <w:r w:rsidRPr="002C7FFD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97DCD">
              <w:rPr>
                <w:rFonts w:ascii="Times New Roman" w:hAnsi="Times New Roman" w:cs="Times New Roman"/>
              </w:rPr>
              <w:t>latach 2024-2028</w:t>
            </w:r>
            <w:r>
              <w:rPr>
                <w:rFonts w:ascii="Times New Roman" w:hAnsi="Times New Roman" w:cs="Times New Roman"/>
              </w:rPr>
              <w:t>.</w:t>
            </w:r>
            <w:r w:rsidRPr="00297DCD">
              <w:rPr>
                <w:rFonts w:ascii="Times New Roman" w:hAnsi="Times New Roman" w:cs="Times New Roman"/>
              </w:rPr>
              <w:t xml:space="preserve"> </w:t>
            </w:r>
          </w:p>
          <w:p w:rsidR="004975C7" w:rsidRPr="000A0670" w:rsidRDefault="004975C7" w:rsidP="004975C7">
            <w:pPr>
              <w:spacing w:before="100" w:beforeAutospacing="1" w:after="100" w:afterAutospacing="1"/>
              <w:ind w:left="-65"/>
              <w:jc w:val="both"/>
              <w:rPr>
                <w:rFonts w:ascii="Times New Roman" w:hAnsi="Times New Roman" w:cs="Times New Roman"/>
              </w:rPr>
            </w:pPr>
            <w:r w:rsidRPr="000A0670">
              <w:rPr>
                <w:rFonts w:ascii="Times New Roman" w:hAnsi="Times New Roman" w:cs="Times New Roman"/>
              </w:rPr>
              <w:t xml:space="preserve">Zlecenie realizacji zadania nastąpi w trybie powierzenia, zgodnie z przepisami ustawy z dnia 24.04.2003r. o działalności pożytku </w:t>
            </w:r>
            <w:r>
              <w:rPr>
                <w:rFonts w:ascii="Times New Roman" w:hAnsi="Times New Roman" w:cs="Times New Roman"/>
              </w:rPr>
              <w:t>publicznego i o wolontariacie ( t. j. Dz. U. z 2023, poz. 571)</w:t>
            </w:r>
            <w:r w:rsidRPr="000A0670">
              <w:rPr>
                <w:rFonts w:ascii="Times New Roman" w:hAnsi="Times New Roman" w:cs="Times New Roman"/>
              </w:rPr>
              <w:t xml:space="preserve"> oraz ustawy z dnia 27.08.2009r. o finansach publicznych.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1"/>
              </w:numPr>
              <w:ind w:left="29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Zadanie winno być realizowane zgodnie z obowiązującymi przepisami w szczególności ustawy z dnia 12.03.2004r. o pomocy społecznej ( t. j. Dz. U. z 2023 poz. 901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zm.) oraz Rozporządzenia Ministra Pracy i Polityki Społecznej z dnia 09.10.2010r. w sprawie śro</w:t>
            </w:r>
            <w:r w:rsidR="00615222">
              <w:rPr>
                <w:rFonts w:ascii="Times New Roman" w:hAnsi="Times New Roman" w:cs="Times New Roman"/>
              </w:rPr>
              <w:t xml:space="preserve">dowiskowych domów </w:t>
            </w:r>
            <w:r>
              <w:rPr>
                <w:rFonts w:ascii="Times New Roman" w:hAnsi="Times New Roman" w:cs="Times New Roman"/>
              </w:rPr>
              <w:t>samopomocowych ( t. j. Dz. U. z 2020r. poz. 249).</w:t>
            </w:r>
          </w:p>
          <w:p w:rsidR="004975C7" w:rsidRPr="001D41BA" w:rsidRDefault="004975C7" w:rsidP="004975C7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ind w:left="295"/>
              <w:jc w:val="both"/>
              <w:rPr>
                <w:rFonts w:ascii="Times New Roman" w:hAnsi="Times New Roman" w:cs="Times New Roman"/>
              </w:rPr>
            </w:pPr>
            <w:r w:rsidRPr="001D41BA">
              <w:rPr>
                <w:rFonts w:ascii="Times New Roman" w:hAnsi="Times New Roman" w:cs="Times New Roman"/>
              </w:rPr>
              <w:t>W przypadku, gdy podmiot inny niż podmiot publiczny, na podstawie umowy zawartej z podmiotem publicznym, zrealizuje zadanie finansowane z udziałem środków publicznych, jest on zobowiązany do zapewnienia dostępności osobom ze szczególnymi potrzebami w zakresie określonym w tej umowie.</w:t>
            </w:r>
          </w:p>
          <w:p w:rsidR="004975C7" w:rsidRPr="001D41BA" w:rsidRDefault="004975C7" w:rsidP="004975C7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ind w:left="295"/>
              <w:jc w:val="both"/>
              <w:rPr>
                <w:rFonts w:ascii="Times New Roman" w:hAnsi="Times New Roman" w:cs="Times New Roman"/>
              </w:rPr>
            </w:pPr>
            <w:r w:rsidRPr="001D41BA">
              <w:rPr>
                <w:rFonts w:ascii="Times New Roman" w:hAnsi="Times New Roman" w:cs="Times New Roman"/>
              </w:rPr>
              <w:t>W trakcie realizacji zadania konkursowego, podmiot uprawniony zobowiązany jest do zapewnienia osobom ze szczególnymi potrzebami dostępności architektonicznej, cyfrowej oraz informacyjno- komunikacyjnej poprzez stosowanie uniwersalnego projektowania lub racjonalnych usprawnień , w takim stopniu, jaki jest możliwy, wykonalny i uzasadniony w stosunku do zakresu rzeczowego zadania konkursowego przy uwzględnieniu minimalnych wymagań określonych w ustawie z dnia 19.07.2019r. o zapewnieniu dostępności oso</w:t>
            </w:r>
            <w:r>
              <w:rPr>
                <w:rFonts w:ascii="Times New Roman" w:hAnsi="Times New Roman" w:cs="Times New Roman"/>
              </w:rPr>
              <w:t xml:space="preserve">bom ze szczególnymi potrzebami </w:t>
            </w:r>
            <w:r>
              <w:rPr>
                <w:rFonts w:ascii="Times New Roman" w:hAnsi="Times New Roman" w:cs="Times New Roman"/>
              </w:rPr>
              <w:br/>
              <w:t xml:space="preserve">( </w:t>
            </w:r>
            <w:r w:rsidRPr="001D41BA">
              <w:rPr>
                <w:rFonts w:ascii="Times New Roman" w:hAnsi="Times New Roman" w:cs="Times New Roman"/>
              </w:rPr>
              <w:t xml:space="preserve">t. </w:t>
            </w:r>
            <w:r>
              <w:rPr>
                <w:rFonts w:ascii="Times New Roman" w:hAnsi="Times New Roman" w:cs="Times New Roman"/>
              </w:rPr>
              <w:t>j. Dz. U. z 2022r. poz. 2240).</w:t>
            </w:r>
          </w:p>
          <w:p w:rsidR="004975C7" w:rsidRPr="001D41BA" w:rsidRDefault="004975C7" w:rsidP="004975C7">
            <w:pPr>
              <w:pStyle w:val="Akapitzlist"/>
              <w:numPr>
                <w:ilvl w:val="0"/>
                <w:numId w:val="1"/>
              </w:numPr>
              <w:ind w:left="295"/>
              <w:jc w:val="both"/>
              <w:rPr>
                <w:rFonts w:ascii="Times New Roman" w:hAnsi="Times New Roman" w:cs="Times New Roman"/>
              </w:rPr>
            </w:pPr>
            <w:r w:rsidRPr="001D41BA">
              <w:rPr>
                <w:rFonts w:ascii="Times New Roman" w:hAnsi="Times New Roman" w:cs="Times New Roman"/>
              </w:rPr>
              <w:t>W indywidualnym przypadku, jeżeli podmiot uprawniony nie jest w stanie, w szczególności ze względów technicznych lub prawnych, zapewnić osobie ze szczególnymi potrzebami dostępności architektonicznej lub informacyjno- komunikacyjnej, obowiązany jest zapewnić takiej osobie dostęp alternatywny, polegający w szczególności na zapewnieniu wsparcia innej osoby lub zapewnieniu wsparcia technicznego, w tym z wykorzystaniem nowoczesnych technologii, lub wprowadzeniu takiej organizacji podmiotu uprawnionego, która umożliwi realizację potrzeb osób ze szczególnymi potrzebami, w niezbędnym zakresie dla tych osób.</w:t>
            </w:r>
          </w:p>
          <w:p w:rsidR="004975C7" w:rsidRPr="004975C7" w:rsidRDefault="004975C7" w:rsidP="004975C7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ind w:left="295"/>
              <w:jc w:val="both"/>
              <w:rPr>
                <w:rFonts w:ascii="Times New Roman" w:hAnsi="Times New Roman" w:cs="Times New Roman"/>
              </w:rPr>
            </w:pPr>
            <w:r w:rsidRPr="001D41BA">
              <w:rPr>
                <w:rFonts w:ascii="Times New Roman" w:hAnsi="Times New Roman" w:cs="Times New Roman"/>
              </w:rPr>
              <w:lastRenderedPageBreak/>
              <w:t>Środki finansowe w ramach realizacji zadania publicznego mogą być przeznaczone na pokrycie wydatków związanych tylko w zakresie realizacji tego zadania. Środki finansowe w ramach realizacji zadania publicznego nie mogą być przeznaczone na koszty inwestycyjne, związane z zapewnieniem dostępności przy realizacji zadania publicznego.</w:t>
            </w:r>
          </w:p>
        </w:tc>
      </w:tr>
      <w:tr w:rsidR="004975C7" w:rsidRPr="005B5519" w:rsidTr="00F16D4D">
        <w:trPr>
          <w:trHeight w:val="350"/>
        </w:trPr>
        <w:tc>
          <w:tcPr>
            <w:tcW w:w="1135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1979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środków publicznych przeznaczonych na realizację zadania</w:t>
            </w:r>
          </w:p>
        </w:tc>
        <w:tc>
          <w:tcPr>
            <w:tcW w:w="6445" w:type="dxa"/>
          </w:tcPr>
          <w:p w:rsidR="004975C7" w:rsidRPr="004A519C" w:rsidRDefault="004975C7" w:rsidP="004975C7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59" w:lineRule="auto"/>
              <w:ind w:left="323"/>
              <w:jc w:val="both"/>
              <w:rPr>
                <w:rFonts w:ascii="Times New Roman" w:hAnsi="Times New Roman" w:cs="Times New Roman"/>
              </w:rPr>
            </w:pPr>
            <w:r w:rsidRPr="004A519C">
              <w:rPr>
                <w:rFonts w:ascii="Times New Roman" w:hAnsi="Times New Roman" w:cs="Times New Roman"/>
              </w:rPr>
              <w:t>Na realizację ofert</w:t>
            </w:r>
            <w:r>
              <w:rPr>
                <w:rFonts w:ascii="Times New Roman" w:hAnsi="Times New Roman" w:cs="Times New Roman"/>
              </w:rPr>
              <w:t>y</w:t>
            </w:r>
            <w:r w:rsidRPr="004A519C">
              <w:rPr>
                <w:rFonts w:ascii="Times New Roman" w:hAnsi="Times New Roman" w:cs="Times New Roman"/>
              </w:rPr>
              <w:t xml:space="preserve"> wyłonion</w:t>
            </w:r>
            <w:r>
              <w:rPr>
                <w:rFonts w:ascii="Times New Roman" w:hAnsi="Times New Roman" w:cs="Times New Roman"/>
              </w:rPr>
              <w:t xml:space="preserve">ej </w:t>
            </w:r>
            <w:r w:rsidRPr="004A519C">
              <w:rPr>
                <w:rFonts w:ascii="Times New Roman" w:hAnsi="Times New Roman" w:cs="Times New Roman"/>
              </w:rPr>
              <w:t>w drodze konkursu Powiat przeznaczy dotację celową z budżetu państwa w wysokości otrzymanej od Wojewody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75C7" w:rsidRPr="0073419A" w:rsidRDefault="004975C7" w:rsidP="004975C7">
            <w:pPr>
              <w:pStyle w:val="Akapitzlist"/>
              <w:numPr>
                <w:ilvl w:val="0"/>
                <w:numId w:val="6"/>
              </w:numPr>
              <w:ind w:left="323"/>
              <w:rPr>
                <w:rFonts w:ascii="Times New Roman" w:hAnsi="Times New Roman" w:cs="Times New Roman"/>
              </w:rPr>
            </w:pPr>
            <w:r w:rsidRPr="0073419A">
              <w:rPr>
                <w:rFonts w:ascii="Times New Roman" w:hAnsi="Times New Roman" w:cs="Times New Roman"/>
              </w:rPr>
              <w:t>Dotacja może zostać przeznaczona wyłącznie na pokrycie kos</w:t>
            </w:r>
            <w:r>
              <w:rPr>
                <w:rFonts w:ascii="Times New Roman" w:hAnsi="Times New Roman" w:cs="Times New Roman"/>
              </w:rPr>
              <w:t>ztów bezpośrednio związanych z prowadzonym</w:t>
            </w:r>
            <w:r w:rsidRPr="0073419A">
              <w:rPr>
                <w:rFonts w:ascii="Times New Roman" w:hAnsi="Times New Roman" w:cs="Times New Roman"/>
              </w:rPr>
              <w:t xml:space="preserve"> zadaniem,</w:t>
            </w:r>
            <w:r>
              <w:rPr>
                <w:rFonts w:ascii="Times New Roman" w:hAnsi="Times New Roman" w:cs="Times New Roman"/>
              </w:rPr>
              <w:t xml:space="preserve"> niezbędnych do jego realizacji.</w:t>
            </w:r>
          </w:p>
          <w:p w:rsidR="004975C7" w:rsidRPr="009649B8" w:rsidRDefault="004975C7" w:rsidP="004975C7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4975C7" w:rsidRPr="005B5519" w:rsidTr="00F16D4D">
        <w:trPr>
          <w:trHeight w:val="350"/>
        </w:trPr>
        <w:tc>
          <w:tcPr>
            <w:tcW w:w="1135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979" w:type="dxa"/>
          </w:tcPr>
          <w:p w:rsidR="004975C7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Podmioty uprawnione</w:t>
            </w:r>
          </w:p>
          <w:p w:rsidR="004975C7" w:rsidRDefault="004975C7" w:rsidP="004975C7">
            <w:pPr>
              <w:rPr>
                <w:rFonts w:ascii="Times New Roman" w:hAnsi="Times New Roman" w:cs="Times New Roman"/>
              </w:rPr>
            </w:pPr>
          </w:p>
          <w:p w:rsidR="004975C7" w:rsidRDefault="004975C7" w:rsidP="004975C7">
            <w:pPr>
              <w:rPr>
                <w:rFonts w:ascii="Times New Roman" w:hAnsi="Times New Roman" w:cs="Times New Roman"/>
              </w:rPr>
            </w:pPr>
          </w:p>
          <w:p w:rsidR="004975C7" w:rsidRPr="005E5C6C" w:rsidRDefault="004975C7" w:rsidP="00497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5" w:type="dxa"/>
          </w:tcPr>
          <w:p w:rsidR="004975C7" w:rsidRPr="00F16D4D" w:rsidRDefault="004975C7" w:rsidP="004975C7">
            <w:pPr>
              <w:pStyle w:val="Akapitzlist"/>
              <w:numPr>
                <w:ilvl w:val="0"/>
                <w:numId w:val="10"/>
              </w:numPr>
              <w:ind w:left="323"/>
              <w:rPr>
                <w:rFonts w:ascii="Times New Roman" w:hAnsi="Times New Roman" w:cs="Times New Roman"/>
                <w:color w:val="FF0000"/>
              </w:rPr>
            </w:pPr>
            <w:r w:rsidRPr="00F16D4D">
              <w:rPr>
                <w:rFonts w:ascii="Times New Roman" w:hAnsi="Times New Roman" w:cs="Times New Roman"/>
              </w:rPr>
              <w:t>Do złożenia oferty uprawnione są:</w:t>
            </w:r>
          </w:p>
          <w:p w:rsidR="004975C7" w:rsidRPr="002322EA" w:rsidRDefault="004975C7" w:rsidP="004975C7">
            <w:pPr>
              <w:numPr>
                <w:ilvl w:val="0"/>
                <w:numId w:val="7"/>
              </w:numPr>
              <w:tabs>
                <w:tab w:val="clear" w:pos="72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2322EA">
              <w:rPr>
                <w:rFonts w:ascii="Times New Roman" w:hAnsi="Times New Roman" w:cs="Times New Roman"/>
              </w:rPr>
              <w:t xml:space="preserve">osoby prawne i jednostki organizacyjne działające na podstawie przepisów o stosunku Państwa do Kościoła Katolickiego w Rzeczypospolitej Polskiej, o stosunku Państwa </w:t>
            </w:r>
            <w:r w:rsidRPr="002322EA">
              <w:rPr>
                <w:rFonts w:ascii="Times New Roman" w:hAnsi="Times New Roman" w:cs="Times New Roman"/>
              </w:rPr>
              <w:br/>
              <w:t>do innych kościołów i związków wyznaniowych oraz o gwarancjach wolności sumienia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2EA">
              <w:rPr>
                <w:rFonts w:ascii="Times New Roman" w:hAnsi="Times New Roman" w:cs="Times New Roman"/>
              </w:rPr>
              <w:t>i wyznania, jeżeli ich cele statutowe obejmują prowadzenie działalności pożytku publicznego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2322EA">
              <w:rPr>
                <w:rFonts w:ascii="Times New Roman" w:hAnsi="Times New Roman" w:cs="Times New Roman"/>
              </w:rPr>
              <w:t>któryc</w:t>
            </w:r>
            <w:r>
              <w:rPr>
                <w:rFonts w:ascii="Times New Roman" w:hAnsi="Times New Roman" w:cs="Times New Roman"/>
              </w:rPr>
              <w:t xml:space="preserve">h terenem działania jest Powiat </w:t>
            </w:r>
            <w:r w:rsidRPr="002322EA">
              <w:rPr>
                <w:rFonts w:ascii="Times New Roman" w:hAnsi="Times New Roman" w:cs="Times New Roman"/>
              </w:rPr>
              <w:t>Pszczyński;</w:t>
            </w:r>
          </w:p>
          <w:p w:rsidR="004975C7" w:rsidRPr="002322EA" w:rsidRDefault="004975C7" w:rsidP="004975C7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2322EA">
              <w:rPr>
                <w:rFonts w:ascii="Times New Roman" w:hAnsi="Times New Roman" w:cs="Times New Roman"/>
              </w:rPr>
              <w:t>stowarzyszenia jednostek samorządu terytorialnego;</w:t>
            </w:r>
          </w:p>
          <w:p w:rsidR="004975C7" w:rsidRPr="002322EA" w:rsidRDefault="004975C7" w:rsidP="004975C7">
            <w:pPr>
              <w:numPr>
                <w:ilvl w:val="0"/>
                <w:numId w:val="7"/>
              </w:numPr>
              <w:tabs>
                <w:tab w:val="clear" w:pos="72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2322EA">
              <w:rPr>
                <w:rFonts w:ascii="Times New Roman" w:hAnsi="Times New Roman" w:cs="Times New Roman"/>
              </w:rPr>
              <w:t>spółdzielnie socjalne;</w:t>
            </w:r>
          </w:p>
          <w:p w:rsidR="004975C7" w:rsidRDefault="004975C7" w:rsidP="004975C7">
            <w:pPr>
              <w:numPr>
                <w:ilvl w:val="0"/>
                <w:numId w:val="7"/>
              </w:numPr>
              <w:tabs>
                <w:tab w:val="clear" w:pos="72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2322EA">
              <w:rPr>
                <w:rFonts w:ascii="Times New Roman" w:hAnsi="Times New Roman" w:cs="Times New Roman"/>
              </w:rPr>
              <w:t>spółki akcyjne i spółki z ograniczona odpowiedzialnością oraz kluby sportowe będące spółkami działającymi na podstawie przepisów ustawy z dnia 25 czerwca 2010 r. o sporcie (Dz. U. z 2022 r., poz. 1599 i 2185), które nie działają w celu osiągnięcia zysku oraz przeznaczają całość dochodu na realizację celów statutowych oraz nie przeznaczają zysku do podziału między swoich udziałowców, akcjonariuszy i pracowników.</w:t>
            </w:r>
          </w:p>
          <w:p w:rsidR="004975C7" w:rsidRPr="002322EA" w:rsidRDefault="004975C7" w:rsidP="004975C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975C7" w:rsidRPr="00BD23CD" w:rsidTr="00F16D4D">
        <w:trPr>
          <w:trHeight w:val="330"/>
        </w:trPr>
        <w:tc>
          <w:tcPr>
            <w:tcW w:w="1135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979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 w:rsidRPr="00E665B3">
              <w:rPr>
                <w:rFonts w:ascii="Times New Roman" w:hAnsi="Times New Roman" w:cs="Times New Roman"/>
              </w:rPr>
              <w:t>Zasady przyznawania dotacji</w:t>
            </w:r>
          </w:p>
        </w:tc>
        <w:tc>
          <w:tcPr>
            <w:tcW w:w="6445" w:type="dxa"/>
          </w:tcPr>
          <w:p w:rsidR="004975C7" w:rsidRDefault="004975C7" w:rsidP="004975C7">
            <w:pPr>
              <w:pStyle w:val="Tekstpodstawowywcity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16D4D">
              <w:rPr>
                <w:rFonts w:ascii="Times New Roman" w:hAnsi="Times New Roman" w:cs="Times New Roman"/>
                <w:sz w:val="22"/>
                <w:szCs w:val="22"/>
              </w:rPr>
              <w:t xml:space="preserve">Na realizację zleconego zadania publicznego będzie przekazywana dotacja. Wysokość dotacji ustalana będzie na  każdy rok budżetowy. </w:t>
            </w:r>
          </w:p>
          <w:p w:rsidR="004975C7" w:rsidRDefault="004975C7" w:rsidP="004975C7">
            <w:pPr>
              <w:pStyle w:val="Tekstpodstawowywcity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16D4D">
              <w:rPr>
                <w:rFonts w:ascii="Times New Roman" w:hAnsi="Times New Roman" w:cs="Times New Roman"/>
                <w:sz w:val="22"/>
                <w:szCs w:val="22"/>
              </w:rPr>
              <w:t>Dotacja może zostać przeznaczona wyłącznie na pokrycie kosztó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bezpośrednio związanych </w:t>
            </w:r>
            <w:r w:rsidRPr="00F16D4D">
              <w:rPr>
                <w:rFonts w:ascii="Times New Roman" w:hAnsi="Times New Roman" w:cs="Times New Roman"/>
                <w:sz w:val="22"/>
                <w:szCs w:val="22"/>
              </w:rPr>
              <w:t>z prowadzonym zadaniem, niezbędnych do jego realizacji.</w:t>
            </w:r>
          </w:p>
          <w:p w:rsidR="004975C7" w:rsidRPr="0053199F" w:rsidRDefault="004975C7" w:rsidP="004975C7">
            <w:pPr>
              <w:pStyle w:val="Tekstpodstawowywcity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16D4D">
              <w:rPr>
                <w:rFonts w:ascii="Times New Roman" w:hAnsi="Times New Roman" w:cs="Times New Roman"/>
                <w:sz w:val="22"/>
                <w:szCs w:val="22"/>
              </w:rPr>
              <w:t xml:space="preserve">Szczegółowe warunki i terminy przekazywania dotacji określone </w:t>
            </w:r>
            <w:r w:rsidRPr="0053199F">
              <w:rPr>
                <w:rFonts w:ascii="Times New Roman" w:hAnsi="Times New Roman" w:cs="Times New Roman"/>
                <w:sz w:val="22"/>
                <w:szCs w:val="22"/>
              </w:rPr>
              <w:t xml:space="preserve">zostaną w umowie.  </w:t>
            </w:r>
          </w:p>
          <w:p w:rsidR="004975C7" w:rsidRPr="0053199F" w:rsidRDefault="004975C7" w:rsidP="004975C7">
            <w:pPr>
              <w:pStyle w:val="Tekstpodstawowywcity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53199F">
              <w:rPr>
                <w:rFonts w:ascii="Times New Roman" w:hAnsi="Times New Roman" w:cs="Times New Roman"/>
                <w:sz w:val="22"/>
                <w:szCs w:val="22"/>
              </w:rPr>
              <w:t>Nie przewiduje się dotowania:</w:t>
            </w:r>
          </w:p>
          <w:p w:rsidR="004975C7" w:rsidRPr="0053199F" w:rsidRDefault="004975C7" w:rsidP="004975C7">
            <w:pPr>
              <w:pStyle w:val="Tekstpodstawowywcity"/>
              <w:ind w:left="257"/>
              <w:rPr>
                <w:rFonts w:ascii="Times New Roman" w:hAnsi="Times New Roman" w:cs="Times New Roman"/>
                <w:sz w:val="22"/>
                <w:szCs w:val="22"/>
              </w:rPr>
            </w:pPr>
            <w:r w:rsidRPr="0053199F">
              <w:rPr>
                <w:rFonts w:ascii="Times New Roman" w:hAnsi="Times New Roman" w:cs="Times New Roman"/>
                <w:sz w:val="22"/>
                <w:szCs w:val="22"/>
              </w:rPr>
              <w:t>- zadań i zakupów inwestycyjnych;</w:t>
            </w:r>
          </w:p>
          <w:p w:rsidR="004975C7" w:rsidRPr="0053199F" w:rsidRDefault="004975C7" w:rsidP="004975C7">
            <w:pPr>
              <w:pStyle w:val="Tekstpodstawowywcity"/>
              <w:ind w:left="257"/>
              <w:rPr>
                <w:rFonts w:ascii="Times New Roman" w:hAnsi="Times New Roman" w:cs="Times New Roman"/>
                <w:sz w:val="22"/>
                <w:szCs w:val="22"/>
              </w:rPr>
            </w:pPr>
            <w:r w:rsidRPr="0053199F">
              <w:rPr>
                <w:rFonts w:ascii="Times New Roman" w:hAnsi="Times New Roman" w:cs="Times New Roman"/>
                <w:sz w:val="22"/>
                <w:szCs w:val="22"/>
              </w:rPr>
              <w:t>- zakupów gruntów;</w:t>
            </w:r>
          </w:p>
          <w:p w:rsidR="004975C7" w:rsidRPr="0053199F" w:rsidRDefault="004975C7" w:rsidP="004975C7">
            <w:pPr>
              <w:pStyle w:val="Tekstpodstawowywcity"/>
              <w:ind w:left="257"/>
              <w:rPr>
                <w:rFonts w:ascii="Times New Roman" w:hAnsi="Times New Roman" w:cs="Times New Roman"/>
                <w:sz w:val="22"/>
                <w:szCs w:val="22"/>
              </w:rPr>
            </w:pPr>
            <w:r w:rsidRPr="0053199F">
              <w:rPr>
                <w:rFonts w:ascii="Times New Roman" w:hAnsi="Times New Roman" w:cs="Times New Roman"/>
                <w:sz w:val="22"/>
                <w:szCs w:val="22"/>
              </w:rPr>
              <w:t>- działalności gospodarczej;</w:t>
            </w:r>
          </w:p>
          <w:p w:rsidR="004975C7" w:rsidRPr="00E665B3" w:rsidRDefault="004975C7" w:rsidP="004975C7">
            <w:pPr>
              <w:pStyle w:val="Tekstpodstawowywcity"/>
              <w:ind w:left="257"/>
              <w:rPr>
                <w:rFonts w:ascii="Times New Roman" w:hAnsi="Times New Roman" w:cs="Times New Roman"/>
              </w:rPr>
            </w:pPr>
            <w:r w:rsidRPr="0053199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działalności politycznej.</w:t>
            </w:r>
          </w:p>
        </w:tc>
      </w:tr>
      <w:tr w:rsidR="004975C7" w:rsidRPr="00F14E15" w:rsidTr="00F16D4D">
        <w:trPr>
          <w:trHeight w:val="350"/>
        </w:trPr>
        <w:tc>
          <w:tcPr>
            <w:tcW w:w="1135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979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i warunki realizacji zadania</w:t>
            </w:r>
          </w:p>
        </w:tc>
        <w:tc>
          <w:tcPr>
            <w:tcW w:w="6445" w:type="dxa"/>
          </w:tcPr>
          <w:p w:rsidR="004975C7" w:rsidRDefault="004975C7" w:rsidP="004975C7">
            <w:pPr>
              <w:pStyle w:val="Akapitzlist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będzie realizowane w terminie od 01.01.2024r. do 31.12.2028r.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będzie realizowane na terenie Powiatu Pszczyńskiego.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Podmiot zobowiązany jest przy wykonywaniu zadania stosować w szczególności przepisy;</w:t>
            </w:r>
          </w:p>
          <w:p w:rsidR="004975C7" w:rsidRDefault="004975C7" w:rsidP="004975C7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455F5">
              <w:rPr>
                <w:rFonts w:ascii="Times New Roman" w:hAnsi="Times New Roman" w:cs="Times New Roman"/>
              </w:rPr>
              <w:t>ustawy z dnia 12</w:t>
            </w:r>
            <w:r>
              <w:rPr>
                <w:rFonts w:ascii="Times New Roman" w:hAnsi="Times New Roman" w:cs="Times New Roman"/>
              </w:rPr>
              <w:t>.03.2004r. o pomocy społecznej (</w:t>
            </w:r>
            <w:r w:rsidRPr="006455F5">
              <w:rPr>
                <w:rFonts w:ascii="Times New Roman" w:hAnsi="Times New Roman" w:cs="Times New Roman"/>
              </w:rPr>
              <w:t xml:space="preserve"> t. j. Dz. </w:t>
            </w:r>
            <w:r>
              <w:rPr>
                <w:rFonts w:ascii="Times New Roman" w:hAnsi="Times New Roman" w:cs="Times New Roman"/>
              </w:rPr>
              <w:t xml:space="preserve">U. z 2023 poz. 901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zm.);</w:t>
            </w:r>
          </w:p>
          <w:p w:rsidR="004975C7" w:rsidRDefault="004975C7" w:rsidP="004975C7">
            <w:pPr>
              <w:pStyle w:val="Akapitzlist"/>
              <w:ind w:left="3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455F5">
              <w:rPr>
                <w:rFonts w:ascii="Times New Roman" w:hAnsi="Times New Roman" w:cs="Times New Roman"/>
              </w:rPr>
              <w:t xml:space="preserve">Rozporządzenia Ministra Pracy i Polityki Społecznej z dnia </w:t>
            </w:r>
            <w:r>
              <w:rPr>
                <w:rFonts w:ascii="Times New Roman" w:hAnsi="Times New Roman" w:cs="Times New Roman"/>
              </w:rPr>
              <w:t>09.10.2010r. w sprawie środowiskowych domów samopomocowych ( t. j. Dz. U. z 2020r. poz. 249 );</w:t>
            </w:r>
          </w:p>
          <w:p w:rsidR="004975C7" w:rsidRPr="00943058" w:rsidRDefault="004975C7" w:rsidP="004975C7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  <w:r w:rsidRPr="00943058">
              <w:rPr>
                <w:rFonts w:ascii="Times New Roman" w:hAnsi="Times New Roman" w:cs="Times New Roman"/>
              </w:rPr>
              <w:lastRenderedPageBreak/>
              <w:t>- ustawy z dnia 24.04.2003r. o działalności pożytku</w:t>
            </w:r>
            <w:r>
              <w:rPr>
                <w:rFonts w:ascii="Times New Roman" w:hAnsi="Times New Roman" w:cs="Times New Roman"/>
              </w:rPr>
              <w:t xml:space="preserve"> publicznego i o wolontariacie (</w:t>
            </w:r>
            <w:r w:rsidRPr="00943058">
              <w:rPr>
                <w:rFonts w:ascii="Times New Roman" w:hAnsi="Times New Roman" w:cs="Times New Roman"/>
              </w:rPr>
              <w:t xml:space="preserve"> t. </w:t>
            </w:r>
            <w:r>
              <w:rPr>
                <w:rFonts w:ascii="Times New Roman" w:hAnsi="Times New Roman" w:cs="Times New Roman"/>
              </w:rPr>
              <w:t>j. Dz. U. z 2023, poz. 571).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Warunkiem realizacji zadania jest zawarcie umowy, której wzór określa rozporządzenie Przewodniczącego Komitetu ds. Pożytku Publicznego z dnia 24.10.2018r. w sprawie wzorów ofert i ramowych wzorów umów dotyczących realizacji zadań publicznych oraz wzorów sprawozdań z wykonania tych zadań </w:t>
            </w:r>
            <w:r>
              <w:rPr>
                <w:rFonts w:ascii="Times New Roman" w:hAnsi="Times New Roman" w:cs="Times New Roman"/>
              </w:rPr>
              <w:br/>
            </w:r>
            <w:r w:rsidR="009E2256">
              <w:rPr>
                <w:rFonts w:ascii="Times New Roman" w:hAnsi="Times New Roman" w:cs="Times New Roman"/>
              </w:rPr>
              <w:t>( Dz. U. z 2018 poz. 2057 )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3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Szczegółowy tryb przekazywania dotacji określa art. 87 ustawy z dnia 13.11.2003r. o dochodach jednostek samorządu terytorialnego </w:t>
            </w:r>
            <w:r w:rsidR="009E2256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t. j. Dz. U. z 2022, poz. 2267 z </w:t>
            </w:r>
            <w:proofErr w:type="spellStart"/>
            <w:r>
              <w:rPr>
                <w:rFonts w:ascii="Times New Roman" w:hAnsi="Times New Roman" w:cs="Times New Roman"/>
              </w:rPr>
              <w:t>póź</w:t>
            </w:r>
            <w:r w:rsidR="009E2256">
              <w:rPr>
                <w:rFonts w:ascii="Times New Roman" w:hAnsi="Times New Roman" w:cs="Times New Roman"/>
              </w:rPr>
              <w:t>n</w:t>
            </w:r>
            <w:proofErr w:type="spellEnd"/>
            <w:r w:rsidR="009E2256">
              <w:rPr>
                <w:rFonts w:ascii="Times New Roman" w:hAnsi="Times New Roman" w:cs="Times New Roman"/>
              </w:rPr>
              <w:t>. zm.).</w:t>
            </w:r>
          </w:p>
          <w:p w:rsidR="004975C7" w:rsidRPr="00F14E15" w:rsidRDefault="004975C7" w:rsidP="004975C7">
            <w:pPr>
              <w:pStyle w:val="Akapitzlist"/>
              <w:numPr>
                <w:ilvl w:val="0"/>
                <w:numId w:val="3"/>
              </w:numPr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z zakresu pomocy społecznej polegające na prowadzeniu środowiskowego domu samopomocy musi być realizowana w okresie roku budżetowego.</w:t>
            </w:r>
          </w:p>
        </w:tc>
      </w:tr>
      <w:tr w:rsidR="004975C7" w:rsidRPr="005F2AE2" w:rsidTr="00F16D4D">
        <w:trPr>
          <w:trHeight w:val="330"/>
        </w:trPr>
        <w:tc>
          <w:tcPr>
            <w:tcW w:w="1135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</w:t>
            </w:r>
          </w:p>
        </w:tc>
        <w:tc>
          <w:tcPr>
            <w:tcW w:w="1979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i warunki składania ofert</w:t>
            </w:r>
          </w:p>
        </w:tc>
        <w:tc>
          <w:tcPr>
            <w:tcW w:w="6445" w:type="dxa"/>
          </w:tcPr>
          <w:p w:rsidR="004975C7" w:rsidRDefault="004975C7" w:rsidP="004975C7">
            <w:pPr>
              <w:pStyle w:val="Akapitzlist"/>
              <w:numPr>
                <w:ilvl w:val="0"/>
                <w:numId w:val="18"/>
              </w:numPr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Warunkiem przystąpienia do konkursu na prowadzenie środowiskowego domu samopomocy o zasięgu ponadgminnym w latach 2024-2028 jest złożenie oferty </w:t>
            </w:r>
            <w:r w:rsidRPr="005E5C6C">
              <w:rPr>
                <w:rFonts w:ascii="Times New Roman" w:hAnsi="Times New Roman" w:cs="Times New Roman"/>
              </w:rPr>
              <w:t xml:space="preserve">przez podmioty uprawnione do udziału w postępowaniu konkursowym, </w:t>
            </w:r>
            <w:r>
              <w:rPr>
                <w:rFonts w:ascii="Times New Roman" w:hAnsi="Times New Roman" w:cs="Times New Roman"/>
              </w:rPr>
              <w:t>zgodnej ze wzorem określonym w rozporządzeniu Przewodniczącego Komitetu ds. Pożytku Publicznego z dnia 24.10.2018r. w sprawie wzorów ofert i ramowych wzorów umów dotyczących realizacji zadań publicznych oraz wzorów spr</w:t>
            </w:r>
            <w:r w:rsidR="009E2256">
              <w:rPr>
                <w:rFonts w:ascii="Times New Roman" w:hAnsi="Times New Roman" w:cs="Times New Roman"/>
              </w:rPr>
              <w:t xml:space="preserve">awozdań z wykonania tych zadań </w:t>
            </w:r>
            <w:r w:rsidR="009E2256">
              <w:rPr>
                <w:rFonts w:ascii="Times New Roman" w:hAnsi="Times New Roman" w:cs="Times New Roman"/>
              </w:rPr>
              <w:br/>
              <w:t>( Dz. U. z 2018 poz. 2057 )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975C7" w:rsidRPr="00A1558D" w:rsidRDefault="004975C7" w:rsidP="004975C7">
            <w:pPr>
              <w:pStyle w:val="Akapitzlist"/>
              <w:numPr>
                <w:ilvl w:val="0"/>
                <w:numId w:val="18"/>
              </w:numPr>
              <w:ind w:left="323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Oferta powinna zawierać:</w:t>
            </w:r>
          </w:p>
          <w:p w:rsidR="004975C7" w:rsidRPr="00A1558D" w:rsidRDefault="004975C7" w:rsidP="004975C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szczegółowy zakres rzeczowy proponowanego do realizacji zadania publicznego, zawierający opis planowanego działania</w:t>
            </w:r>
            <w:r w:rsidR="009E2256">
              <w:rPr>
                <w:rFonts w:ascii="Times New Roman" w:hAnsi="Times New Roman" w:cs="Times New Roman"/>
              </w:rPr>
              <w:t xml:space="preserve"> </w:t>
            </w:r>
            <w:r w:rsidRPr="00A1558D">
              <w:rPr>
                <w:rFonts w:ascii="Times New Roman" w:hAnsi="Times New Roman" w:cs="Times New Roman"/>
              </w:rPr>
              <w:t>( harmonogram działań określający realizację wnioskowanego zadania)</w:t>
            </w:r>
            <w:r w:rsidR="009E2256">
              <w:rPr>
                <w:rFonts w:ascii="Times New Roman" w:hAnsi="Times New Roman" w:cs="Times New Roman"/>
              </w:rPr>
              <w:t>;</w:t>
            </w:r>
            <w:r w:rsidRPr="00A1558D">
              <w:rPr>
                <w:rFonts w:ascii="Times New Roman" w:hAnsi="Times New Roman" w:cs="Times New Roman"/>
              </w:rPr>
              <w:t xml:space="preserve"> </w:t>
            </w:r>
          </w:p>
          <w:p w:rsidR="004975C7" w:rsidRPr="00A1558D" w:rsidRDefault="004975C7" w:rsidP="004975C7">
            <w:pPr>
              <w:numPr>
                <w:ilvl w:val="0"/>
                <w:numId w:val="19"/>
              </w:numPr>
              <w:jc w:val="both"/>
            </w:pPr>
            <w:r w:rsidRPr="00A1558D">
              <w:rPr>
                <w:rFonts w:ascii="Times New Roman" w:hAnsi="Times New Roman" w:cs="Times New Roman"/>
              </w:rPr>
              <w:t>informacje o terminie i miejscu realizacji zadania publicznego</w:t>
            </w:r>
            <w:r w:rsidRPr="00A1558D">
              <w:t>,</w:t>
            </w:r>
          </w:p>
          <w:p w:rsidR="004975C7" w:rsidRPr="00A1558D" w:rsidRDefault="004975C7" w:rsidP="004975C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kalkulację przewidywanych kosztów realizacji zadania publi</w:t>
            </w:r>
            <w:r w:rsidR="009E2256">
              <w:rPr>
                <w:rFonts w:ascii="Times New Roman" w:hAnsi="Times New Roman" w:cs="Times New Roman"/>
              </w:rPr>
              <w:t>cznego;</w:t>
            </w:r>
            <w:r w:rsidRPr="00A1558D">
              <w:rPr>
                <w:rFonts w:ascii="Times New Roman" w:hAnsi="Times New Roman" w:cs="Times New Roman"/>
              </w:rPr>
              <w:t xml:space="preserve"> </w:t>
            </w:r>
          </w:p>
          <w:p w:rsidR="004975C7" w:rsidRPr="00A1558D" w:rsidRDefault="004975C7" w:rsidP="004975C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 xml:space="preserve">informację o posiadanych zasobach rzeczowych i kadrowych </w:t>
            </w:r>
            <w:r w:rsidRPr="00A1558D">
              <w:rPr>
                <w:rFonts w:ascii="Times New Roman" w:hAnsi="Times New Roman" w:cs="Times New Roman"/>
                <w:spacing w:val="-6"/>
              </w:rPr>
              <w:t>zapewniających</w:t>
            </w:r>
            <w:r w:rsidRPr="00A1558D">
              <w:rPr>
                <w:rFonts w:ascii="Times New Roman" w:hAnsi="Times New Roman" w:cs="Times New Roman"/>
              </w:rPr>
              <w:t xml:space="preserve"> realizację zadania publicznego oraz o planowanej wysokości środków finansowych na realizację danego zadani</w:t>
            </w:r>
            <w:r w:rsidR="009E2256">
              <w:rPr>
                <w:rFonts w:ascii="Times New Roman" w:hAnsi="Times New Roman" w:cs="Times New Roman"/>
              </w:rPr>
              <w:t>a pochodzących z innych źródeł;</w:t>
            </w:r>
          </w:p>
          <w:p w:rsidR="004975C7" w:rsidRPr="00A1558D" w:rsidRDefault="004975C7" w:rsidP="004975C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informację o wcześniejszej działalności podmiotu składającego ofertę w zakresie, kt</w:t>
            </w:r>
            <w:r w:rsidR="009E2256">
              <w:rPr>
                <w:rFonts w:ascii="Times New Roman" w:hAnsi="Times New Roman" w:cs="Times New Roman"/>
              </w:rPr>
              <w:t>órego dotyczy zadanie publiczne;</w:t>
            </w:r>
          </w:p>
          <w:p w:rsidR="004975C7" w:rsidRPr="00A1558D" w:rsidRDefault="004975C7" w:rsidP="004975C7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deklarację o zamiarze odpłatnego lub nieodpłatnego wykonania  zadania publicznego.</w:t>
            </w:r>
          </w:p>
          <w:p w:rsidR="004975C7" w:rsidRPr="00A1558D" w:rsidRDefault="004975C7" w:rsidP="004975C7">
            <w:pPr>
              <w:pStyle w:val="Akapitzlist"/>
              <w:numPr>
                <w:ilvl w:val="0"/>
                <w:numId w:val="20"/>
              </w:numPr>
              <w:ind w:left="323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Do oferty należy dołączyć:</w:t>
            </w:r>
          </w:p>
          <w:p w:rsidR="004975C7" w:rsidRPr="00A1558D" w:rsidRDefault="004975C7" w:rsidP="004975C7">
            <w:pPr>
              <w:pStyle w:val="Akapitzlist"/>
              <w:numPr>
                <w:ilvl w:val="1"/>
                <w:numId w:val="20"/>
              </w:numPr>
              <w:tabs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statut podmiotu (lub innego dokumentu określającego sposób jego działalności)</w:t>
            </w:r>
            <w:r w:rsidR="009E2256">
              <w:rPr>
                <w:rFonts w:ascii="Times New Roman" w:hAnsi="Times New Roman" w:cs="Times New Roman"/>
              </w:rPr>
              <w:t>;</w:t>
            </w:r>
            <w:r w:rsidRPr="00A1558D">
              <w:rPr>
                <w:rFonts w:ascii="Times New Roman" w:hAnsi="Times New Roman" w:cs="Times New Roman"/>
              </w:rPr>
              <w:t xml:space="preserve"> </w:t>
            </w:r>
          </w:p>
          <w:p w:rsidR="004975C7" w:rsidRPr="00A1558D" w:rsidRDefault="004975C7" w:rsidP="004975C7">
            <w:pPr>
              <w:pStyle w:val="Akapitzlist"/>
              <w:numPr>
                <w:ilvl w:val="1"/>
                <w:numId w:val="20"/>
              </w:numPr>
              <w:tabs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dokument stanowiący o podstawie działalności podmiotu:</w:t>
            </w:r>
          </w:p>
          <w:p w:rsidR="004975C7" w:rsidRPr="00A1558D" w:rsidRDefault="004975C7" w:rsidP="004975C7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 xml:space="preserve">       -  w przypadku stowarzyszeń i fundacji - aktualnego wypisu z      </w:t>
            </w:r>
            <w:r w:rsidRPr="00A1558D">
              <w:rPr>
                <w:rFonts w:ascii="Times New Roman" w:hAnsi="Times New Roman" w:cs="Times New Roman"/>
              </w:rPr>
              <w:br/>
              <w:t xml:space="preserve">            rejestru sądowego (z ostatnich trzech miesięcy), </w:t>
            </w:r>
          </w:p>
          <w:p w:rsidR="004975C7" w:rsidRPr="00A1558D" w:rsidRDefault="004975C7" w:rsidP="004975C7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 xml:space="preserve">       - w przypadku kościelnych osób prawnych - dekretu      </w:t>
            </w:r>
            <w:r w:rsidRPr="00A1558D">
              <w:rPr>
                <w:rFonts w:ascii="Times New Roman" w:hAnsi="Times New Roman" w:cs="Times New Roman"/>
              </w:rPr>
              <w:br/>
              <w:t xml:space="preserve">             powołującego kościelną osobę prawną np. Caritas,  </w:t>
            </w:r>
            <w:r w:rsidR="009E2256">
              <w:rPr>
                <w:rFonts w:ascii="Times New Roman" w:hAnsi="Times New Roman" w:cs="Times New Roman"/>
              </w:rPr>
              <w:t>parafię i in.;</w:t>
            </w:r>
          </w:p>
          <w:p w:rsidR="004975C7" w:rsidRPr="00A1558D" w:rsidRDefault="004975C7" w:rsidP="004975C7">
            <w:pPr>
              <w:numPr>
                <w:ilvl w:val="1"/>
                <w:numId w:val="20"/>
              </w:numPr>
              <w:tabs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 xml:space="preserve">aktualne pełnomocnictwa zarządu głównego (lub innego organu wykonawczego) do składania wniosku o dotację na realizację określonego zadania, podpisywania umów w tym zakresie, dysponowania uzyskanymi funduszami i dokonywania rozliczeń z tych funduszy - w przypadku wniosku składanego przez oddział terenowy nie posiadający </w:t>
            </w:r>
            <w:r w:rsidR="009E2256">
              <w:rPr>
                <w:rFonts w:ascii="Times New Roman" w:hAnsi="Times New Roman" w:cs="Times New Roman"/>
              </w:rPr>
              <w:t>osobowości prawnej;</w:t>
            </w:r>
            <w:r w:rsidRPr="00A1558D">
              <w:rPr>
                <w:rFonts w:ascii="Times New Roman" w:hAnsi="Times New Roman" w:cs="Times New Roman"/>
              </w:rPr>
              <w:t xml:space="preserve"> </w:t>
            </w:r>
          </w:p>
          <w:p w:rsidR="004975C7" w:rsidRPr="00A1558D" w:rsidRDefault="004975C7" w:rsidP="004975C7">
            <w:pPr>
              <w:numPr>
                <w:ilvl w:val="1"/>
                <w:numId w:val="20"/>
              </w:numPr>
              <w:tabs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 xml:space="preserve">dokument upoważniający daną osobę lub osoby do reprezentowania podmiotu –  dotyczy podmiotów, które w dokumencie stanowiącym o podstawie działalności nie </w:t>
            </w:r>
            <w:r w:rsidRPr="00A1558D">
              <w:rPr>
                <w:rFonts w:ascii="Times New Roman" w:hAnsi="Times New Roman" w:cs="Times New Roman"/>
              </w:rPr>
              <w:lastRenderedPageBreak/>
              <w:t>posiadają informacji o osobach upoważnion</w:t>
            </w:r>
            <w:r w:rsidR="009E2256">
              <w:rPr>
                <w:rFonts w:ascii="Times New Roman" w:hAnsi="Times New Roman" w:cs="Times New Roman"/>
              </w:rPr>
              <w:t>ych do reprezentowania podmiotu;</w:t>
            </w:r>
          </w:p>
          <w:p w:rsidR="004975C7" w:rsidRPr="00A1558D" w:rsidRDefault="004975C7" w:rsidP="004975C7">
            <w:pPr>
              <w:numPr>
                <w:ilvl w:val="1"/>
                <w:numId w:val="20"/>
              </w:numPr>
              <w:tabs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oświadczenie o treści „Oświadczam, iż (.....</w:t>
            </w:r>
            <w:r w:rsidRPr="00A1558D">
              <w:rPr>
                <w:rFonts w:ascii="Times New Roman" w:hAnsi="Times New Roman" w:cs="Times New Roman"/>
                <w:i/>
                <w:iCs/>
              </w:rPr>
              <w:t>nazwa podmiotu występującego o dotację</w:t>
            </w:r>
            <w:r w:rsidRPr="00A1558D">
              <w:rPr>
                <w:rFonts w:ascii="Times New Roman" w:hAnsi="Times New Roman" w:cs="Times New Roman"/>
              </w:rPr>
              <w:t>...) nie posiada zaległości w</w:t>
            </w:r>
            <w:r w:rsidR="009E2256">
              <w:rPr>
                <w:rFonts w:ascii="Times New Roman" w:hAnsi="Times New Roman" w:cs="Times New Roman"/>
              </w:rPr>
              <w:t>obec ZUS-u i Urzędu Skarbowego”;</w:t>
            </w:r>
          </w:p>
          <w:p w:rsidR="004975C7" w:rsidRPr="00A1558D" w:rsidRDefault="004975C7" w:rsidP="004975C7">
            <w:pPr>
              <w:numPr>
                <w:ilvl w:val="1"/>
                <w:numId w:val="20"/>
              </w:numPr>
              <w:tabs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sprawozdanie finansowe z działalności podmiotu za ubiegły rok lub –  w  przypadku dotychczasowej krótszej działalności – za okres tej działalności, sporządzonego na wzorze s</w:t>
            </w:r>
            <w:r w:rsidR="009E2256">
              <w:rPr>
                <w:rFonts w:ascii="Times New Roman" w:hAnsi="Times New Roman" w:cs="Times New Roman"/>
              </w:rPr>
              <w:t>tanowiącym załącznik do wniosku;</w:t>
            </w:r>
          </w:p>
          <w:p w:rsidR="004975C7" w:rsidRPr="00A1558D" w:rsidRDefault="004975C7" w:rsidP="004975C7">
            <w:pPr>
              <w:numPr>
                <w:ilvl w:val="1"/>
                <w:numId w:val="20"/>
              </w:numPr>
              <w:tabs>
                <w:tab w:val="left" w:pos="540"/>
              </w:tabs>
              <w:ind w:left="748"/>
              <w:jc w:val="both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sprawozdanie merytoryczne z działalności podmiotu za ubiegły rok lub –  w  przypadku dotychczasowej krótszej działalności – za okres tej działalności.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20"/>
              </w:numPr>
              <w:ind w:left="323"/>
              <w:rPr>
                <w:rFonts w:ascii="Times New Roman" w:hAnsi="Times New Roman" w:cs="Times New Roman"/>
              </w:rPr>
            </w:pPr>
            <w:r w:rsidRPr="001F0865">
              <w:rPr>
                <w:rFonts w:ascii="Times New Roman" w:hAnsi="Times New Roman" w:cs="Times New Roman"/>
              </w:rPr>
              <w:t>Kompletne oferty należy składać w</w:t>
            </w:r>
            <w:r w:rsidRPr="001F0865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1F0865">
              <w:rPr>
                <w:rFonts w:ascii="Times New Roman" w:hAnsi="Times New Roman" w:cs="Times New Roman"/>
                <w:bCs/>
              </w:rPr>
              <w:t>zaklejonych, opisanych i opieczętowanych kopertach</w:t>
            </w:r>
            <w:r w:rsidRPr="001F0865">
              <w:rPr>
                <w:rFonts w:ascii="Times New Roman" w:hAnsi="Times New Roman" w:cs="Times New Roman"/>
              </w:rPr>
              <w:t xml:space="preserve"> z dopiskiem:</w:t>
            </w:r>
          </w:p>
          <w:p w:rsidR="004975C7" w:rsidRPr="009E2256" w:rsidRDefault="004975C7" w:rsidP="009E2256">
            <w:pPr>
              <w:pStyle w:val="Akapitzlist"/>
              <w:ind w:left="323"/>
              <w:rPr>
                <w:rFonts w:ascii="Times New Roman" w:hAnsi="Times New Roman" w:cs="Times New Roman"/>
                <w:b/>
              </w:rPr>
            </w:pPr>
            <w:r w:rsidRPr="001F0865">
              <w:rPr>
                <w:rFonts w:ascii="Times New Roman" w:hAnsi="Times New Roman" w:cs="Times New Roman"/>
                <w:b/>
              </w:rPr>
              <w:t xml:space="preserve">,, Otwarty konkurs ofert na realizację zadania </w:t>
            </w:r>
            <w:r>
              <w:rPr>
                <w:rFonts w:ascii="Times New Roman" w:hAnsi="Times New Roman" w:cs="Times New Roman"/>
                <w:b/>
              </w:rPr>
              <w:t xml:space="preserve">z </w:t>
            </w:r>
            <w:r w:rsidRPr="001F0865">
              <w:rPr>
                <w:rFonts w:ascii="Times New Roman" w:hAnsi="Times New Roman" w:cs="Times New Roman"/>
                <w:b/>
              </w:rPr>
              <w:t>zakres</w:t>
            </w:r>
            <w:r>
              <w:rPr>
                <w:rFonts w:ascii="Times New Roman" w:hAnsi="Times New Roman" w:cs="Times New Roman"/>
                <w:b/>
              </w:rPr>
              <w:t>u</w:t>
            </w:r>
            <w:r w:rsidRPr="001F0865">
              <w:rPr>
                <w:rFonts w:ascii="Times New Roman" w:hAnsi="Times New Roman" w:cs="Times New Roman"/>
                <w:b/>
              </w:rPr>
              <w:t xml:space="preserve"> pomocy społecznej, polegających na prowadzeniu </w:t>
            </w:r>
            <w:r>
              <w:rPr>
                <w:rFonts w:ascii="Times New Roman" w:hAnsi="Times New Roman" w:cs="Times New Roman"/>
                <w:b/>
              </w:rPr>
              <w:t>środowiskowego domu samopomocy’’</w:t>
            </w:r>
            <w:r w:rsidR="009E2256">
              <w:rPr>
                <w:rFonts w:ascii="Times New Roman" w:hAnsi="Times New Roman" w:cs="Times New Roman"/>
                <w:b/>
              </w:rPr>
              <w:t xml:space="preserve"> </w:t>
            </w:r>
            <w:r w:rsidRPr="009E2256">
              <w:rPr>
                <w:rFonts w:ascii="Times New Roman" w:hAnsi="Times New Roman" w:cs="Times New Roman"/>
              </w:rPr>
              <w:t xml:space="preserve">w  sekretariacie Powiatowego Centrum Pomocy Rodzinie w Pszczynie przy  </w:t>
            </w:r>
            <w:r w:rsidR="009E2256">
              <w:rPr>
                <w:rFonts w:ascii="Times New Roman" w:hAnsi="Times New Roman" w:cs="Times New Roman"/>
              </w:rPr>
              <w:br/>
            </w:r>
            <w:r w:rsidRPr="009E2256">
              <w:rPr>
                <w:rFonts w:ascii="Times New Roman" w:hAnsi="Times New Roman" w:cs="Times New Roman"/>
              </w:rPr>
              <w:t xml:space="preserve">ul. Dworcowej 23 lub nadesłać drogą pocztową na ww. adres </w:t>
            </w:r>
            <w:r w:rsidR="009E2256">
              <w:rPr>
                <w:rFonts w:ascii="Times New Roman" w:hAnsi="Times New Roman" w:cs="Times New Roman"/>
              </w:rPr>
              <w:br/>
            </w:r>
            <w:r w:rsidRPr="009E2256">
              <w:rPr>
                <w:rFonts w:ascii="Times New Roman" w:hAnsi="Times New Roman" w:cs="Times New Roman"/>
              </w:rPr>
              <w:t xml:space="preserve">(o terminie złożenia decyduje data wpływu) w terminie do dnia </w:t>
            </w:r>
            <w:r w:rsidR="009F4B77">
              <w:rPr>
                <w:rFonts w:ascii="Times New Roman" w:hAnsi="Times New Roman" w:cs="Times New Roman"/>
              </w:rPr>
              <w:t>30.11.</w:t>
            </w:r>
            <w:bookmarkStart w:id="0" w:name="_GoBack"/>
            <w:bookmarkEnd w:id="0"/>
            <w:r w:rsidRPr="009E2256">
              <w:rPr>
                <w:rFonts w:ascii="Times New Roman" w:hAnsi="Times New Roman" w:cs="Times New Roman"/>
              </w:rPr>
              <w:t xml:space="preserve">2023r. do godziny </w:t>
            </w:r>
            <w:r w:rsidR="009F4B77">
              <w:rPr>
                <w:rFonts w:ascii="Times New Roman" w:hAnsi="Times New Roman" w:cs="Times New Roman"/>
              </w:rPr>
              <w:t>15</w:t>
            </w:r>
            <w:r w:rsidR="009F4B77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E2256">
              <w:rPr>
                <w:rFonts w:ascii="Times New Roman" w:hAnsi="Times New Roman" w:cs="Times New Roman"/>
              </w:rPr>
              <w:t>.</w:t>
            </w:r>
          </w:p>
          <w:p w:rsidR="004975C7" w:rsidRPr="00A1558D" w:rsidRDefault="004975C7" w:rsidP="004975C7">
            <w:pPr>
              <w:pStyle w:val="Akapitzlist"/>
              <w:numPr>
                <w:ilvl w:val="0"/>
                <w:numId w:val="20"/>
              </w:numPr>
              <w:ind w:left="323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Oferta i załączniki muszą być opatrzone datą, pieczęcią oraz podpisem osób uprawnionych do reprezentowania wnioskodawcy. Niespełnienie tego wymogu spowoduje uznanie danego dokumentu za nieważny.</w:t>
            </w:r>
          </w:p>
          <w:p w:rsidR="004975C7" w:rsidRPr="00A1558D" w:rsidRDefault="004975C7" w:rsidP="004975C7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 xml:space="preserve">W przypadku złożenia kserokopii dokumentu, osoba reprezentująca podmiot występujący o dotację powinna potwierdzić go za zgodność z oryginałem. </w:t>
            </w:r>
          </w:p>
          <w:p w:rsidR="004975C7" w:rsidRPr="00A1558D" w:rsidRDefault="004975C7" w:rsidP="004975C7">
            <w:pPr>
              <w:pStyle w:val="Akapitzlist"/>
              <w:numPr>
                <w:ilvl w:val="0"/>
                <w:numId w:val="20"/>
              </w:numPr>
              <w:ind w:left="323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Nie przewiduje się możliwości uzupełnienia oferty, która została złożona w stanie niekompletnym</w:t>
            </w:r>
            <w:r w:rsidR="009E2256">
              <w:rPr>
                <w:rFonts w:ascii="Times New Roman" w:hAnsi="Times New Roman" w:cs="Times New Roman"/>
              </w:rPr>
              <w:t>.</w:t>
            </w:r>
          </w:p>
          <w:p w:rsidR="004975C7" w:rsidRPr="00A1558D" w:rsidRDefault="004975C7" w:rsidP="004975C7">
            <w:pPr>
              <w:pStyle w:val="Akapitzlist"/>
              <w:numPr>
                <w:ilvl w:val="0"/>
                <w:numId w:val="20"/>
              </w:numPr>
              <w:ind w:left="323" w:hanging="323"/>
              <w:rPr>
                <w:rFonts w:ascii="Times New Roman" w:hAnsi="Times New Roman" w:cs="Times New Roman"/>
              </w:rPr>
            </w:pPr>
            <w:r w:rsidRPr="00A1558D">
              <w:rPr>
                <w:rFonts w:ascii="Times New Roman" w:hAnsi="Times New Roman" w:cs="Times New Roman"/>
              </w:rPr>
              <w:t>Oferty, które zostaną złożone po terminie określonym w ust. 4  oraz oferty sporządzone wadliwie albo niekompletne nie będą rozpatrywane.</w:t>
            </w:r>
          </w:p>
          <w:p w:rsidR="004975C7" w:rsidRPr="00F14E15" w:rsidRDefault="004975C7" w:rsidP="004975C7">
            <w:pPr>
              <w:pStyle w:val="Akapitzlist"/>
              <w:ind w:left="323"/>
              <w:rPr>
                <w:rFonts w:ascii="Times New Roman" w:hAnsi="Times New Roman" w:cs="Times New Roman"/>
              </w:rPr>
            </w:pPr>
          </w:p>
        </w:tc>
      </w:tr>
      <w:tr w:rsidR="004975C7" w:rsidRPr="00680CC5" w:rsidTr="00F16D4D">
        <w:trPr>
          <w:trHeight w:val="350"/>
        </w:trPr>
        <w:tc>
          <w:tcPr>
            <w:tcW w:w="1135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VII</w:t>
            </w:r>
          </w:p>
        </w:tc>
        <w:tc>
          <w:tcPr>
            <w:tcW w:w="1979" w:type="dxa"/>
          </w:tcPr>
          <w:p w:rsidR="004975C7" w:rsidRPr="0073419A" w:rsidRDefault="004975C7" w:rsidP="004975C7">
            <w:pPr>
              <w:rPr>
                <w:rFonts w:ascii="Times New Roman" w:hAnsi="Times New Roman" w:cs="Times New Roman"/>
              </w:rPr>
            </w:pPr>
            <w:r w:rsidRPr="0073419A">
              <w:rPr>
                <w:rFonts w:ascii="Times New Roman" w:hAnsi="Times New Roman" w:cs="Times New Roman"/>
              </w:rPr>
              <w:t>Tryb i kryteria stosowane przy wyborze ofert oraz termin dokonania wyboru ofert</w:t>
            </w:r>
          </w:p>
        </w:tc>
        <w:tc>
          <w:tcPr>
            <w:tcW w:w="6445" w:type="dxa"/>
          </w:tcPr>
          <w:p w:rsidR="004975C7" w:rsidRDefault="004975C7" w:rsidP="004975C7">
            <w:pPr>
              <w:pStyle w:val="Akapitzlist"/>
              <w:numPr>
                <w:ilvl w:val="0"/>
                <w:numId w:val="4"/>
              </w:numPr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 xml:space="preserve">Złożone oferty oceniane będą pod względem formalnym i merytorycznym. Zarząd Powiatu powoła komisję opiniującą oferty, która przedłoży propozycje co do wyboru oferty. 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Ocena ofert obejmuje ocenę formalną oraz ocenę merytoryczną. Ocenie merytorycznej podlegają tylko te oferty, które pozytywnie przeszły ocenę formalną.</w:t>
            </w:r>
          </w:p>
          <w:p w:rsidR="004975C7" w:rsidRPr="005E5C6C" w:rsidRDefault="004975C7" w:rsidP="004975C7">
            <w:pPr>
              <w:pStyle w:val="Akapitzlist"/>
              <w:numPr>
                <w:ilvl w:val="0"/>
                <w:numId w:val="4"/>
              </w:numPr>
              <w:ind w:left="323" w:hanging="323"/>
              <w:rPr>
                <w:rFonts w:ascii="Times New Roman" w:hAnsi="Times New Roman" w:cs="Times New Roman"/>
              </w:rPr>
            </w:pPr>
            <w:r w:rsidRPr="005E5C6C">
              <w:rPr>
                <w:rFonts w:ascii="Times New Roman" w:hAnsi="Times New Roman" w:cs="Times New Roman"/>
              </w:rPr>
              <w:t>Przy rozpatrywaniu ofert dotyczących realizacji zadania publicznego uwzględnione będą w szczególności:</w:t>
            </w:r>
          </w:p>
          <w:p w:rsidR="004975C7" w:rsidRPr="005E5C6C" w:rsidRDefault="004975C7" w:rsidP="004975C7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ocena zgłoszonych możliwości realizacji zadania publicznego przez podmiot; </w:t>
            </w:r>
          </w:p>
          <w:p w:rsidR="004975C7" w:rsidRPr="005E5C6C" w:rsidRDefault="004975C7" w:rsidP="004975C7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sz w:val="22"/>
                <w:szCs w:val="22"/>
              </w:rPr>
              <w:t>ocena przedstawionej w ofercie kalkulacji kosztów realizacji zadania publicznego, w tym w odniesieniu do zakresu rzeczowego zadania;</w:t>
            </w:r>
          </w:p>
          <w:p w:rsidR="004975C7" w:rsidRPr="005E5C6C" w:rsidRDefault="004975C7" w:rsidP="004975C7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ocena proponowanej jakości wykonania zadania i kwalifikacji osób, przy udziale których realizowane będzie zadanie publiczne;</w:t>
            </w:r>
          </w:p>
          <w:p w:rsidR="004975C7" w:rsidRPr="005E5C6C" w:rsidRDefault="004975C7" w:rsidP="004975C7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ocena udziału zadeklarowanych środków własnych albo pozyskanych z innych źródeł na realizację zadania,</w:t>
            </w:r>
          </w:p>
          <w:p w:rsidR="004975C7" w:rsidRPr="005E5C6C" w:rsidRDefault="004975C7" w:rsidP="004975C7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ocena planowanego przez podmiot wkładu rzeczowego, osobowego, w tym świadczeń wolontariuszy i pracy społecznej członków;</w:t>
            </w:r>
          </w:p>
          <w:p w:rsidR="004975C7" w:rsidRPr="004B705D" w:rsidRDefault="004975C7" w:rsidP="004975C7">
            <w:pPr>
              <w:pStyle w:val="Tekstpodstawowy3"/>
              <w:numPr>
                <w:ilvl w:val="0"/>
                <w:numId w:val="15"/>
              </w:numPr>
              <w:tabs>
                <w:tab w:val="clear" w:pos="567"/>
                <w:tab w:val="num" w:pos="180"/>
                <w:tab w:val="num" w:pos="2520"/>
              </w:tabs>
              <w:ind w:left="748" w:hanging="36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5C6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analiza i ocena realizacji zleconych zadań publicznych podmiotowi w okresie poprzednim, z uwzględnieniem </w:t>
            </w:r>
            <w:r w:rsidRPr="005E5C6C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rzetelności i terminowości ich realizacji oraz sposobu rozliczenia otrzymanych na ten cel środków.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Rozstrzygnięcie konkursu nastąpi w terminie 30 dni od ostatniego dnia przyjmowania ofert.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 xml:space="preserve">Wyniki konkursu zostaną podane do publicznej wiadomości. 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>O podjętych decyzjach składający ofertę powiadomieni zostaną pisemnie.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>Od podjętych decyzji nie przysługuje odwołanie.</w:t>
            </w:r>
          </w:p>
          <w:p w:rsidR="004975C7" w:rsidRPr="00052D53" w:rsidRDefault="004975C7" w:rsidP="004975C7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ind w:left="323"/>
              <w:rPr>
                <w:rFonts w:ascii="Times New Roman" w:hAnsi="Times New Roman" w:cs="Times New Roman"/>
              </w:rPr>
            </w:pPr>
            <w:r w:rsidRPr="0028726C">
              <w:rPr>
                <w:rFonts w:ascii="Times New Roman" w:hAnsi="Times New Roman" w:cs="Times New Roman"/>
              </w:rPr>
              <w:t xml:space="preserve">Z podmiotem wyłonionym w konkursie zawarta zostanie umowa </w:t>
            </w:r>
            <w:r w:rsidRPr="0028726C">
              <w:rPr>
                <w:rFonts w:ascii="Times New Roman" w:hAnsi="Times New Roman" w:cs="Times New Roman"/>
              </w:rPr>
              <w:br/>
              <w:t xml:space="preserve">o </w:t>
            </w:r>
            <w:r>
              <w:rPr>
                <w:rFonts w:ascii="Times New Roman" w:hAnsi="Times New Roman" w:cs="Times New Roman"/>
              </w:rPr>
              <w:t xml:space="preserve">powierzenie </w:t>
            </w:r>
            <w:r w:rsidRPr="0028726C">
              <w:rPr>
                <w:rFonts w:ascii="Times New Roman" w:hAnsi="Times New Roman" w:cs="Times New Roman"/>
              </w:rPr>
              <w:t>realiz</w:t>
            </w:r>
            <w:r>
              <w:rPr>
                <w:rFonts w:ascii="Times New Roman" w:hAnsi="Times New Roman" w:cs="Times New Roman"/>
              </w:rPr>
              <w:t>acji zadania publicznego.</w:t>
            </w:r>
          </w:p>
        </w:tc>
      </w:tr>
      <w:tr w:rsidR="004975C7" w:rsidRPr="005B5519" w:rsidTr="00F16D4D">
        <w:trPr>
          <w:trHeight w:val="350"/>
        </w:trPr>
        <w:tc>
          <w:tcPr>
            <w:tcW w:w="1135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VIII</w:t>
            </w:r>
          </w:p>
        </w:tc>
        <w:tc>
          <w:tcPr>
            <w:tcW w:w="1979" w:type="dxa"/>
          </w:tcPr>
          <w:p w:rsidR="004975C7" w:rsidRPr="005B5519" w:rsidRDefault="004975C7" w:rsidP="004975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przez Powiat Pszczyński, w roku ogłoszenia otwartego konkursu i w roku poprzednim, zadań publicznych tego samego rodzaju, ze szczególnym uwzględnieniem wysokości przekazanych dotacji</w:t>
            </w:r>
          </w:p>
        </w:tc>
        <w:tc>
          <w:tcPr>
            <w:tcW w:w="6445" w:type="dxa"/>
          </w:tcPr>
          <w:p w:rsidR="004975C7" w:rsidRDefault="004975C7" w:rsidP="004975C7">
            <w:pPr>
              <w:pStyle w:val="Akapitzlist"/>
              <w:numPr>
                <w:ilvl w:val="3"/>
                <w:numId w:val="15"/>
              </w:numPr>
              <w:tabs>
                <w:tab w:val="clear" w:pos="2880"/>
              </w:tabs>
              <w:ind w:left="323"/>
              <w:rPr>
                <w:rFonts w:ascii="Times New Roman" w:hAnsi="Times New Roman" w:cs="Times New Roman"/>
              </w:rPr>
            </w:pPr>
            <w:r w:rsidRPr="002F780E">
              <w:rPr>
                <w:rFonts w:ascii="Times New Roman" w:hAnsi="Times New Roman" w:cs="Times New Roman"/>
              </w:rPr>
              <w:t xml:space="preserve">W latach 2022-2023 Zarząd Powiatu Pszczyńskiego nie ogłosił żadnego otwartego konkursu ofert na realizację zadania z zakresu pomocy społecznej polegającym na prowadzeniu </w:t>
            </w:r>
            <w:r>
              <w:rPr>
                <w:rFonts w:ascii="Times New Roman" w:hAnsi="Times New Roman" w:cs="Times New Roman"/>
              </w:rPr>
              <w:t>środowiskowego domu samopomocy.</w:t>
            </w:r>
          </w:p>
          <w:p w:rsidR="004975C7" w:rsidRDefault="004975C7" w:rsidP="004975C7">
            <w:pPr>
              <w:pStyle w:val="Akapitzlist"/>
              <w:numPr>
                <w:ilvl w:val="3"/>
                <w:numId w:val="15"/>
              </w:numPr>
              <w:tabs>
                <w:tab w:val="clear" w:pos="2880"/>
              </w:tabs>
              <w:ind w:left="323"/>
              <w:rPr>
                <w:rFonts w:ascii="Times New Roman" w:hAnsi="Times New Roman" w:cs="Times New Roman"/>
              </w:rPr>
            </w:pPr>
            <w:r w:rsidRPr="002F780E">
              <w:rPr>
                <w:rFonts w:ascii="Times New Roman" w:hAnsi="Times New Roman" w:cs="Times New Roman"/>
              </w:rPr>
              <w:t>W latach 2022-2023 na realizację zadania przeznaczono następujące środki finansowe:</w:t>
            </w:r>
          </w:p>
          <w:p w:rsidR="004975C7" w:rsidRDefault="004975C7" w:rsidP="004975C7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Środowiskowy Dom Samopomocy w Pszczynie, prowadzony </w:t>
            </w:r>
            <w:r w:rsidRPr="002A3FA6">
              <w:rPr>
                <w:rFonts w:ascii="Times New Roman" w:hAnsi="Times New Roman" w:cs="Times New Roman"/>
              </w:rPr>
              <w:t>przez</w:t>
            </w:r>
            <w:r w:rsidRPr="002A3FA6">
              <w:rPr>
                <w:rFonts w:ascii="Times New Roman" w:hAnsi="Times New Roman" w:cs="Times New Roman"/>
                <w:b/>
              </w:rPr>
              <w:t xml:space="preserve"> Caritas Archidiecezji Katowickiej</w:t>
            </w:r>
            <w:r w:rsidRPr="002A3FA6">
              <w:rPr>
                <w:rFonts w:ascii="Times New Roman" w:hAnsi="Times New Roman" w:cs="Times New Roman"/>
              </w:rPr>
              <w:t>, Ośrodek Matka Boża Różańcowa w Pszczynie, ul. Jadwigi 4</w:t>
            </w:r>
            <w:r w:rsidRPr="002A3FA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wysokość dotacji na realizację zadania w 2022r. to kwota </w:t>
            </w:r>
            <w:r w:rsidR="00374DA1">
              <w:rPr>
                <w:rFonts w:ascii="Times New Roman" w:hAnsi="Times New Roman" w:cs="Times New Roman"/>
              </w:rPr>
              <w:t>1.054.385</w:t>
            </w:r>
            <w:r>
              <w:rPr>
                <w:rFonts w:ascii="Times New Roman" w:hAnsi="Times New Roman" w:cs="Times New Roman"/>
              </w:rPr>
              <w:t xml:space="preserve"> zł., plan na 2023r. ( stan na dzień 30.09.2023r.) 1.111.969,20 zł.</w:t>
            </w:r>
          </w:p>
          <w:p w:rsidR="004975C7" w:rsidRPr="004E7A0A" w:rsidRDefault="004975C7" w:rsidP="004975C7">
            <w:pPr>
              <w:rPr>
                <w:rFonts w:ascii="Times New Roman" w:hAnsi="Times New Roman" w:cs="Times New Roman"/>
              </w:rPr>
            </w:pPr>
            <w:r w:rsidRPr="004E7A0A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66118" w:rsidRPr="003D4437" w:rsidRDefault="00766118" w:rsidP="00E434D8">
      <w:pPr>
        <w:rPr>
          <w:rFonts w:ascii="Times New Roman" w:hAnsi="Times New Roman" w:cs="Times New Roman"/>
        </w:rPr>
      </w:pPr>
    </w:p>
    <w:sectPr w:rsidR="00766118" w:rsidRPr="003D4437" w:rsidSect="008E1105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E0083"/>
    <w:multiLevelType w:val="hybridMultilevel"/>
    <w:tmpl w:val="1C4E2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5BCB"/>
    <w:multiLevelType w:val="hybridMultilevel"/>
    <w:tmpl w:val="72581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A041D"/>
    <w:multiLevelType w:val="hybridMultilevel"/>
    <w:tmpl w:val="87E4B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86A17"/>
    <w:multiLevelType w:val="hybridMultilevel"/>
    <w:tmpl w:val="1C4E2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D39"/>
    <w:multiLevelType w:val="hybridMultilevel"/>
    <w:tmpl w:val="7A06C4F4"/>
    <w:lvl w:ilvl="0" w:tplc="742640D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  <w:sz w:val="22"/>
        <w:szCs w:val="22"/>
      </w:rPr>
    </w:lvl>
    <w:lvl w:ilvl="1" w:tplc="D4D81310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E80CB1"/>
    <w:multiLevelType w:val="hybridMultilevel"/>
    <w:tmpl w:val="F672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91763"/>
    <w:multiLevelType w:val="hybridMultilevel"/>
    <w:tmpl w:val="A6904C8E"/>
    <w:lvl w:ilvl="0" w:tplc="8E0863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FB0E98"/>
    <w:multiLevelType w:val="hybridMultilevel"/>
    <w:tmpl w:val="9CEA69AC"/>
    <w:lvl w:ilvl="0" w:tplc="5352CCA0">
      <w:start w:val="1"/>
      <w:numFmt w:val="decimal"/>
      <w:lvlText w:val="%1."/>
      <w:lvlJc w:val="left"/>
      <w:pPr>
        <w:tabs>
          <w:tab w:val="num" w:pos="624"/>
        </w:tabs>
        <w:ind w:left="624" w:hanging="397"/>
      </w:pPr>
    </w:lvl>
    <w:lvl w:ilvl="1" w:tplc="6C3E11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665EAC14">
      <w:start w:val="5"/>
      <w:numFmt w:val="decimal"/>
      <w:lvlText w:val="%3)"/>
      <w:lvlJc w:val="left"/>
      <w:pPr>
        <w:tabs>
          <w:tab w:val="num" w:pos="2547"/>
        </w:tabs>
        <w:ind w:left="2547" w:hanging="567"/>
      </w:pPr>
      <w:rPr>
        <w:rFonts w:ascii="Times New Roman" w:hAnsi="Times New Roman" w:cs="Times New Roman" w:hint="default"/>
        <w:sz w:val="23"/>
        <w:szCs w:val="23"/>
      </w:rPr>
    </w:lvl>
    <w:lvl w:ilvl="3" w:tplc="060A100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F5F5D"/>
    <w:multiLevelType w:val="hybridMultilevel"/>
    <w:tmpl w:val="81F2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27C0"/>
    <w:multiLevelType w:val="hybridMultilevel"/>
    <w:tmpl w:val="C95EB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F2E87"/>
    <w:multiLevelType w:val="hybridMultilevel"/>
    <w:tmpl w:val="F672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620F8"/>
    <w:multiLevelType w:val="hybridMultilevel"/>
    <w:tmpl w:val="EC484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25228"/>
    <w:multiLevelType w:val="hybridMultilevel"/>
    <w:tmpl w:val="77348E44"/>
    <w:lvl w:ilvl="0" w:tplc="30081C6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D45344"/>
    <w:multiLevelType w:val="hybridMultilevel"/>
    <w:tmpl w:val="F6722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02386"/>
    <w:multiLevelType w:val="hybridMultilevel"/>
    <w:tmpl w:val="E71EEE3E"/>
    <w:lvl w:ilvl="0" w:tplc="F6FAA128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5" w15:restartNumberingAfterBreak="0">
    <w:nsid w:val="6FCD66CA"/>
    <w:multiLevelType w:val="hybridMultilevel"/>
    <w:tmpl w:val="A0068118"/>
    <w:lvl w:ilvl="0" w:tplc="FCCE25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22A3A"/>
    <w:multiLevelType w:val="hybridMultilevel"/>
    <w:tmpl w:val="8CD8B846"/>
    <w:lvl w:ilvl="0" w:tplc="8D1AA2AE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7" w:hanging="360"/>
      </w:pPr>
    </w:lvl>
    <w:lvl w:ilvl="2" w:tplc="0415001B" w:tentative="1">
      <w:start w:val="1"/>
      <w:numFmt w:val="lowerRoman"/>
      <w:lvlText w:val="%3."/>
      <w:lvlJc w:val="right"/>
      <w:pPr>
        <w:ind w:left="1697" w:hanging="180"/>
      </w:pPr>
    </w:lvl>
    <w:lvl w:ilvl="3" w:tplc="0415000F" w:tentative="1">
      <w:start w:val="1"/>
      <w:numFmt w:val="decimal"/>
      <w:lvlText w:val="%4."/>
      <w:lvlJc w:val="left"/>
      <w:pPr>
        <w:ind w:left="2417" w:hanging="360"/>
      </w:pPr>
    </w:lvl>
    <w:lvl w:ilvl="4" w:tplc="04150019" w:tentative="1">
      <w:start w:val="1"/>
      <w:numFmt w:val="lowerLetter"/>
      <w:lvlText w:val="%5."/>
      <w:lvlJc w:val="left"/>
      <w:pPr>
        <w:ind w:left="3137" w:hanging="360"/>
      </w:pPr>
    </w:lvl>
    <w:lvl w:ilvl="5" w:tplc="0415001B" w:tentative="1">
      <w:start w:val="1"/>
      <w:numFmt w:val="lowerRoman"/>
      <w:lvlText w:val="%6."/>
      <w:lvlJc w:val="right"/>
      <w:pPr>
        <w:ind w:left="3857" w:hanging="180"/>
      </w:pPr>
    </w:lvl>
    <w:lvl w:ilvl="6" w:tplc="0415000F" w:tentative="1">
      <w:start w:val="1"/>
      <w:numFmt w:val="decimal"/>
      <w:lvlText w:val="%7."/>
      <w:lvlJc w:val="left"/>
      <w:pPr>
        <w:ind w:left="4577" w:hanging="360"/>
      </w:pPr>
    </w:lvl>
    <w:lvl w:ilvl="7" w:tplc="04150019" w:tentative="1">
      <w:start w:val="1"/>
      <w:numFmt w:val="lowerLetter"/>
      <w:lvlText w:val="%8."/>
      <w:lvlJc w:val="left"/>
      <w:pPr>
        <w:ind w:left="5297" w:hanging="360"/>
      </w:pPr>
    </w:lvl>
    <w:lvl w:ilvl="8" w:tplc="0415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7" w15:restartNumberingAfterBreak="0">
    <w:nsid w:val="739268EA"/>
    <w:multiLevelType w:val="hybridMultilevel"/>
    <w:tmpl w:val="F48C2620"/>
    <w:lvl w:ilvl="0" w:tplc="22661D48">
      <w:start w:val="1"/>
      <w:numFmt w:val="decimal"/>
      <w:lvlText w:val="%1)"/>
      <w:lvlJc w:val="left"/>
      <w:pPr>
        <w:tabs>
          <w:tab w:val="num" w:pos="747"/>
        </w:tabs>
        <w:ind w:left="74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AF85D70"/>
    <w:multiLevelType w:val="hybridMultilevel"/>
    <w:tmpl w:val="3E9081A4"/>
    <w:lvl w:ilvl="0" w:tplc="7F068A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C2170"/>
    <w:multiLevelType w:val="hybridMultilevel"/>
    <w:tmpl w:val="7BD04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3"/>
  </w:num>
  <w:num w:numId="4">
    <w:abstractNumId w:val="8"/>
  </w:num>
  <w:num w:numId="5">
    <w:abstractNumId w:val="2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15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9B9"/>
    <w:rsid w:val="00007CD1"/>
    <w:rsid w:val="00052D53"/>
    <w:rsid w:val="000A0670"/>
    <w:rsid w:val="000C1D6C"/>
    <w:rsid w:val="000C30AF"/>
    <w:rsid w:val="000D24AD"/>
    <w:rsid w:val="001D41BA"/>
    <w:rsid w:val="001F0865"/>
    <w:rsid w:val="002322EA"/>
    <w:rsid w:val="0028726C"/>
    <w:rsid w:val="00297DCD"/>
    <w:rsid w:val="002A31A2"/>
    <w:rsid w:val="002A3FA6"/>
    <w:rsid w:val="002C7FFD"/>
    <w:rsid w:val="002D14B3"/>
    <w:rsid w:val="002F780E"/>
    <w:rsid w:val="00304ACE"/>
    <w:rsid w:val="003228F7"/>
    <w:rsid w:val="00374DA1"/>
    <w:rsid w:val="003872CF"/>
    <w:rsid w:val="003D16C9"/>
    <w:rsid w:val="003D4437"/>
    <w:rsid w:val="004276AD"/>
    <w:rsid w:val="004975C7"/>
    <w:rsid w:val="004A519C"/>
    <w:rsid w:val="004B705D"/>
    <w:rsid w:val="004E7A0A"/>
    <w:rsid w:val="00504133"/>
    <w:rsid w:val="0053199F"/>
    <w:rsid w:val="005639B9"/>
    <w:rsid w:val="00596384"/>
    <w:rsid w:val="005B08BF"/>
    <w:rsid w:val="005B5519"/>
    <w:rsid w:val="005E5C6C"/>
    <w:rsid w:val="005F2AE2"/>
    <w:rsid w:val="00607B85"/>
    <w:rsid w:val="00615222"/>
    <w:rsid w:val="00637CC4"/>
    <w:rsid w:val="006455F5"/>
    <w:rsid w:val="00680CC5"/>
    <w:rsid w:val="006C47B2"/>
    <w:rsid w:val="006D2358"/>
    <w:rsid w:val="00723F91"/>
    <w:rsid w:val="0073419A"/>
    <w:rsid w:val="00763746"/>
    <w:rsid w:val="00766118"/>
    <w:rsid w:val="007C573B"/>
    <w:rsid w:val="008B6419"/>
    <w:rsid w:val="008E1105"/>
    <w:rsid w:val="00943058"/>
    <w:rsid w:val="009649B8"/>
    <w:rsid w:val="009818AD"/>
    <w:rsid w:val="009B336F"/>
    <w:rsid w:val="009E2256"/>
    <w:rsid w:val="009F4B77"/>
    <w:rsid w:val="00A1558D"/>
    <w:rsid w:val="00AB3FBC"/>
    <w:rsid w:val="00AC6C9E"/>
    <w:rsid w:val="00AF7E90"/>
    <w:rsid w:val="00B67D16"/>
    <w:rsid w:val="00B775A3"/>
    <w:rsid w:val="00BA6F47"/>
    <w:rsid w:val="00BD23CD"/>
    <w:rsid w:val="00C02243"/>
    <w:rsid w:val="00CA2545"/>
    <w:rsid w:val="00CB44FB"/>
    <w:rsid w:val="00CB7786"/>
    <w:rsid w:val="00CC3155"/>
    <w:rsid w:val="00D00497"/>
    <w:rsid w:val="00D10CE8"/>
    <w:rsid w:val="00D54692"/>
    <w:rsid w:val="00D65C07"/>
    <w:rsid w:val="00D97B74"/>
    <w:rsid w:val="00DE135D"/>
    <w:rsid w:val="00DF2C94"/>
    <w:rsid w:val="00E434D8"/>
    <w:rsid w:val="00E665B3"/>
    <w:rsid w:val="00E67747"/>
    <w:rsid w:val="00E733E8"/>
    <w:rsid w:val="00EB6242"/>
    <w:rsid w:val="00EC59E8"/>
    <w:rsid w:val="00F14E15"/>
    <w:rsid w:val="00F1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43952-CA60-4765-B920-9A71CBFB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519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E665B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5B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665B3"/>
    <w:pPr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65B3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72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726C"/>
  </w:style>
  <w:style w:type="character" w:styleId="Odwoaniedokomentarza">
    <w:name w:val="annotation reference"/>
    <w:basedOn w:val="Domylnaczcionkaakapitu"/>
    <w:uiPriority w:val="99"/>
    <w:semiHidden/>
    <w:unhideWhenUsed/>
    <w:rsid w:val="005963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3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3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3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38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1809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alewyr</dc:creator>
  <cp:keywords/>
  <dc:description/>
  <cp:lastModifiedBy>alewyr</cp:lastModifiedBy>
  <cp:revision>31</cp:revision>
  <cp:lastPrinted>2023-11-02T09:35:00Z</cp:lastPrinted>
  <dcterms:created xsi:type="dcterms:W3CDTF">2023-10-18T10:15:00Z</dcterms:created>
  <dcterms:modified xsi:type="dcterms:W3CDTF">2023-11-02T09:38:00Z</dcterms:modified>
</cp:coreProperties>
</file>