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7032DEBF" w:rsidR="0002490E" w:rsidRPr="00962AF6" w:rsidRDefault="001D3B12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134B57A5" w:rsidR="0002490E" w:rsidRPr="00962AF6" w:rsidRDefault="001D3B12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Stowarzyszenie</w:t>
            </w:r>
            <w:r w:rsidR="00F442C4">
              <w:t xml:space="preserve"> </w:t>
            </w:r>
            <w:r w:rsidR="00F442C4" w:rsidRPr="00F442C4">
              <w:rPr>
                <w:rFonts w:ascii="Arial" w:hAnsi="Arial" w:cs="Arial"/>
                <w:b/>
                <w:bCs/>
                <w:sz w:val="24"/>
                <w:szCs w:val="24"/>
              </w:rPr>
              <w:t>na Rzecz Rozwoju Wsi Wisła Wielka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20D29934" w:rsidR="0002490E" w:rsidRPr="00703C60" w:rsidRDefault="00F442C4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2C4">
              <w:rPr>
                <w:rFonts w:ascii="Arial" w:hAnsi="Arial" w:cs="Arial"/>
                <w:b/>
                <w:sz w:val="24"/>
              </w:rPr>
              <w:t>„Ogniem rozświetlamy ten świat” – zorganizowanie pokazu ognia dla mieszkańców powiatu pszczyńskiego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26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44848"/>
    <w:rsid w:val="00074F31"/>
    <w:rsid w:val="000D1002"/>
    <w:rsid w:val="00156322"/>
    <w:rsid w:val="001D3B12"/>
    <w:rsid w:val="002517D4"/>
    <w:rsid w:val="00367E30"/>
    <w:rsid w:val="00472D5B"/>
    <w:rsid w:val="004C3EA0"/>
    <w:rsid w:val="005C680C"/>
    <w:rsid w:val="00703C60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442C4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13</cp:revision>
  <cp:lastPrinted>2022-09-21T10:49:00Z</cp:lastPrinted>
  <dcterms:created xsi:type="dcterms:W3CDTF">2015-01-27T08:15:00Z</dcterms:created>
  <dcterms:modified xsi:type="dcterms:W3CDTF">2022-11-04T09:00:00Z</dcterms:modified>
</cp:coreProperties>
</file>