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18C5" w14:textId="40C0E249" w:rsidR="00A17491" w:rsidRPr="00DC4A5D" w:rsidRDefault="00A17491" w:rsidP="00AF1AC9">
      <w:pPr>
        <w:spacing w:before="1600"/>
        <w:ind w:left="709"/>
        <w:jc w:val="right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Pszczyna, </w:t>
      </w:r>
      <w:r w:rsidR="00FF6F67">
        <w:rPr>
          <w:rFonts w:ascii="Arial" w:hAnsi="Arial" w:cs="Arial"/>
          <w:sz w:val="24"/>
          <w:szCs w:val="24"/>
        </w:rPr>
        <w:t>7</w:t>
      </w:r>
      <w:r w:rsidR="00460917">
        <w:rPr>
          <w:rFonts w:ascii="Arial" w:hAnsi="Arial" w:cs="Arial"/>
          <w:sz w:val="24"/>
          <w:szCs w:val="24"/>
        </w:rPr>
        <w:t xml:space="preserve"> </w:t>
      </w:r>
      <w:r w:rsidR="00AF1AC9">
        <w:rPr>
          <w:rFonts w:ascii="Arial" w:hAnsi="Arial" w:cs="Arial"/>
          <w:sz w:val="24"/>
          <w:szCs w:val="24"/>
        </w:rPr>
        <w:t>września</w:t>
      </w:r>
      <w:r w:rsidR="00460917">
        <w:rPr>
          <w:rFonts w:ascii="Arial" w:hAnsi="Arial" w:cs="Arial"/>
          <w:sz w:val="24"/>
          <w:szCs w:val="24"/>
        </w:rPr>
        <w:t xml:space="preserve"> 2022</w:t>
      </w:r>
      <w:r w:rsidRPr="00DC4A5D">
        <w:rPr>
          <w:rFonts w:ascii="Arial" w:hAnsi="Arial" w:cs="Arial"/>
          <w:sz w:val="24"/>
          <w:szCs w:val="24"/>
        </w:rPr>
        <w:t xml:space="preserve"> r.</w:t>
      </w:r>
    </w:p>
    <w:p w14:paraId="47EB2E2F" w14:textId="3847C17F" w:rsidR="00A17491" w:rsidRPr="00DC4A5D" w:rsidRDefault="00A17491" w:rsidP="00AF1AC9">
      <w:pPr>
        <w:spacing w:line="36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KZ.800.</w:t>
      </w:r>
      <w:r w:rsidR="0071668C">
        <w:rPr>
          <w:rFonts w:ascii="Arial" w:hAnsi="Arial" w:cs="Arial"/>
          <w:sz w:val="24"/>
          <w:szCs w:val="24"/>
        </w:rPr>
        <w:t>13</w:t>
      </w:r>
      <w:r w:rsidRPr="00DC4A5D">
        <w:rPr>
          <w:rFonts w:ascii="Arial" w:hAnsi="Arial" w:cs="Arial"/>
          <w:sz w:val="24"/>
          <w:szCs w:val="24"/>
        </w:rPr>
        <w:t>.202</w:t>
      </w:r>
      <w:r w:rsidR="0071668C">
        <w:rPr>
          <w:rFonts w:ascii="Arial" w:hAnsi="Arial" w:cs="Arial"/>
          <w:sz w:val="24"/>
          <w:szCs w:val="24"/>
        </w:rPr>
        <w:t>1</w:t>
      </w:r>
    </w:p>
    <w:p w14:paraId="4FEA5429" w14:textId="377054B8" w:rsidR="00A17491" w:rsidRPr="00DC4A5D" w:rsidRDefault="00A17491" w:rsidP="00AF1AC9">
      <w:pPr>
        <w:pStyle w:val="Nagwek1"/>
        <w:spacing w:after="600" w:line="360" w:lineRule="auto"/>
        <w:ind w:left="709"/>
        <w:rPr>
          <w:rFonts w:cs="Arial"/>
          <w:sz w:val="24"/>
          <w:szCs w:val="24"/>
        </w:rPr>
      </w:pPr>
      <w:r w:rsidRPr="00DC4A5D">
        <w:rPr>
          <w:rFonts w:eastAsia="Times New Roman" w:cs="Arial"/>
          <w:szCs w:val="28"/>
        </w:rPr>
        <w:t>Protokół z przebiegu przeprowadzonych konsultacji społecznych</w:t>
      </w:r>
    </w:p>
    <w:p w14:paraId="6BAB9829" w14:textId="3F60D9B6" w:rsidR="00A17491" w:rsidRPr="00DC4A5D" w:rsidRDefault="00A17491" w:rsidP="00DC4A5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Zgodnie z Zarządzeniem Nr </w:t>
      </w:r>
      <w:r w:rsidR="00AF1AC9">
        <w:rPr>
          <w:rFonts w:ascii="Arial" w:hAnsi="Arial" w:cs="Arial"/>
          <w:sz w:val="24"/>
          <w:szCs w:val="24"/>
        </w:rPr>
        <w:t>30</w:t>
      </w:r>
      <w:r w:rsidR="006B5D14">
        <w:rPr>
          <w:rFonts w:ascii="Arial" w:hAnsi="Arial" w:cs="Arial"/>
          <w:sz w:val="24"/>
          <w:szCs w:val="24"/>
        </w:rPr>
        <w:t>/2022</w:t>
      </w:r>
      <w:r w:rsidRPr="00DC4A5D">
        <w:rPr>
          <w:rFonts w:ascii="Arial" w:hAnsi="Arial" w:cs="Arial"/>
          <w:sz w:val="24"/>
          <w:szCs w:val="24"/>
        </w:rPr>
        <w:t xml:space="preserve"> Starosty Pszczyńskiego z dnia </w:t>
      </w:r>
      <w:r w:rsidR="006B5D14">
        <w:rPr>
          <w:rFonts w:ascii="Arial" w:hAnsi="Arial" w:cs="Arial"/>
          <w:sz w:val="24"/>
          <w:szCs w:val="24"/>
        </w:rPr>
        <w:t>2</w:t>
      </w:r>
      <w:r w:rsidR="00AF1AC9">
        <w:rPr>
          <w:rFonts w:ascii="Arial" w:hAnsi="Arial" w:cs="Arial"/>
          <w:sz w:val="24"/>
          <w:szCs w:val="24"/>
        </w:rPr>
        <w:t>2</w:t>
      </w:r>
      <w:r w:rsidR="0071668C">
        <w:rPr>
          <w:rFonts w:ascii="Arial" w:hAnsi="Arial" w:cs="Arial"/>
          <w:sz w:val="24"/>
          <w:szCs w:val="24"/>
        </w:rPr>
        <w:t xml:space="preserve"> </w:t>
      </w:r>
      <w:r w:rsidR="00AF1AC9">
        <w:rPr>
          <w:rFonts w:ascii="Arial" w:hAnsi="Arial" w:cs="Arial"/>
          <w:sz w:val="24"/>
          <w:szCs w:val="24"/>
        </w:rPr>
        <w:t>sierpnia</w:t>
      </w:r>
      <w:r w:rsidRPr="00DC4A5D">
        <w:rPr>
          <w:rFonts w:ascii="Arial" w:hAnsi="Arial" w:cs="Arial"/>
          <w:sz w:val="24"/>
          <w:szCs w:val="24"/>
        </w:rPr>
        <w:t xml:space="preserve"> 202</w:t>
      </w:r>
      <w:r w:rsidR="006B5D14">
        <w:rPr>
          <w:rFonts w:ascii="Arial" w:hAnsi="Arial" w:cs="Arial"/>
          <w:sz w:val="24"/>
          <w:szCs w:val="24"/>
        </w:rPr>
        <w:t>2</w:t>
      </w:r>
      <w:r w:rsidRPr="00DC4A5D">
        <w:rPr>
          <w:rFonts w:ascii="Arial" w:hAnsi="Arial" w:cs="Arial"/>
          <w:sz w:val="24"/>
          <w:szCs w:val="24"/>
        </w:rPr>
        <w:t xml:space="preserve"> r. w sprawie </w:t>
      </w:r>
      <w:r w:rsidR="00460917" w:rsidRPr="00460917">
        <w:rPr>
          <w:rFonts w:ascii="Arial" w:hAnsi="Arial" w:cs="Arial"/>
          <w:sz w:val="24"/>
          <w:szCs w:val="24"/>
        </w:rPr>
        <w:t xml:space="preserve">przeprowadzenia konsultacji społecznych dotyczących projektu uchwały Rady Powiatu Pszczyńskiego w sprawie </w:t>
      </w:r>
      <w:r w:rsidR="006B5D14">
        <w:rPr>
          <w:rFonts w:ascii="Arial" w:hAnsi="Arial" w:cs="Arial"/>
          <w:sz w:val="24"/>
          <w:szCs w:val="24"/>
        </w:rPr>
        <w:t>zmiany</w:t>
      </w:r>
      <w:r w:rsidR="00460917" w:rsidRPr="00460917">
        <w:rPr>
          <w:rFonts w:ascii="Arial" w:hAnsi="Arial" w:cs="Arial"/>
          <w:sz w:val="24"/>
          <w:szCs w:val="24"/>
        </w:rPr>
        <w:t xml:space="preserve"> Uchwały Nr XXXV/315/21 Rady Powiatu Pszczyńskiego z dnia 15 grudnia 2021 r. w sprawie ustalenia rozkładu godzin pracy aptek ogólnodostępnych na terenie powiatu pszczyńskiego na rok 2022</w:t>
      </w:r>
      <w:r w:rsidRPr="00DC4A5D">
        <w:rPr>
          <w:rFonts w:ascii="Arial" w:hAnsi="Arial" w:cs="Arial"/>
          <w:sz w:val="24"/>
          <w:szCs w:val="24"/>
        </w:rPr>
        <w:t xml:space="preserve">, w dniach od </w:t>
      </w:r>
      <w:r w:rsidR="00A847FC">
        <w:rPr>
          <w:rFonts w:ascii="Arial" w:hAnsi="Arial" w:cs="Arial"/>
          <w:sz w:val="24"/>
          <w:szCs w:val="24"/>
        </w:rPr>
        <w:t>29</w:t>
      </w:r>
      <w:r w:rsidR="00460917">
        <w:rPr>
          <w:rFonts w:ascii="Arial" w:hAnsi="Arial" w:cs="Arial"/>
          <w:sz w:val="24"/>
          <w:szCs w:val="24"/>
        </w:rPr>
        <w:t xml:space="preserve"> s</w:t>
      </w:r>
      <w:r w:rsidR="006B5D14">
        <w:rPr>
          <w:rFonts w:ascii="Arial" w:hAnsi="Arial" w:cs="Arial"/>
          <w:sz w:val="24"/>
          <w:szCs w:val="24"/>
        </w:rPr>
        <w:t>ierpnia</w:t>
      </w:r>
      <w:r w:rsidRPr="00DC4A5D">
        <w:rPr>
          <w:rFonts w:ascii="Arial" w:hAnsi="Arial" w:cs="Arial"/>
          <w:sz w:val="24"/>
          <w:szCs w:val="24"/>
        </w:rPr>
        <w:t xml:space="preserve"> 202</w:t>
      </w:r>
      <w:r w:rsidR="00460917">
        <w:rPr>
          <w:rFonts w:ascii="Arial" w:hAnsi="Arial" w:cs="Arial"/>
          <w:sz w:val="24"/>
          <w:szCs w:val="24"/>
        </w:rPr>
        <w:t>2</w:t>
      </w:r>
      <w:r w:rsidRPr="00DC4A5D">
        <w:rPr>
          <w:rFonts w:ascii="Arial" w:hAnsi="Arial" w:cs="Arial"/>
          <w:sz w:val="24"/>
          <w:szCs w:val="24"/>
        </w:rPr>
        <w:t xml:space="preserve"> r. do </w:t>
      </w:r>
      <w:r w:rsidR="00A847FC">
        <w:rPr>
          <w:rFonts w:ascii="Arial" w:hAnsi="Arial" w:cs="Arial"/>
          <w:sz w:val="24"/>
          <w:szCs w:val="24"/>
        </w:rPr>
        <w:t>6</w:t>
      </w:r>
      <w:r w:rsidR="00460917">
        <w:rPr>
          <w:rFonts w:ascii="Arial" w:hAnsi="Arial" w:cs="Arial"/>
          <w:sz w:val="24"/>
          <w:szCs w:val="24"/>
        </w:rPr>
        <w:t xml:space="preserve"> </w:t>
      </w:r>
      <w:r w:rsidR="00A847FC">
        <w:rPr>
          <w:rFonts w:ascii="Arial" w:hAnsi="Arial" w:cs="Arial"/>
          <w:sz w:val="24"/>
          <w:szCs w:val="24"/>
        </w:rPr>
        <w:t>wrześni</w:t>
      </w:r>
      <w:r w:rsidR="006B5D14">
        <w:rPr>
          <w:rFonts w:ascii="Arial" w:hAnsi="Arial" w:cs="Arial"/>
          <w:sz w:val="24"/>
          <w:szCs w:val="24"/>
        </w:rPr>
        <w:t>a</w:t>
      </w:r>
      <w:r w:rsidRPr="00DC4A5D">
        <w:rPr>
          <w:rFonts w:ascii="Arial" w:hAnsi="Arial" w:cs="Arial"/>
          <w:sz w:val="24"/>
          <w:szCs w:val="24"/>
        </w:rPr>
        <w:t xml:space="preserve"> 202</w:t>
      </w:r>
      <w:r w:rsidR="00460917">
        <w:rPr>
          <w:rFonts w:ascii="Arial" w:hAnsi="Arial" w:cs="Arial"/>
          <w:sz w:val="24"/>
          <w:szCs w:val="24"/>
        </w:rPr>
        <w:t>2</w:t>
      </w:r>
      <w:r w:rsidRPr="00DC4A5D">
        <w:rPr>
          <w:rFonts w:ascii="Arial" w:hAnsi="Arial" w:cs="Arial"/>
          <w:sz w:val="24"/>
          <w:szCs w:val="24"/>
        </w:rPr>
        <w:t xml:space="preserve"> r. zostały przeprowadzone konsultacje społeczne. </w:t>
      </w:r>
    </w:p>
    <w:p w14:paraId="30F952FC" w14:textId="77777777" w:rsidR="00A17491" w:rsidRPr="00DC4A5D" w:rsidRDefault="00A17491" w:rsidP="00DC4A5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Informacja o ww. konsultacjach społecznych została opublikowana na tablicy ogłoszeń w budynku Starostwa Powiatowego w Pszczynie, ul. 3 Maja 10, w Biuletynie Informacji Publicznej Starostwa Powiatowego w Pszczynie (</w:t>
      </w:r>
      <w:hyperlink r:id="rId6" w:history="1">
        <w:r w:rsidRPr="00DC4A5D">
          <w:rPr>
            <w:rFonts w:ascii="Arial" w:hAnsi="Arial" w:cs="Arial"/>
            <w:sz w:val="24"/>
            <w:szCs w:val="24"/>
          </w:rPr>
          <w:t>www.bip.powiat.pszczyna.pl</w:t>
        </w:r>
      </w:hyperlink>
      <w:r w:rsidRPr="00DC4A5D">
        <w:rPr>
          <w:rFonts w:ascii="Arial" w:hAnsi="Arial" w:cs="Arial"/>
          <w:sz w:val="24"/>
          <w:szCs w:val="24"/>
        </w:rPr>
        <w:t>) oraz na stronie internetowej Powiatu Pszczyńskiego (www.powiat.pszczyna.pl).</w:t>
      </w:r>
    </w:p>
    <w:p w14:paraId="4D136FD1" w14:textId="5733D451" w:rsidR="00C728DF" w:rsidRDefault="00A17491" w:rsidP="0071668C">
      <w:pPr>
        <w:spacing w:after="600" w:line="360" w:lineRule="auto"/>
        <w:ind w:left="708" w:firstLine="709"/>
        <w:rPr>
          <w:rFonts w:ascii="Garamond" w:hAnsi="Garamond"/>
        </w:rPr>
      </w:pPr>
      <w:r w:rsidRPr="00DC4A5D">
        <w:rPr>
          <w:rFonts w:ascii="Arial" w:hAnsi="Arial" w:cs="Arial"/>
          <w:sz w:val="24"/>
          <w:szCs w:val="24"/>
        </w:rPr>
        <w:t>W wyznaczonym terminie nie wpłynęły wnioski, opinie ani uwagi dotyczące treści projektu uchwały.</w:t>
      </w:r>
    </w:p>
    <w:sectPr w:rsidR="00C728DF" w:rsidSect="00531E1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384A" w14:textId="77777777" w:rsidR="0028231E" w:rsidRDefault="0028231E" w:rsidP="00674808">
      <w:pPr>
        <w:spacing w:after="0" w:line="240" w:lineRule="auto"/>
      </w:pPr>
      <w:r>
        <w:separator/>
      </w:r>
    </w:p>
  </w:endnote>
  <w:endnote w:type="continuationSeparator" w:id="0">
    <w:p w14:paraId="5DEA58B2" w14:textId="77777777" w:rsidR="0028231E" w:rsidRDefault="0028231E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7C07" w14:textId="77777777" w:rsidR="0028231E" w:rsidRDefault="0028231E" w:rsidP="00674808">
      <w:pPr>
        <w:spacing w:after="0" w:line="240" w:lineRule="auto"/>
      </w:pPr>
      <w:r>
        <w:separator/>
      </w:r>
    </w:p>
  </w:footnote>
  <w:footnote w:type="continuationSeparator" w:id="0">
    <w:p w14:paraId="6DACA535" w14:textId="77777777" w:rsidR="0028231E" w:rsidRDefault="0028231E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18E" w14:textId="77777777" w:rsidR="00674808" w:rsidRDefault="00FF6F67">
    <w:pPr>
      <w:pStyle w:val="Nagwek"/>
    </w:pPr>
    <w:r>
      <w:rPr>
        <w:noProof/>
      </w:rPr>
      <w:pict w14:anchorId="688E7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5" o:spid="_x0000_s209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C1C2" w14:textId="52154E7D" w:rsidR="00674808" w:rsidRDefault="005F6B0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70F4B1" wp14:editId="4BD60E03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2849" cy="10694723"/>
          <wp:effectExtent l="0" t="0" r="63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referat ds n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D9F4" w14:textId="77777777" w:rsidR="00674808" w:rsidRDefault="00FF6F67">
    <w:pPr>
      <w:pStyle w:val="Nagwek"/>
    </w:pPr>
    <w:r>
      <w:rPr>
        <w:noProof/>
      </w:rPr>
      <w:pict w14:anchorId="1A56D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4" o:spid="_x0000_s209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08"/>
    <w:rsid w:val="00054701"/>
    <w:rsid w:val="000E6C24"/>
    <w:rsid w:val="00165212"/>
    <w:rsid w:val="00243554"/>
    <w:rsid w:val="0028231E"/>
    <w:rsid w:val="00294B6F"/>
    <w:rsid w:val="002972B6"/>
    <w:rsid w:val="002D14CB"/>
    <w:rsid w:val="002D4BFF"/>
    <w:rsid w:val="003B5FE6"/>
    <w:rsid w:val="0042377E"/>
    <w:rsid w:val="0044792B"/>
    <w:rsid w:val="00460917"/>
    <w:rsid w:val="00474DE4"/>
    <w:rsid w:val="00480D52"/>
    <w:rsid w:val="004842F9"/>
    <w:rsid w:val="00504449"/>
    <w:rsid w:val="005079FE"/>
    <w:rsid w:val="00516041"/>
    <w:rsid w:val="00531E16"/>
    <w:rsid w:val="005B1022"/>
    <w:rsid w:val="005F6B01"/>
    <w:rsid w:val="0064017E"/>
    <w:rsid w:val="006658CB"/>
    <w:rsid w:val="00674808"/>
    <w:rsid w:val="006B5D14"/>
    <w:rsid w:val="006E6E77"/>
    <w:rsid w:val="0071668C"/>
    <w:rsid w:val="00717B3C"/>
    <w:rsid w:val="00746446"/>
    <w:rsid w:val="00784E77"/>
    <w:rsid w:val="0079164E"/>
    <w:rsid w:val="00795B93"/>
    <w:rsid w:val="008548E3"/>
    <w:rsid w:val="009476D3"/>
    <w:rsid w:val="009F45C6"/>
    <w:rsid w:val="00A17491"/>
    <w:rsid w:val="00A216F1"/>
    <w:rsid w:val="00A80FED"/>
    <w:rsid w:val="00A847FC"/>
    <w:rsid w:val="00A85CD8"/>
    <w:rsid w:val="00AF0DB0"/>
    <w:rsid w:val="00AF171A"/>
    <w:rsid w:val="00AF1AC9"/>
    <w:rsid w:val="00B2240B"/>
    <w:rsid w:val="00B8440F"/>
    <w:rsid w:val="00B95B30"/>
    <w:rsid w:val="00BE1E0F"/>
    <w:rsid w:val="00C03C49"/>
    <w:rsid w:val="00C62A8E"/>
    <w:rsid w:val="00C728DF"/>
    <w:rsid w:val="00CD02C7"/>
    <w:rsid w:val="00CD128D"/>
    <w:rsid w:val="00CE1182"/>
    <w:rsid w:val="00CE36C8"/>
    <w:rsid w:val="00D014B5"/>
    <w:rsid w:val="00D1348E"/>
    <w:rsid w:val="00D74D2D"/>
    <w:rsid w:val="00DC4A5D"/>
    <w:rsid w:val="00DF74AE"/>
    <w:rsid w:val="00DF7DCF"/>
    <w:rsid w:val="00E65D2E"/>
    <w:rsid w:val="00F61459"/>
    <w:rsid w:val="00F625CE"/>
    <w:rsid w:val="00FE70D0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7C7CF974"/>
  <w15:docId w15:val="{79FD4E66-27ED-4245-87E7-37442F3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7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701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808"/>
  </w:style>
  <w:style w:type="character" w:styleId="Hipercze">
    <w:name w:val="Hyperlink"/>
    <w:basedOn w:val="Domylnaczcionkaakapitu"/>
    <w:uiPriority w:val="99"/>
    <w:unhideWhenUsed/>
    <w:rsid w:val="00C728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54701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54701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szczyn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Student 72335</cp:lastModifiedBy>
  <cp:revision>3</cp:revision>
  <cp:lastPrinted>2022-09-07T05:41:00Z</cp:lastPrinted>
  <dcterms:created xsi:type="dcterms:W3CDTF">2022-09-05T08:12:00Z</dcterms:created>
  <dcterms:modified xsi:type="dcterms:W3CDTF">2022-09-07T05:41:00Z</dcterms:modified>
</cp:coreProperties>
</file>