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BAC5" w14:textId="1127FFAA" w:rsidR="00656371" w:rsidRPr="00656371" w:rsidRDefault="00656371" w:rsidP="0065637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56371">
        <w:rPr>
          <w:rFonts w:ascii="Arial" w:hAnsi="Arial" w:cs="Arial"/>
          <w:sz w:val="24"/>
          <w:szCs w:val="24"/>
        </w:rPr>
        <w:t>Pszczyna, dnia 13.01.2021 r.</w:t>
      </w:r>
    </w:p>
    <w:p w14:paraId="7D2BFD51" w14:textId="77777777" w:rsidR="00656371" w:rsidRPr="00656371" w:rsidRDefault="00656371" w:rsidP="00656371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656371">
        <w:rPr>
          <w:rFonts w:ascii="Arial" w:hAnsi="Arial" w:cs="Arial"/>
          <w:sz w:val="24"/>
          <w:szCs w:val="24"/>
        </w:rPr>
        <w:t>OR-I.0003.45.2020</w:t>
      </w:r>
    </w:p>
    <w:p w14:paraId="331A0A92" w14:textId="77777777" w:rsidR="00656371" w:rsidRPr="00656371" w:rsidRDefault="00656371" w:rsidP="00656371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56371">
        <w:rPr>
          <w:rFonts w:ascii="Arial" w:hAnsi="Arial" w:cs="Arial"/>
          <w:b/>
          <w:bCs/>
          <w:sz w:val="28"/>
          <w:szCs w:val="28"/>
        </w:rPr>
        <w:t>Pan</w:t>
      </w:r>
    </w:p>
    <w:p w14:paraId="09145F5B" w14:textId="77777777" w:rsidR="00656371" w:rsidRPr="00656371" w:rsidRDefault="00656371" w:rsidP="00656371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56371">
        <w:rPr>
          <w:rFonts w:ascii="Arial" w:hAnsi="Arial" w:cs="Arial"/>
          <w:b/>
          <w:bCs/>
          <w:sz w:val="28"/>
          <w:szCs w:val="28"/>
        </w:rPr>
        <w:t>Marian Szwarc</w:t>
      </w:r>
    </w:p>
    <w:p w14:paraId="6D9AD124" w14:textId="77777777" w:rsidR="00656371" w:rsidRPr="00656371" w:rsidRDefault="00656371" w:rsidP="00656371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56371">
        <w:rPr>
          <w:rFonts w:ascii="Arial" w:hAnsi="Arial" w:cs="Arial"/>
          <w:b/>
          <w:bCs/>
          <w:sz w:val="28"/>
          <w:szCs w:val="28"/>
        </w:rPr>
        <w:t xml:space="preserve">Radny Rady Powiatu </w:t>
      </w:r>
    </w:p>
    <w:p w14:paraId="67563CEC" w14:textId="77777777" w:rsidR="00656371" w:rsidRPr="00656371" w:rsidRDefault="00656371" w:rsidP="00656371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656371">
        <w:rPr>
          <w:rFonts w:ascii="Arial" w:hAnsi="Arial" w:cs="Arial"/>
          <w:b/>
          <w:bCs/>
          <w:sz w:val="28"/>
          <w:szCs w:val="28"/>
        </w:rPr>
        <w:t xml:space="preserve">Pszczyńskiego </w:t>
      </w:r>
    </w:p>
    <w:p w14:paraId="0B770F77" w14:textId="0D4B15A4" w:rsidR="00656371" w:rsidRPr="00656371" w:rsidRDefault="00656371" w:rsidP="00656371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656371">
        <w:rPr>
          <w:rFonts w:ascii="Arial" w:hAnsi="Arial" w:cs="Arial"/>
          <w:sz w:val="24"/>
          <w:szCs w:val="24"/>
        </w:rPr>
        <w:t>W uzupełnieniu pisma nr OR-I.0003.45.2020 z dnia 29.12.2020 r. dot. ponowionego przez Pana tematu usunięcia istniejącego oznakowania pionowego w rejonie przystanku autobusowego w ciągu</w:t>
      </w:r>
      <w:r>
        <w:rPr>
          <w:rFonts w:ascii="Arial" w:hAnsi="Arial" w:cs="Arial"/>
          <w:sz w:val="24"/>
          <w:szCs w:val="24"/>
        </w:rPr>
        <w:t xml:space="preserve"> </w:t>
      </w:r>
      <w:r w:rsidRPr="00656371">
        <w:rPr>
          <w:rFonts w:ascii="Arial" w:hAnsi="Arial" w:cs="Arial"/>
          <w:sz w:val="24"/>
          <w:szCs w:val="24"/>
        </w:rPr>
        <w:t>ul. Żorskiej w Pszczynie informuję, iż po ponownym przeanalizowaniu kwestii związanych</w:t>
      </w:r>
      <w:r>
        <w:rPr>
          <w:rFonts w:ascii="Arial" w:hAnsi="Arial" w:cs="Arial"/>
          <w:sz w:val="24"/>
          <w:szCs w:val="24"/>
        </w:rPr>
        <w:t xml:space="preserve"> </w:t>
      </w:r>
      <w:r w:rsidRPr="00656371">
        <w:rPr>
          <w:rFonts w:ascii="Arial" w:hAnsi="Arial" w:cs="Arial"/>
          <w:sz w:val="24"/>
          <w:szCs w:val="24"/>
        </w:rPr>
        <w:t>z oznakowaniem ww. odcinka drogi Powiatowy Zarząd Dróg w Pszczynie przychylił się do wniosku</w:t>
      </w:r>
      <w:r>
        <w:rPr>
          <w:rFonts w:ascii="Arial" w:hAnsi="Arial" w:cs="Arial"/>
          <w:sz w:val="24"/>
          <w:szCs w:val="24"/>
        </w:rPr>
        <w:t xml:space="preserve"> </w:t>
      </w:r>
      <w:r w:rsidRPr="00656371">
        <w:rPr>
          <w:rFonts w:ascii="Arial" w:hAnsi="Arial" w:cs="Arial"/>
          <w:sz w:val="24"/>
          <w:szCs w:val="24"/>
        </w:rPr>
        <w:t>o likwidację przedmiotowych znaków zakazu, do czasu przywrócenia funkcjonowania przystanku jako czynnego miejsca w komunikacji zbiorowej. Obecnie powyższy przystanek nie pojawia się w przebiegu linii powiatowej i miejskiej, dlatego Powiatowy Zarząd Dróg zamierza opracować stosowny projekt zmiany organizacji ruchu, który umożliwi nieograniczony postój i zatrzymywanie się w celu dowozu lub odbioru dzieci ze szkoły czy przedszkola. Wprowadzenie nowej organizacji ruchu planowane jest w II/III kwartale 2021 r.</w:t>
      </w:r>
    </w:p>
    <w:p w14:paraId="747145F1" w14:textId="77777777" w:rsidR="00656371" w:rsidRPr="00656371" w:rsidRDefault="00656371" w:rsidP="006563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6371">
        <w:rPr>
          <w:rFonts w:ascii="Arial" w:hAnsi="Arial" w:cs="Arial"/>
          <w:sz w:val="24"/>
          <w:szCs w:val="24"/>
        </w:rPr>
        <w:t>Otrzymują:</w:t>
      </w:r>
    </w:p>
    <w:p w14:paraId="38951BCC" w14:textId="77777777" w:rsidR="00656371" w:rsidRPr="00656371" w:rsidRDefault="00656371" w:rsidP="006563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6371">
        <w:rPr>
          <w:rFonts w:ascii="Arial" w:hAnsi="Arial" w:cs="Arial"/>
          <w:sz w:val="24"/>
          <w:szCs w:val="24"/>
        </w:rPr>
        <w:t>1.</w:t>
      </w:r>
      <w:r w:rsidRPr="00656371">
        <w:rPr>
          <w:rFonts w:ascii="Arial" w:hAnsi="Arial" w:cs="Arial"/>
          <w:sz w:val="24"/>
          <w:szCs w:val="24"/>
        </w:rPr>
        <w:tab/>
        <w:t>Adresat</w:t>
      </w:r>
    </w:p>
    <w:p w14:paraId="766158FE" w14:textId="4687C6F1" w:rsidR="00E85C1C" w:rsidRPr="00656371" w:rsidRDefault="00656371" w:rsidP="006563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6371">
        <w:rPr>
          <w:rFonts w:ascii="Arial" w:hAnsi="Arial" w:cs="Arial"/>
          <w:sz w:val="24"/>
          <w:szCs w:val="24"/>
        </w:rPr>
        <w:t>2.</w:t>
      </w:r>
      <w:r w:rsidRPr="00656371">
        <w:rPr>
          <w:rFonts w:ascii="Arial" w:hAnsi="Arial" w:cs="Arial"/>
          <w:sz w:val="24"/>
          <w:szCs w:val="24"/>
        </w:rPr>
        <w:tab/>
        <w:t>a/a</w:t>
      </w:r>
    </w:p>
    <w:sectPr w:rsidR="00E85C1C" w:rsidRPr="0065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71"/>
    <w:rsid w:val="00656371"/>
    <w:rsid w:val="00E8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31BF0"/>
  <w15:chartTrackingRefBased/>
  <w15:docId w15:val="{FA7F495F-E34B-4E2B-B2F4-C1E39C9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2021-07-15T06:06:00Z</dcterms:created>
  <dcterms:modified xsi:type="dcterms:W3CDTF">2021-07-15T06:09:00Z</dcterms:modified>
</cp:coreProperties>
</file>