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287FA57" w14:textId="77777777" w:rsidR="00E004AA" w:rsidRPr="0064634B" w:rsidRDefault="00E004AA">
      <w:pPr>
        <w:spacing w:line="0" w:lineRule="atLeast"/>
        <w:ind w:left="5660"/>
        <w:rPr>
          <w:rFonts w:ascii="Arial" w:eastAsia="Times New Roman" w:hAnsi="Arial"/>
        </w:rPr>
      </w:pPr>
      <w:bookmarkStart w:id="0" w:name="page1"/>
      <w:bookmarkEnd w:id="0"/>
      <w:r w:rsidRPr="0064634B">
        <w:rPr>
          <w:rFonts w:ascii="Arial" w:eastAsia="Times New Roman" w:hAnsi="Arial"/>
        </w:rPr>
        <w:t>Załącznik do Uchwały Nr……………….</w:t>
      </w:r>
    </w:p>
    <w:p w14:paraId="559BA050" w14:textId="77777777" w:rsidR="00E004AA" w:rsidRPr="0064634B" w:rsidRDefault="00E004AA">
      <w:pPr>
        <w:spacing w:line="34" w:lineRule="exact"/>
        <w:rPr>
          <w:rFonts w:ascii="Arial" w:eastAsia="Times New Roman" w:hAnsi="Arial"/>
          <w:sz w:val="24"/>
        </w:rPr>
      </w:pPr>
    </w:p>
    <w:p w14:paraId="4E620C8E" w14:textId="77777777" w:rsidR="00E004AA" w:rsidRPr="0064634B" w:rsidRDefault="00E004AA">
      <w:pPr>
        <w:spacing w:line="0" w:lineRule="atLeast"/>
        <w:ind w:left="5660"/>
        <w:rPr>
          <w:rFonts w:ascii="Arial" w:eastAsia="Times New Roman" w:hAnsi="Arial"/>
        </w:rPr>
      </w:pPr>
      <w:r w:rsidRPr="0064634B">
        <w:rPr>
          <w:rFonts w:ascii="Arial" w:eastAsia="Times New Roman" w:hAnsi="Arial"/>
        </w:rPr>
        <w:t>Rady Powiatu Pszczyńskiego</w:t>
      </w:r>
    </w:p>
    <w:p w14:paraId="22888837" w14:textId="77777777" w:rsidR="00E004AA" w:rsidRPr="0064634B" w:rsidRDefault="00E004AA">
      <w:pPr>
        <w:spacing w:line="34" w:lineRule="exact"/>
        <w:rPr>
          <w:rFonts w:ascii="Arial" w:eastAsia="Times New Roman" w:hAnsi="Arial"/>
          <w:sz w:val="24"/>
        </w:rPr>
      </w:pPr>
    </w:p>
    <w:p w14:paraId="6ADE7DA5" w14:textId="77777777" w:rsidR="00E004AA" w:rsidRPr="0064634B" w:rsidRDefault="00E004AA">
      <w:pPr>
        <w:spacing w:line="0" w:lineRule="atLeast"/>
        <w:ind w:left="5660"/>
        <w:rPr>
          <w:rFonts w:ascii="Arial" w:eastAsia="Times New Roman" w:hAnsi="Arial"/>
        </w:rPr>
      </w:pPr>
      <w:r w:rsidRPr="0064634B">
        <w:rPr>
          <w:rFonts w:ascii="Arial" w:eastAsia="Times New Roman" w:hAnsi="Arial"/>
        </w:rPr>
        <w:t>z dnia…………………………………….</w:t>
      </w:r>
    </w:p>
    <w:p w14:paraId="748710B5" w14:textId="77777777" w:rsidR="00E004AA" w:rsidRPr="0064634B" w:rsidRDefault="00E004AA" w:rsidP="001A17FB">
      <w:pPr>
        <w:pStyle w:val="Tytu"/>
        <w:spacing w:line="276" w:lineRule="auto"/>
        <w:rPr>
          <w:rFonts w:ascii="Arial" w:eastAsia="Times New Roman" w:hAnsi="Arial" w:cs="Arial"/>
        </w:rPr>
      </w:pPr>
    </w:p>
    <w:p w14:paraId="7C98F400" w14:textId="77777777" w:rsidR="00E004AA" w:rsidRPr="0064634B" w:rsidRDefault="00E004AA" w:rsidP="001A17FB">
      <w:pPr>
        <w:pStyle w:val="Tytu"/>
        <w:spacing w:line="276" w:lineRule="auto"/>
        <w:rPr>
          <w:rFonts w:ascii="Arial" w:eastAsia="Times New Roman" w:hAnsi="Arial" w:cs="Arial"/>
          <w:b/>
          <w:i/>
          <w:color w:val="365F91"/>
          <w:sz w:val="28"/>
        </w:rPr>
      </w:pPr>
      <w:r w:rsidRPr="0064634B">
        <w:rPr>
          <w:rFonts w:ascii="Arial" w:eastAsia="Times New Roman" w:hAnsi="Arial" w:cs="Arial"/>
          <w:b/>
          <w:i/>
          <w:color w:val="365F91"/>
          <w:sz w:val="28"/>
        </w:rPr>
        <w:t>POWIATOWY PROGRAM POMOCY OSOBOM NIEPEŁNOSPRAWNYM</w:t>
      </w:r>
    </w:p>
    <w:p w14:paraId="12D594C5" w14:textId="77777777" w:rsidR="00E004AA" w:rsidRPr="0064634B" w:rsidRDefault="00E004AA" w:rsidP="001A17FB">
      <w:pPr>
        <w:spacing w:line="276" w:lineRule="auto"/>
        <w:rPr>
          <w:rFonts w:ascii="Arial" w:eastAsia="Times New Roman" w:hAnsi="Arial"/>
          <w:sz w:val="24"/>
        </w:rPr>
      </w:pPr>
    </w:p>
    <w:p w14:paraId="26B90B48" w14:textId="77777777" w:rsidR="00E004AA" w:rsidRPr="0064634B" w:rsidRDefault="00E004AA" w:rsidP="001A17FB">
      <w:pPr>
        <w:pStyle w:val="Podtytu"/>
        <w:spacing w:line="276" w:lineRule="auto"/>
        <w:rPr>
          <w:rFonts w:ascii="Arial" w:eastAsia="Times New Roman" w:hAnsi="Arial" w:cs="Arial"/>
          <w:color w:val="auto"/>
        </w:rPr>
      </w:pPr>
      <w:r w:rsidRPr="0064634B">
        <w:rPr>
          <w:rFonts w:ascii="Arial" w:eastAsia="Times New Roman" w:hAnsi="Arial" w:cs="Arial"/>
          <w:color w:val="auto"/>
        </w:rPr>
        <w:t>Obszar działania: osoby starsze i niepełnosprawne.</w:t>
      </w:r>
    </w:p>
    <w:p w14:paraId="2A5BF0BD" w14:textId="77777777" w:rsidR="00E004AA" w:rsidRPr="0064634B" w:rsidRDefault="00E004AA" w:rsidP="001A17FB">
      <w:pPr>
        <w:pStyle w:val="Nagwek1"/>
        <w:spacing w:line="276" w:lineRule="auto"/>
        <w:rPr>
          <w:rFonts w:ascii="Arial" w:eastAsia="Times New Roman" w:hAnsi="Arial" w:cs="Arial"/>
          <w:b/>
          <w:sz w:val="23"/>
        </w:rPr>
      </w:pPr>
      <w:r w:rsidRPr="0064634B">
        <w:rPr>
          <w:rFonts w:ascii="Arial" w:eastAsia="Times New Roman" w:hAnsi="Arial" w:cs="Arial"/>
          <w:b/>
          <w:sz w:val="23"/>
        </w:rPr>
        <w:t>Cel strategiczny: wyrównywanie szans osób starszych i niepełnosprawnych oraz przeciwdziałanie ich wykluczeniu społecznemu.</w:t>
      </w:r>
    </w:p>
    <w:p w14:paraId="242F4B58" w14:textId="77777777" w:rsidR="00E004AA" w:rsidRPr="0064634B" w:rsidRDefault="00E004AA" w:rsidP="001A17FB">
      <w:pPr>
        <w:spacing w:line="276" w:lineRule="auto"/>
        <w:rPr>
          <w:rFonts w:ascii="Arial" w:eastAsia="Times New Roman" w:hAnsi="Arial"/>
          <w:sz w:val="24"/>
        </w:rPr>
      </w:pPr>
    </w:p>
    <w:p w14:paraId="456A29CA" w14:textId="3AD7A3A2" w:rsidR="00E004AA" w:rsidRPr="007A77DB" w:rsidRDefault="00E004AA" w:rsidP="007A77DB">
      <w:pPr>
        <w:pStyle w:val="Nagwek2"/>
        <w:numPr>
          <w:ilvl w:val="0"/>
          <w:numId w:val="26"/>
        </w:numPr>
        <w:rPr>
          <w:rFonts w:ascii="Arial" w:eastAsia="Times New Roman" w:hAnsi="Arial" w:cs="Arial"/>
        </w:rPr>
      </w:pPr>
      <w:r w:rsidRPr="007A77DB">
        <w:rPr>
          <w:rFonts w:ascii="Arial" w:eastAsia="Times New Roman" w:hAnsi="Arial" w:cs="Arial"/>
        </w:rPr>
        <w:t>Podstawa prawna</w:t>
      </w:r>
    </w:p>
    <w:p w14:paraId="14D1F46A" w14:textId="77777777" w:rsidR="00E004AA" w:rsidRPr="0064634B" w:rsidRDefault="00E004AA" w:rsidP="001A17FB">
      <w:pPr>
        <w:spacing w:line="276" w:lineRule="auto"/>
        <w:rPr>
          <w:rFonts w:ascii="Arial" w:eastAsia="Times New Roman" w:hAnsi="Arial"/>
          <w:b/>
          <w:color w:val="365F91"/>
          <w:sz w:val="24"/>
        </w:rPr>
      </w:pPr>
    </w:p>
    <w:p w14:paraId="559A4BAA" w14:textId="77777777" w:rsidR="00E004AA" w:rsidRPr="0064634B" w:rsidRDefault="00E004AA" w:rsidP="001A17FB">
      <w:pPr>
        <w:numPr>
          <w:ilvl w:val="0"/>
          <w:numId w:val="2"/>
        </w:numPr>
        <w:tabs>
          <w:tab w:val="left" w:pos="700"/>
        </w:tabs>
        <w:spacing w:line="276" w:lineRule="auto"/>
        <w:ind w:left="700" w:hanging="344"/>
        <w:rPr>
          <w:rFonts w:ascii="Arial" w:eastAsia="Times New Roman" w:hAnsi="Arial"/>
          <w:sz w:val="24"/>
        </w:rPr>
      </w:pPr>
      <w:r w:rsidRPr="0064634B">
        <w:rPr>
          <w:rFonts w:ascii="Arial" w:eastAsia="Times New Roman" w:hAnsi="Arial"/>
          <w:sz w:val="24"/>
        </w:rPr>
        <w:t>Ustawa z dnia 5 czerwca 1998 r. o samorządzie powiatowym /Dz.U z 2015 r. poz.</w:t>
      </w:r>
    </w:p>
    <w:p w14:paraId="1B55ABB3" w14:textId="77777777" w:rsidR="00E004AA" w:rsidRPr="0064634B" w:rsidRDefault="00E004AA" w:rsidP="001A17FB">
      <w:pPr>
        <w:spacing w:line="276" w:lineRule="auto"/>
        <w:ind w:left="720"/>
        <w:rPr>
          <w:rFonts w:ascii="Arial" w:eastAsia="Times New Roman" w:hAnsi="Arial"/>
          <w:sz w:val="24"/>
        </w:rPr>
      </w:pPr>
      <w:r w:rsidRPr="0064634B">
        <w:rPr>
          <w:rFonts w:ascii="Arial" w:eastAsia="Times New Roman" w:hAnsi="Arial"/>
          <w:sz w:val="24"/>
        </w:rPr>
        <w:t>1445/</w:t>
      </w:r>
    </w:p>
    <w:p w14:paraId="40A8BDEE" w14:textId="77777777" w:rsidR="00E004AA" w:rsidRPr="0064634B" w:rsidRDefault="00E004AA" w:rsidP="001A17FB">
      <w:pPr>
        <w:spacing w:line="276" w:lineRule="auto"/>
        <w:rPr>
          <w:rFonts w:ascii="Arial" w:eastAsia="Times New Roman" w:hAnsi="Arial"/>
          <w:sz w:val="24"/>
        </w:rPr>
      </w:pPr>
    </w:p>
    <w:p w14:paraId="248B2D60" w14:textId="77777777" w:rsidR="00E004AA" w:rsidRPr="0064634B" w:rsidRDefault="00E004AA" w:rsidP="001A17FB">
      <w:pPr>
        <w:numPr>
          <w:ilvl w:val="0"/>
          <w:numId w:val="2"/>
        </w:numPr>
        <w:tabs>
          <w:tab w:val="left" w:pos="708"/>
        </w:tabs>
        <w:spacing w:line="276" w:lineRule="auto"/>
        <w:ind w:left="720" w:right="20" w:hanging="364"/>
        <w:jc w:val="both"/>
        <w:rPr>
          <w:rFonts w:ascii="Arial" w:eastAsia="Times New Roman" w:hAnsi="Arial"/>
          <w:sz w:val="24"/>
        </w:rPr>
      </w:pPr>
      <w:r w:rsidRPr="0064634B">
        <w:rPr>
          <w:rFonts w:ascii="Arial" w:eastAsia="Times New Roman" w:hAnsi="Arial"/>
          <w:sz w:val="24"/>
        </w:rPr>
        <w:t xml:space="preserve">Ustawa z dnia 27 sierpnia 1997 r. o rehabilitacji zawodowej i społecznej oraz zatrudnianiu osób niepełnosprawnych /tekst jednolity Dz. U. z 2011 r. Nr 127, poz. 721 z </w:t>
      </w:r>
      <w:proofErr w:type="spellStart"/>
      <w:r w:rsidRPr="0064634B">
        <w:rPr>
          <w:rFonts w:ascii="Arial" w:eastAsia="Times New Roman" w:hAnsi="Arial"/>
          <w:sz w:val="24"/>
        </w:rPr>
        <w:t>późn</w:t>
      </w:r>
      <w:proofErr w:type="spellEnd"/>
      <w:r w:rsidRPr="0064634B">
        <w:rPr>
          <w:rFonts w:ascii="Arial" w:eastAsia="Times New Roman" w:hAnsi="Arial"/>
          <w:sz w:val="24"/>
        </w:rPr>
        <w:t>. zm./</w:t>
      </w:r>
    </w:p>
    <w:p w14:paraId="5FC452BE" w14:textId="77777777" w:rsidR="007A77DB" w:rsidRDefault="007A77DB" w:rsidP="007A77DB">
      <w:pPr>
        <w:pStyle w:val="Nagwek2"/>
        <w:rPr>
          <w:rFonts w:eastAsia="Times New Roman"/>
        </w:rPr>
      </w:pPr>
    </w:p>
    <w:p w14:paraId="0346613A" w14:textId="27CF1391" w:rsidR="00E004AA" w:rsidRPr="007A77DB" w:rsidRDefault="007A77DB" w:rsidP="007A77DB">
      <w:pPr>
        <w:pStyle w:val="Nagwek2"/>
        <w:rPr>
          <w:rFonts w:ascii="Arial" w:eastAsia="Times New Roman" w:hAnsi="Arial" w:cs="Arial"/>
          <w:bCs/>
          <w:color w:val="365F91"/>
        </w:rPr>
      </w:pPr>
      <w:r>
        <w:rPr>
          <w:rFonts w:ascii="Arial" w:eastAsia="Times New Roman" w:hAnsi="Arial" w:cs="Arial"/>
          <w:bCs/>
          <w:color w:val="365F91"/>
        </w:rPr>
        <w:t xml:space="preserve">2.       </w:t>
      </w:r>
      <w:r w:rsidR="00E004AA" w:rsidRPr="007A77DB">
        <w:rPr>
          <w:rFonts w:ascii="Arial" w:eastAsia="Times New Roman" w:hAnsi="Arial" w:cs="Arial"/>
          <w:bCs/>
          <w:color w:val="365F91"/>
        </w:rPr>
        <w:t>Wprowadzenie</w:t>
      </w:r>
    </w:p>
    <w:p w14:paraId="3E0C964F" w14:textId="77777777" w:rsidR="00E004AA" w:rsidRPr="0064634B" w:rsidRDefault="00E004AA" w:rsidP="001A17FB">
      <w:pPr>
        <w:spacing w:line="276" w:lineRule="auto"/>
        <w:rPr>
          <w:rFonts w:ascii="Arial" w:eastAsia="Times New Roman" w:hAnsi="Arial"/>
          <w:sz w:val="24"/>
        </w:rPr>
      </w:pPr>
    </w:p>
    <w:p w14:paraId="03EF1CF0" w14:textId="77777777" w:rsidR="00E004AA" w:rsidRPr="0064634B" w:rsidRDefault="00E004AA" w:rsidP="001A17FB">
      <w:pPr>
        <w:spacing w:line="276" w:lineRule="auto"/>
        <w:ind w:firstLine="283"/>
        <w:jc w:val="both"/>
        <w:rPr>
          <w:rFonts w:ascii="Arial" w:eastAsia="Times New Roman" w:hAnsi="Arial"/>
          <w:sz w:val="24"/>
        </w:rPr>
      </w:pPr>
      <w:r w:rsidRPr="0064634B">
        <w:rPr>
          <w:rFonts w:ascii="Arial" w:eastAsia="Times New Roman" w:hAnsi="Arial"/>
          <w:sz w:val="24"/>
        </w:rPr>
        <w:t>Osoby z niepełnosprawnością często natrafiają na bariery utrudniające codzienne funkcjonowanie. Najczęściej spotykanymi barierami są bariery architektoniczne m.in.: zbyt wąskie drzwi oraz wejścia i korytarze, zbyt małe powierzchnie pomieszczeń sanitarno-higienicznych, różnice poziomów - czyli schody i stopnie, niedostosowane windy lub ich brak oraz niedostateczna informacja dźwiękowa i wizualna. Kolejnymi barierami są bariery społeczne. Nadal występuje stereotypowe myślenie na temat osób niepełnosprawnych. Można spotkać się z postrzeganiem osób niepełnosprawnych, jako mniej produktywnych, niezaradnych życiowo czy też niezdolnych do pracy. Osoby niepełnosprawne czasem po prostu potrzebują pomocy, podobnie jak człowiek w pełni sprawny. Kolejną barierą jest bariera związana z brakiem środków materialnych. Dla osób niepełnosprawnych często jedynym źródłem utrzymania są świadczenia rentowe lub środki materialne uzyskiwane z pomocy społecznej. Zdarza się, że te środki nie wystarczają na to, aby godnie żyć. Wskazane jest zatrudnianie osób niepełnosprawnych, co może zaktywizować je zarówno zawodowo, jak i społecznie. Podjęcie pracy przez osoby niepełnosprawne mobilizuje do pokonywania barier, napotykanych w codziennym życiu.</w:t>
      </w:r>
    </w:p>
    <w:p w14:paraId="0735CB34" w14:textId="77777777" w:rsidR="00E004AA" w:rsidRPr="0064634B" w:rsidRDefault="00E004AA" w:rsidP="001A17FB">
      <w:pPr>
        <w:spacing w:line="276" w:lineRule="auto"/>
        <w:rPr>
          <w:rFonts w:ascii="Arial" w:eastAsia="Times New Roman" w:hAnsi="Arial"/>
          <w:sz w:val="24"/>
        </w:rPr>
      </w:pPr>
    </w:p>
    <w:p w14:paraId="35C13D38" w14:textId="77777777" w:rsidR="00E004AA" w:rsidRPr="0064634B" w:rsidRDefault="00E004AA" w:rsidP="001A17FB">
      <w:pPr>
        <w:spacing w:line="276" w:lineRule="auto"/>
        <w:ind w:firstLine="283"/>
        <w:jc w:val="both"/>
        <w:rPr>
          <w:rFonts w:ascii="Arial" w:eastAsia="Times New Roman" w:hAnsi="Arial"/>
          <w:sz w:val="24"/>
        </w:rPr>
      </w:pPr>
      <w:r w:rsidRPr="0064634B">
        <w:rPr>
          <w:rFonts w:ascii="Arial" w:eastAsia="Times New Roman" w:hAnsi="Arial"/>
          <w:sz w:val="24"/>
        </w:rPr>
        <w:t xml:space="preserve">Osoby niepełnosprawne i osoby starsze, niejednokrotnie spotykają się z dyskryminacją związaną z niepełnosprawnością lub z wiekiem. Starzenie się społeczeństwa jest wieloaspektowym procesem obejmującym zmiany zarówno fizyczne psychiczne jak i społeczne. Obniżona sprawność fizyczna, choroby czy wzrastające poczucie osamotnienia to tylko niektóre problemy osób starszych. Najczęściej proces starzenia jest równoznaczny z pogorszeniem się sytuacji życiowej jednostki. W miarę </w:t>
      </w:r>
      <w:r w:rsidRPr="0064634B">
        <w:rPr>
          <w:rFonts w:ascii="Arial" w:eastAsia="Times New Roman" w:hAnsi="Arial"/>
          <w:sz w:val="24"/>
        </w:rPr>
        <w:lastRenderedPageBreak/>
        <w:t>starzenia maleją szanse na samodzielne zaspokojenie swoich potrzeb, a obniżająca się sprawność psychofizyczna często prowadzi do niepełnosprawności. Niepełnosprawność u osób starszych jest nie tylko wynikiem chorób, które o u tych osób częściej występują, ale również naturalną konsekwencją utraty zdolności do wykonywania niektórych czynności. W literaturze tematu oraz w życiu codziennym można zaobserwować duże powiązanie między niepełnosprawnością, a starzeniem się społeczeństwa.</w:t>
      </w:r>
    </w:p>
    <w:p w14:paraId="51565114" w14:textId="77777777" w:rsidR="00E004AA" w:rsidRPr="0064634B" w:rsidRDefault="00E004AA" w:rsidP="001A17FB">
      <w:pPr>
        <w:spacing w:line="276" w:lineRule="auto"/>
        <w:rPr>
          <w:rFonts w:ascii="Arial" w:eastAsia="Times New Roman" w:hAnsi="Arial"/>
          <w:sz w:val="24"/>
        </w:rPr>
      </w:pPr>
    </w:p>
    <w:p w14:paraId="1DC7B9E6" w14:textId="56E9A807" w:rsidR="00E004AA" w:rsidRPr="0064634B" w:rsidRDefault="00E004AA" w:rsidP="001A17FB">
      <w:pPr>
        <w:spacing w:line="276" w:lineRule="auto"/>
        <w:ind w:right="20" w:firstLine="283"/>
        <w:jc w:val="both"/>
        <w:rPr>
          <w:rFonts w:ascii="Arial" w:eastAsia="Times New Roman" w:hAnsi="Arial"/>
          <w:sz w:val="24"/>
        </w:rPr>
      </w:pPr>
      <w:r w:rsidRPr="0064634B">
        <w:rPr>
          <w:rFonts w:ascii="Arial" w:eastAsia="Times New Roman" w:hAnsi="Arial"/>
          <w:sz w:val="24"/>
        </w:rPr>
        <w:t>Współcześnie postawy wobec osób niepełnosprawnych oraz starszych ulegają ciągłym przemianom. Czynnikami, które determinują zmiany postaw społecznych wobec w/w są m.in.</w:t>
      </w:r>
      <w:bookmarkStart w:id="1" w:name="page2"/>
      <w:bookmarkEnd w:id="1"/>
      <w:r w:rsidR="0064634B">
        <w:rPr>
          <w:rFonts w:ascii="Arial" w:eastAsia="Times New Roman" w:hAnsi="Arial"/>
          <w:sz w:val="24"/>
        </w:rPr>
        <w:t xml:space="preserve"> </w:t>
      </w:r>
      <w:r w:rsidRPr="0064634B">
        <w:rPr>
          <w:rFonts w:ascii="Arial" w:eastAsia="Times New Roman" w:hAnsi="Arial"/>
          <w:sz w:val="24"/>
        </w:rPr>
        <w:t>polityka socjalna państwa, normy społeczne, przekonania panujące w danym społeczeństwie, poziom kultury, a także warunki ekonomiczne, określające poziom życia jednostek.</w:t>
      </w:r>
    </w:p>
    <w:p w14:paraId="12337EAE" w14:textId="77777777" w:rsidR="00E004AA" w:rsidRPr="0064634B" w:rsidRDefault="00E004AA" w:rsidP="001A17FB">
      <w:pPr>
        <w:spacing w:line="276" w:lineRule="auto"/>
        <w:rPr>
          <w:rFonts w:ascii="Arial" w:eastAsia="Times New Roman" w:hAnsi="Arial"/>
        </w:rPr>
      </w:pPr>
    </w:p>
    <w:p w14:paraId="5C8F8FAF" w14:textId="77777777" w:rsidR="00E004AA" w:rsidRPr="0064634B" w:rsidRDefault="00E004AA" w:rsidP="001A17FB">
      <w:pPr>
        <w:spacing w:line="276" w:lineRule="auto"/>
        <w:ind w:left="4" w:right="20" w:firstLine="283"/>
        <w:jc w:val="both"/>
        <w:rPr>
          <w:rFonts w:ascii="Arial" w:eastAsia="Times New Roman" w:hAnsi="Arial"/>
          <w:sz w:val="24"/>
        </w:rPr>
      </w:pPr>
      <w:r w:rsidRPr="0064634B">
        <w:rPr>
          <w:rFonts w:ascii="Arial" w:eastAsia="Times New Roman" w:hAnsi="Arial"/>
          <w:sz w:val="24"/>
        </w:rPr>
        <w:t>Najczęstszymi postawami są: postawa pozytywna oraz postawa negatywna. Postawa pozytywna charakteryzuję się obiektywną oraz realną oceną osoby niepełnosprawnej lub starszej, pozytywnym nastawieniem wobec tej osoby, a także pozytywnym zachowaniem wobec niej. Postawa negatywna nacechowana jest brakiem przychylności oraz życzliwości wobec osób niepełnosprawnych i starszych. W postawie negatywnej można dostrzec uczucia litości oraz zbytniej troski zwłaszcza wobec osób niepełnosprawnych. W tego typu postawie można zauważyć także zwracanie szczególnej uwagi na niepełnosprawność danej osoby, izolowanie osoby niepełnosprawnej od innych, wyrażanie sprzeciwu oraz niechęci wobec podejmowania udziału osób niepełnosprawnych w kontaktach społecznych, a także pojawianie się poczucia braku swobody, lęku, zmieszania oraz zagubienia w obecności osób niepełnosprawnych. Postawa ta charakteryzuje się pojawieniem się u osoby sprawnej pewnego obciążenia psychicznego, które dana osoba przejawia w swoim zachowaniu wobec osoby niepełnosprawnej lub starszej.</w:t>
      </w:r>
    </w:p>
    <w:p w14:paraId="0A880871" w14:textId="77777777" w:rsidR="00E004AA" w:rsidRPr="0064634B" w:rsidRDefault="00E004AA" w:rsidP="001A17FB">
      <w:pPr>
        <w:spacing w:line="276" w:lineRule="auto"/>
        <w:rPr>
          <w:rFonts w:ascii="Arial" w:eastAsia="Times New Roman" w:hAnsi="Arial"/>
        </w:rPr>
      </w:pPr>
    </w:p>
    <w:p w14:paraId="1FB87EB1" w14:textId="77777777" w:rsidR="00E004AA" w:rsidRPr="007A77DB" w:rsidRDefault="00E004AA" w:rsidP="007A77DB">
      <w:pPr>
        <w:pStyle w:val="Nagwek2"/>
        <w:numPr>
          <w:ilvl w:val="0"/>
          <w:numId w:val="2"/>
        </w:numPr>
        <w:rPr>
          <w:rFonts w:ascii="Arial" w:eastAsia="Times New Roman" w:hAnsi="Arial" w:cs="Arial"/>
        </w:rPr>
      </w:pPr>
      <w:r w:rsidRPr="007A77DB">
        <w:rPr>
          <w:rFonts w:ascii="Arial" w:eastAsia="Times New Roman" w:hAnsi="Arial" w:cs="Arial"/>
        </w:rPr>
        <w:t>Dokumenty określające podstawowe prawa osób niepełnosprawnych</w:t>
      </w:r>
    </w:p>
    <w:p w14:paraId="03E10327" w14:textId="77777777" w:rsidR="00E004AA" w:rsidRPr="0064634B" w:rsidRDefault="00E004AA" w:rsidP="001A17FB">
      <w:pPr>
        <w:spacing w:line="276" w:lineRule="auto"/>
        <w:rPr>
          <w:rFonts w:ascii="Arial" w:eastAsia="Times New Roman" w:hAnsi="Arial"/>
          <w:b/>
          <w:color w:val="365F91"/>
          <w:sz w:val="24"/>
        </w:rPr>
      </w:pPr>
    </w:p>
    <w:p w14:paraId="6A42A125" w14:textId="77777777" w:rsidR="00E004AA" w:rsidRPr="0064634B" w:rsidRDefault="00E004AA" w:rsidP="001A17FB">
      <w:pPr>
        <w:numPr>
          <w:ilvl w:val="0"/>
          <w:numId w:val="4"/>
        </w:numPr>
        <w:tabs>
          <w:tab w:val="left" w:pos="148"/>
        </w:tabs>
        <w:spacing w:line="276" w:lineRule="auto"/>
        <w:ind w:left="4" w:hanging="4"/>
        <w:jc w:val="both"/>
        <w:rPr>
          <w:rFonts w:ascii="Arial" w:eastAsia="Times New Roman" w:hAnsi="Arial"/>
          <w:sz w:val="24"/>
        </w:rPr>
      </w:pPr>
      <w:r w:rsidRPr="0064634B">
        <w:rPr>
          <w:rFonts w:ascii="Arial" w:eastAsia="Times New Roman" w:hAnsi="Arial"/>
          <w:b/>
          <w:sz w:val="24"/>
        </w:rPr>
        <w:t xml:space="preserve">Konstytucja Rzeczypospolitej Polskiej </w:t>
      </w:r>
      <w:r w:rsidRPr="0064634B">
        <w:rPr>
          <w:rFonts w:ascii="Arial" w:eastAsia="Times New Roman" w:hAnsi="Arial"/>
          <w:sz w:val="24"/>
        </w:rPr>
        <w:t>z dn. 2 kwietnia 1997 r. /Dz. U. z 1997 Nr 78, poz.</w:t>
      </w:r>
      <w:r w:rsidRPr="0064634B">
        <w:rPr>
          <w:rFonts w:ascii="Arial" w:eastAsia="Times New Roman" w:hAnsi="Arial"/>
          <w:b/>
          <w:sz w:val="24"/>
        </w:rPr>
        <w:t xml:space="preserve"> </w:t>
      </w:r>
      <w:r w:rsidRPr="0064634B">
        <w:rPr>
          <w:rFonts w:ascii="Arial" w:eastAsia="Times New Roman" w:hAnsi="Arial"/>
          <w:sz w:val="24"/>
        </w:rPr>
        <w:t xml:space="preserve">483, z </w:t>
      </w:r>
      <w:proofErr w:type="spellStart"/>
      <w:r w:rsidRPr="0064634B">
        <w:rPr>
          <w:rFonts w:ascii="Arial" w:eastAsia="Times New Roman" w:hAnsi="Arial"/>
          <w:sz w:val="24"/>
        </w:rPr>
        <w:t>poźn</w:t>
      </w:r>
      <w:proofErr w:type="spellEnd"/>
      <w:r w:rsidRPr="0064634B">
        <w:rPr>
          <w:rFonts w:ascii="Arial" w:eastAsia="Times New Roman" w:hAnsi="Arial"/>
          <w:sz w:val="24"/>
        </w:rPr>
        <w:t>. zm./. Konstytucja zapewnia prawo do niedyskryminacji, nakłada na władze publiczne obowiązek zapewnienia szczególnej opieki zdrowotnej osobom niepełnosprawnym (art. 68 ust. 3), a także obowiązek pomocy tym osobom w zabezpieczeniu egzystencji, przysposobieniu do pracy oraz komunikacji społecznej.</w:t>
      </w:r>
    </w:p>
    <w:p w14:paraId="192CE834" w14:textId="77777777" w:rsidR="00E004AA" w:rsidRPr="0064634B" w:rsidRDefault="00E004AA" w:rsidP="001A17FB">
      <w:pPr>
        <w:spacing w:line="276" w:lineRule="auto"/>
        <w:rPr>
          <w:rFonts w:ascii="Arial" w:eastAsia="Times New Roman" w:hAnsi="Arial"/>
          <w:sz w:val="24"/>
        </w:rPr>
      </w:pPr>
    </w:p>
    <w:p w14:paraId="6AD4CB9C" w14:textId="77777777" w:rsidR="00E004AA" w:rsidRPr="0064634B" w:rsidRDefault="00E004AA" w:rsidP="001A17FB">
      <w:pPr>
        <w:numPr>
          <w:ilvl w:val="0"/>
          <w:numId w:val="4"/>
        </w:numPr>
        <w:tabs>
          <w:tab w:val="left" w:pos="212"/>
        </w:tabs>
        <w:spacing w:line="276" w:lineRule="auto"/>
        <w:ind w:left="4" w:hanging="4"/>
        <w:jc w:val="both"/>
        <w:rPr>
          <w:rFonts w:ascii="Arial" w:eastAsia="Times New Roman" w:hAnsi="Arial"/>
          <w:sz w:val="24"/>
        </w:rPr>
      </w:pPr>
      <w:r w:rsidRPr="0064634B">
        <w:rPr>
          <w:rFonts w:ascii="Arial" w:eastAsia="Times New Roman" w:hAnsi="Arial"/>
          <w:b/>
          <w:sz w:val="24"/>
        </w:rPr>
        <w:t xml:space="preserve">Konwencja o prawach osób niepełnosprawnych. </w:t>
      </w:r>
      <w:r w:rsidRPr="0064634B">
        <w:rPr>
          <w:rFonts w:ascii="Arial" w:eastAsia="Times New Roman" w:hAnsi="Arial"/>
          <w:sz w:val="24"/>
        </w:rPr>
        <w:t>Dokument ratyfikacyjny podpisany</w:t>
      </w:r>
      <w:r w:rsidRPr="0064634B">
        <w:rPr>
          <w:rFonts w:ascii="Arial" w:eastAsia="Times New Roman" w:hAnsi="Arial"/>
          <w:b/>
          <w:sz w:val="24"/>
        </w:rPr>
        <w:t xml:space="preserve"> </w:t>
      </w:r>
      <w:r w:rsidRPr="0064634B">
        <w:rPr>
          <w:rFonts w:ascii="Arial" w:eastAsia="Times New Roman" w:hAnsi="Arial"/>
          <w:sz w:val="24"/>
        </w:rPr>
        <w:t>przez Prezydenta RP w dniu 6 września 2012 r. /Dz.U. z 2012 r. poz. 1169/. Konwencja jest pierwszym międzynarodowym aktem prawnym, który odnosi się kompleksowo do osób</w:t>
      </w:r>
    </w:p>
    <w:p w14:paraId="00940CC6" w14:textId="77777777" w:rsidR="00E004AA" w:rsidRPr="0064634B" w:rsidRDefault="00E004AA" w:rsidP="001A17FB">
      <w:pPr>
        <w:spacing w:line="276" w:lineRule="auto"/>
        <w:rPr>
          <w:rFonts w:ascii="Arial" w:eastAsia="Times New Roman" w:hAnsi="Arial"/>
        </w:rPr>
      </w:pPr>
    </w:p>
    <w:p w14:paraId="4ABAA706" w14:textId="77777777" w:rsidR="00E004AA" w:rsidRPr="0064634B" w:rsidRDefault="00E004AA" w:rsidP="001A17FB">
      <w:pPr>
        <w:spacing w:line="276" w:lineRule="auto"/>
        <w:ind w:left="4"/>
        <w:jc w:val="both"/>
        <w:rPr>
          <w:rFonts w:ascii="Arial" w:eastAsia="Times New Roman" w:hAnsi="Arial"/>
          <w:sz w:val="24"/>
        </w:rPr>
      </w:pPr>
      <w:r w:rsidRPr="0064634B">
        <w:rPr>
          <w:rFonts w:ascii="Arial" w:eastAsia="Times New Roman" w:hAnsi="Arial"/>
          <w:sz w:val="24"/>
        </w:rPr>
        <w:t>niepełnosprawnych. Celem Konwencji jest popieranie, ochrona i zapewnienie pełnego i równego korzystania z praw człowieka i podstawowych wolności przez wszystkie osoby niepełnosprawne oraz popieranie poszanowania ich przyrodzonej godności.</w:t>
      </w:r>
    </w:p>
    <w:p w14:paraId="75A679A1" w14:textId="77777777" w:rsidR="00E004AA" w:rsidRPr="0064634B" w:rsidRDefault="00E004AA" w:rsidP="001A17FB">
      <w:pPr>
        <w:spacing w:line="276" w:lineRule="auto"/>
        <w:rPr>
          <w:rFonts w:ascii="Arial" w:eastAsia="Times New Roman" w:hAnsi="Arial"/>
        </w:rPr>
      </w:pPr>
    </w:p>
    <w:p w14:paraId="0E9502BD" w14:textId="77777777" w:rsidR="00E004AA" w:rsidRPr="0064634B" w:rsidRDefault="00E004AA" w:rsidP="001A17FB">
      <w:pPr>
        <w:numPr>
          <w:ilvl w:val="0"/>
          <w:numId w:val="5"/>
        </w:numPr>
        <w:tabs>
          <w:tab w:val="left" w:pos="179"/>
        </w:tabs>
        <w:spacing w:line="276" w:lineRule="auto"/>
        <w:ind w:left="4" w:right="20" w:hanging="4"/>
        <w:jc w:val="both"/>
        <w:rPr>
          <w:rFonts w:ascii="Arial" w:eastAsia="Times New Roman" w:hAnsi="Arial"/>
          <w:b/>
          <w:sz w:val="24"/>
        </w:rPr>
      </w:pPr>
      <w:r w:rsidRPr="0064634B">
        <w:rPr>
          <w:rFonts w:ascii="Arial" w:eastAsia="Times New Roman" w:hAnsi="Arial"/>
          <w:b/>
          <w:sz w:val="24"/>
        </w:rPr>
        <w:lastRenderedPageBreak/>
        <w:t xml:space="preserve">Równe traktowanie. </w:t>
      </w:r>
      <w:r w:rsidRPr="0064634B">
        <w:rPr>
          <w:rFonts w:ascii="Arial" w:eastAsia="Times New Roman" w:hAnsi="Arial"/>
          <w:sz w:val="24"/>
        </w:rPr>
        <w:t>Ustawa z dn. 3 grudnia 2010 r. o wdrożeniu niektórych przepisów</w:t>
      </w:r>
      <w:r w:rsidRPr="0064634B">
        <w:rPr>
          <w:rFonts w:ascii="Arial" w:eastAsia="Times New Roman" w:hAnsi="Arial"/>
          <w:b/>
          <w:sz w:val="24"/>
        </w:rPr>
        <w:t xml:space="preserve"> </w:t>
      </w:r>
      <w:r w:rsidRPr="0064634B">
        <w:rPr>
          <w:rFonts w:ascii="Arial" w:eastAsia="Times New Roman" w:hAnsi="Arial"/>
          <w:sz w:val="24"/>
        </w:rPr>
        <w:t>Unii Europejskiej w zakresie równego traktowania /Dz.U. z 2010 r. Nr 254, poz. 1700/. Ustawa weszła w życie 1 stycznia 2011 roku, określa obszary i sposoby przeciwdziałania naruszeniom zasady równego traktowania ze względu na płeć, rasę, pochodzenie etniczne, narodowość, religię, wyznanie, światopogląd, niepełnosprawność, wiek lub orientację seksualną oraz organy właściwe w tym zakresie. Wykonywanie zadań dotyczących realizacji zasady równego traktowania Ustawa powierza Rzecznikowi Praw Obywatelskich oraz</w:t>
      </w:r>
    </w:p>
    <w:p w14:paraId="0596B9D9" w14:textId="77777777" w:rsidR="00E004AA" w:rsidRPr="0064634B" w:rsidRDefault="00E004AA" w:rsidP="001A17FB">
      <w:pPr>
        <w:spacing w:line="276" w:lineRule="auto"/>
        <w:rPr>
          <w:rFonts w:ascii="Arial" w:eastAsia="Times New Roman" w:hAnsi="Arial"/>
        </w:rPr>
      </w:pPr>
    </w:p>
    <w:p w14:paraId="02645B41" w14:textId="77777777" w:rsidR="00E004AA" w:rsidRPr="0064634B" w:rsidRDefault="00E004AA" w:rsidP="001A17FB">
      <w:pPr>
        <w:spacing w:line="276" w:lineRule="auto"/>
        <w:ind w:left="4" w:right="20"/>
        <w:jc w:val="both"/>
        <w:rPr>
          <w:rFonts w:ascii="Arial" w:eastAsia="Times New Roman" w:hAnsi="Arial"/>
          <w:sz w:val="24"/>
        </w:rPr>
      </w:pPr>
      <w:r w:rsidRPr="0064634B">
        <w:rPr>
          <w:rFonts w:ascii="Arial" w:eastAsia="Times New Roman" w:hAnsi="Arial"/>
          <w:sz w:val="24"/>
        </w:rPr>
        <w:t>Pełnomocnikowi rządu do Spraw Równego Traktowania. Zadania związane z przeciwdziałaniem dyskryminacji ze względu na niepełnosprawność Pełnomocnik do Spraw Równego Traktowania wykonuje we współpracy z Pełnomocnikiem Rządu do Spraw Osób Niepełnosprawnych.</w:t>
      </w:r>
    </w:p>
    <w:p w14:paraId="5F0D8089" w14:textId="77777777" w:rsidR="00E004AA" w:rsidRPr="0064634B" w:rsidRDefault="00E004AA" w:rsidP="001A17FB">
      <w:pPr>
        <w:spacing w:line="276" w:lineRule="auto"/>
        <w:rPr>
          <w:rFonts w:ascii="Arial" w:eastAsia="Times New Roman" w:hAnsi="Arial"/>
        </w:rPr>
      </w:pPr>
    </w:p>
    <w:p w14:paraId="24090341" w14:textId="77777777" w:rsidR="00E004AA" w:rsidRPr="0064634B" w:rsidRDefault="00E004AA" w:rsidP="001A17FB">
      <w:pPr>
        <w:numPr>
          <w:ilvl w:val="0"/>
          <w:numId w:val="6"/>
        </w:numPr>
        <w:tabs>
          <w:tab w:val="left" w:pos="148"/>
        </w:tabs>
        <w:spacing w:line="276" w:lineRule="auto"/>
        <w:ind w:left="4" w:right="20" w:hanging="4"/>
        <w:jc w:val="both"/>
        <w:rPr>
          <w:rFonts w:ascii="Arial" w:eastAsia="Times New Roman" w:hAnsi="Arial"/>
          <w:b/>
          <w:sz w:val="24"/>
        </w:rPr>
      </w:pPr>
      <w:r w:rsidRPr="0064634B">
        <w:rPr>
          <w:rFonts w:ascii="Arial" w:eastAsia="Times New Roman" w:hAnsi="Arial"/>
          <w:b/>
          <w:sz w:val="24"/>
        </w:rPr>
        <w:t xml:space="preserve">Karta praw Osób Niepełnosprawnych. </w:t>
      </w:r>
      <w:r w:rsidRPr="0064634B">
        <w:rPr>
          <w:rFonts w:ascii="Arial" w:eastAsia="Times New Roman" w:hAnsi="Arial"/>
          <w:sz w:val="24"/>
        </w:rPr>
        <w:t>Uchwała Sejmu Rzeczypospolitej z dnia 1 sierpnia</w:t>
      </w:r>
      <w:r w:rsidRPr="0064634B">
        <w:rPr>
          <w:rFonts w:ascii="Arial" w:eastAsia="Times New Roman" w:hAnsi="Arial"/>
          <w:b/>
          <w:sz w:val="24"/>
        </w:rPr>
        <w:t xml:space="preserve"> </w:t>
      </w:r>
      <w:r w:rsidRPr="0064634B">
        <w:rPr>
          <w:rFonts w:ascii="Arial" w:eastAsia="Times New Roman" w:hAnsi="Arial"/>
          <w:sz w:val="24"/>
        </w:rPr>
        <w:t>1997 r. /M. P. z 13.08.1997r. Nr 50 poz. 475/. Zgodnie uchwałą Sejm Rzeczypospolitej</w:t>
      </w:r>
    </w:p>
    <w:p w14:paraId="08CEAC48" w14:textId="77777777" w:rsidR="00E004AA" w:rsidRPr="0064634B" w:rsidRDefault="00E004AA" w:rsidP="001A17FB">
      <w:pPr>
        <w:spacing w:line="276" w:lineRule="auto"/>
        <w:rPr>
          <w:rFonts w:ascii="Arial" w:eastAsia="Times New Roman" w:hAnsi="Arial"/>
          <w:b/>
          <w:sz w:val="24"/>
        </w:rPr>
      </w:pPr>
    </w:p>
    <w:p w14:paraId="7BB40D8F" w14:textId="77777777" w:rsidR="00E004AA" w:rsidRPr="0064634B" w:rsidRDefault="00E004AA" w:rsidP="001A17FB">
      <w:pPr>
        <w:spacing w:line="276" w:lineRule="auto"/>
        <w:ind w:left="4" w:right="20"/>
        <w:jc w:val="both"/>
        <w:rPr>
          <w:rFonts w:ascii="Arial" w:eastAsia="Times New Roman" w:hAnsi="Arial"/>
          <w:sz w:val="24"/>
        </w:rPr>
      </w:pPr>
      <w:r w:rsidRPr="0064634B">
        <w:rPr>
          <w:rFonts w:ascii="Arial" w:eastAsia="Times New Roman" w:hAnsi="Arial"/>
          <w:sz w:val="24"/>
        </w:rPr>
        <w:t>Polskiej uznaje, że osoby niepełnosprawne, czyli osoby, których sprawność fizyczna, psychiczna lub umysłowa trwale lub okresowo utrudnia, ogranicza lub uniemożliwia życie</w:t>
      </w:r>
    </w:p>
    <w:p w14:paraId="45792B1F" w14:textId="77777777" w:rsidR="00E004AA" w:rsidRPr="0064634B" w:rsidRDefault="00E004AA" w:rsidP="001A17FB">
      <w:pPr>
        <w:spacing w:line="276" w:lineRule="auto"/>
        <w:rPr>
          <w:rFonts w:ascii="Arial" w:eastAsia="Times New Roman" w:hAnsi="Arial"/>
        </w:rPr>
      </w:pPr>
    </w:p>
    <w:p w14:paraId="54782DFC" w14:textId="77777777" w:rsidR="00E004AA" w:rsidRPr="0064634B" w:rsidRDefault="00E004AA" w:rsidP="001A17FB">
      <w:pPr>
        <w:spacing w:line="276" w:lineRule="auto"/>
        <w:ind w:left="4" w:right="20"/>
        <w:jc w:val="both"/>
        <w:rPr>
          <w:rFonts w:ascii="Arial" w:eastAsia="Times New Roman" w:hAnsi="Arial"/>
          <w:sz w:val="24"/>
        </w:rPr>
      </w:pPr>
      <w:r w:rsidRPr="0064634B">
        <w:rPr>
          <w:rFonts w:ascii="Arial" w:eastAsia="Times New Roman" w:hAnsi="Arial"/>
          <w:sz w:val="24"/>
        </w:rPr>
        <w:t>codzienne, naukę, pracę oraz pełnienie ról społecznych, zgodnie z normami prawnymi i zwyczajowymi, mają prawo do niezależnego, samodzielnego i aktywnego życia oraz nie mogą podlegać dyskryminacji.</w:t>
      </w:r>
    </w:p>
    <w:p w14:paraId="218901B4" w14:textId="77777777" w:rsidR="00E004AA" w:rsidRPr="0064634B" w:rsidRDefault="00E004AA" w:rsidP="001A17FB">
      <w:pPr>
        <w:spacing w:line="276" w:lineRule="auto"/>
        <w:rPr>
          <w:rFonts w:ascii="Arial" w:eastAsia="Times New Roman" w:hAnsi="Arial"/>
        </w:rPr>
      </w:pPr>
    </w:p>
    <w:p w14:paraId="4BE0AE5A" w14:textId="77777777" w:rsidR="0064634B" w:rsidRPr="0064634B" w:rsidRDefault="00E004AA" w:rsidP="001A17FB">
      <w:pPr>
        <w:numPr>
          <w:ilvl w:val="0"/>
          <w:numId w:val="8"/>
        </w:numPr>
        <w:tabs>
          <w:tab w:val="left" w:pos="143"/>
        </w:tabs>
        <w:spacing w:line="276" w:lineRule="auto"/>
        <w:ind w:left="4" w:right="20" w:hanging="4"/>
        <w:jc w:val="both"/>
        <w:rPr>
          <w:rFonts w:ascii="Arial" w:eastAsia="Times New Roman" w:hAnsi="Arial"/>
          <w:b/>
          <w:sz w:val="24"/>
        </w:rPr>
      </w:pPr>
      <w:r w:rsidRPr="0064634B">
        <w:rPr>
          <w:rFonts w:ascii="Arial" w:eastAsia="Times New Roman" w:hAnsi="Arial"/>
          <w:b/>
          <w:sz w:val="24"/>
        </w:rPr>
        <w:t xml:space="preserve">Uchwała Sejmu Rzeczypospolitej Polskiej </w:t>
      </w:r>
      <w:r w:rsidRPr="0064634B">
        <w:rPr>
          <w:rFonts w:ascii="Arial" w:eastAsia="Times New Roman" w:hAnsi="Arial"/>
          <w:sz w:val="24"/>
        </w:rPr>
        <w:t>z dnia 7 grudnia 2012 r. w sprawie</w:t>
      </w:r>
      <w:r w:rsidRPr="0064634B">
        <w:rPr>
          <w:rFonts w:ascii="Arial" w:eastAsia="Times New Roman" w:hAnsi="Arial"/>
          <w:b/>
          <w:sz w:val="24"/>
        </w:rPr>
        <w:t xml:space="preserve"> </w:t>
      </w:r>
      <w:r w:rsidRPr="0064634B">
        <w:rPr>
          <w:rFonts w:ascii="Arial" w:eastAsia="Times New Roman" w:hAnsi="Arial"/>
          <w:sz w:val="24"/>
        </w:rPr>
        <w:t>przeciwdziałania wykluczeniu społecznemu osób niepełnosprawnych /M.P. z 19.12.2012 r. poz. 991/.</w:t>
      </w:r>
      <w:bookmarkStart w:id="2" w:name="page3"/>
      <w:bookmarkEnd w:id="2"/>
    </w:p>
    <w:p w14:paraId="4CB43987" w14:textId="2D7A677B" w:rsidR="00E004AA" w:rsidRPr="0064634B" w:rsidRDefault="00E004AA" w:rsidP="001A17FB">
      <w:pPr>
        <w:numPr>
          <w:ilvl w:val="0"/>
          <w:numId w:val="8"/>
        </w:numPr>
        <w:tabs>
          <w:tab w:val="left" w:pos="143"/>
        </w:tabs>
        <w:spacing w:line="276" w:lineRule="auto"/>
        <w:ind w:left="4" w:right="20" w:hanging="4"/>
        <w:jc w:val="both"/>
        <w:rPr>
          <w:rFonts w:ascii="Arial" w:eastAsia="Times New Roman" w:hAnsi="Arial"/>
          <w:b/>
          <w:sz w:val="24"/>
        </w:rPr>
      </w:pPr>
      <w:r w:rsidRPr="0064634B">
        <w:rPr>
          <w:rFonts w:ascii="Arial" w:eastAsia="Times New Roman" w:hAnsi="Arial"/>
          <w:b/>
          <w:sz w:val="24"/>
        </w:rPr>
        <w:t xml:space="preserve">Ustawa o rehabilitacji zawodowej i społecznej oraz zatrudnianiu osób niepełnosprawnych </w:t>
      </w:r>
      <w:r w:rsidRPr="0064634B">
        <w:rPr>
          <w:rFonts w:ascii="Arial" w:eastAsia="Times New Roman" w:hAnsi="Arial"/>
          <w:sz w:val="24"/>
        </w:rPr>
        <w:t>z dnia 27 sierpnia 1997 r. /tekst jednolity Dz. U. z 2011 r. Nr 127, poz.</w:t>
      </w:r>
      <w:r w:rsidRPr="0064634B">
        <w:rPr>
          <w:rFonts w:ascii="Arial" w:eastAsia="Times New Roman" w:hAnsi="Arial"/>
          <w:b/>
          <w:sz w:val="24"/>
        </w:rPr>
        <w:t xml:space="preserve"> </w:t>
      </w:r>
      <w:r w:rsidRPr="0064634B">
        <w:rPr>
          <w:rFonts w:ascii="Arial" w:eastAsia="Times New Roman" w:hAnsi="Arial"/>
          <w:sz w:val="24"/>
        </w:rPr>
        <w:t xml:space="preserve">721 z </w:t>
      </w:r>
      <w:proofErr w:type="spellStart"/>
      <w:r w:rsidRPr="0064634B">
        <w:rPr>
          <w:rFonts w:ascii="Arial" w:eastAsia="Times New Roman" w:hAnsi="Arial"/>
          <w:sz w:val="24"/>
        </w:rPr>
        <w:t>późn</w:t>
      </w:r>
      <w:proofErr w:type="spellEnd"/>
      <w:r w:rsidRPr="0064634B">
        <w:rPr>
          <w:rFonts w:ascii="Arial" w:eastAsia="Times New Roman" w:hAnsi="Arial"/>
          <w:sz w:val="24"/>
        </w:rPr>
        <w:t>. zm./.</w:t>
      </w:r>
    </w:p>
    <w:p w14:paraId="390FDF3D" w14:textId="77777777" w:rsidR="00E004AA" w:rsidRPr="0064634B" w:rsidRDefault="00E004AA" w:rsidP="001A17FB">
      <w:pPr>
        <w:spacing w:line="276" w:lineRule="auto"/>
        <w:rPr>
          <w:rFonts w:ascii="Arial" w:eastAsia="Times New Roman" w:hAnsi="Arial"/>
        </w:rPr>
      </w:pPr>
    </w:p>
    <w:p w14:paraId="30F3EFEB" w14:textId="77777777" w:rsidR="00E004AA" w:rsidRPr="007A77DB" w:rsidRDefault="00E004AA" w:rsidP="007A77DB">
      <w:pPr>
        <w:pStyle w:val="Nagwek2"/>
        <w:numPr>
          <w:ilvl w:val="0"/>
          <w:numId w:val="2"/>
        </w:numPr>
        <w:rPr>
          <w:rFonts w:ascii="Arial" w:eastAsia="Times New Roman" w:hAnsi="Arial" w:cs="Arial"/>
        </w:rPr>
      </w:pPr>
      <w:r w:rsidRPr="007A77DB">
        <w:rPr>
          <w:rFonts w:ascii="Arial" w:eastAsia="Times New Roman" w:hAnsi="Arial" w:cs="Arial"/>
        </w:rPr>
        <w:t>Uprawnienia osób niepełnosprawnych</w:t>
      </w:r>
    </w:p>
    <w:p w14:paraId="1947CC29" w14:textId="77777777" w:rsidR="00E004AA" w:rsidRPr="0064634B" w:rsidRDefault="00E004AA" w:rsidP="001A17FB">
      <w:pPr>
        <w:spacing w:line="276" w:lineRule="auto"/>
        <w:rPr>
          <w:rFonts w:ascii="Arial" w:eastAsia="Times New Roman" w:hAnsi="Arial"/>
        </w:rPr>
      </w:pPr>
    </w:p>
    <w:p w14:paraId="727006CD" w14:textId="77777777" w:rsidR="00E004AA" w:rsidRPr="0064634B" w:rsidRDefault="00E004AA" w:rsidP="001A17FB">
      <w:pPr>
        <w:spacing w:line="276" w:lineRule="auto"/>
        <w:ind w:left="4"/>
        <w:rPr>
          <w:rFonts w:ascii="Arial" w:eastAsia="Times New Roman" w:hAnsi="Arial"/>
          <w:b/>
          <w:sz w:val="24"/>
        </w:rPr>
      </w:pPr>
      <w:r w:rsidRPr="0064634B">
        <w:rPr>
          <w:rFonts w:ascii="Arial" w:eastAsia="Times New Roman" w:hAnsi="Arial"/>
          <w:b/>
          <w:sz w:val="24"/>
        </w:rPr>
        <w:t>Ulgi komunikacyjne w środkach publicznego transportu zbiorowego.</w:t>
      </w:r>
    </w:p>
    <w:p w14:paraId="4EC1D25E" w14:textId="77777777" w:rsidR="00E004AA" w:rsidRPr="0064634B" w:rsidRDefault="00E004AA" w:rsidP="001A17FB">
      <w:pPr>
        <w:spacing w:line="276" w:lineRule="auto"/>
        <w:rPr>
          <w:rFonts w:ascii="Arial" w:eastAsia="Times New Roman" w:hAnsi="Arial"/>
        </w:rPr>
      </w:pPr>
    </w:p>
    <w:p w14:paraId="7CB04F90" w14:textId="77777777" w:rsidR="00E004AA" w:rsidRPr="0064634B" w:rsidRDefault="00E004AA" w:rsidP="001A17FB">
      <w:pPr>
        <w:spacing w:line="276" w:lineRule="auto"/>
        <w:ind w:left="4" w:right="20"/>
        <w:rPr>
          <w:rFonts w:ascii="Arial" w:eastAsia="Times New Roman" w:hAnsi="Arial"/>
          <w:sz w:val="24"/>
        </w:rPr>
      </w:pPr>
      <w:r w:rsidRPr="0064634B">
        <w:rPr>
          <w:rFonts w:ascii="Arial" w:eastAsia="Times New Roman" w:hAnsi="Arial"/>
          <w:sz w:val="24"/>
        </w:rPr>
        <w:t xml:space="preserve">Zgodnie z Ustawą z dnia 20 czerwca 1992 r. o uprawnieniach do ulgowych przejazdów środkami publicznego transportu zbiorowego /Dz.U. z 2002 Nr 179, poz.1495, z </w:t>
      </w:r>
      <w:proofErr w:type="spellStart"/>
      <w:r w:rsidRPr="0064634B">
        <w:rPr>
          <w:rFonts w:ascii="Arial" w:eastAsia="Times New Roman" w:hAnsi="Arial"/>
          <w:sz w:val="24"/>
        </w:rPr>
        <w:t>późn</w:t>
      </w:r>
      <w:proofErr w:type="spellEnd"/>
      <w:r w:rsidRPr="0064634B">
        <w:rPr>
          <w:rFonts w:ascii="Arial" w:eastAsia="Times New Roman" w:hAnsi="Arial"/>
          <w:sz w:val="24"/>
        </w:rPr>
        <w:t>. zm./, do ulgowych przejazdów środkami publicznego transportu zbiorowego są:</w:t>
      </w:r>
    </w:p>
    <w:p w14:paraId="12E94B57" w14:textId="77777777" w:rsidR="00E004AA" w:rsidRPr="0064634B" w:rsidRDefault="00E004AA" w:rsidP="001A17FB">
      <w:pPr>
        <w:spacing w:line="276" w:lineRule="auto"/>
        <w:rPr>
          <w:rFonts w:ascii="Arial" w:eastAsia="Times New Roman" w:hAnsi="Arial"/>
        </w:rPr>
      </w:pPr>
    </w:p>
    <w:p w14:paraId="1AFBFE2F" w14:textId="77777777" w:rsidR="00E004AA" w:rsidRPr="0064634B" w:rsidRDefault="00E004AA" w:rsidP="001A17FB">
      <w:pPr>
        <w:numPr>
          <w:ilvl w:val="0"/>
          <w:numId w:val="10"/>
        </w:numPr>
        <w:tabs>
          <w:tab w:val="left" w:pos="144"/>
        </w:tabs>
        <w:spacing w:line="276" w:lineRule="auto"/>
        <w:ind w:left="144" w:hanging="144"/>
        <w:rPr>
          <w:rFonts w:ascii="Arial" w:eastAsia="Times New Roman" w:hAnsi="Arial"/>
          <w:sz w:val="24"/>
        </w:rPr>
      </w:pPr>
      <w:r w:rsidRPr="0064634B">
        <w:rPr>
          <w:rFonts w:ascii="Arial" w:eastAsia="Times New Roman" w:hAnsi="Arial"/>
          <w:sz w:val="24"/>
        </w:rPr>
        <w:t>dzieci i młodzież niepełnosprawna;</w:t>
      </w:r>
    </w:p>
    <w:p w14:paraId="5052FFAE" w14:textId="77777777" w:rsidR="00E004AA" w:rsidRPr="0064634B" w:rsidRDefault="00E004AA" w:rsidP="001A17FB">
      <w:pPr>
        <w:numPr>
          <w:ilvl w:val="0"/>
          <w:numId w:val="10"/>
        </w:numPr>
        <w:tabs>
          <w:tab w:val="left" w:pos="144"/>
        </w:tabs>
        <w:spacing w:line="276" w:lineRule="auto"/>
        <w:ind w:left="144" w:hanging="144"/>
        <w:rPr>
          <w:rFonts w:ascii="Arial" w:eastAsia="Times New Roman" w:hAnsi="Arial"/>
          <w:sz w:val="24"/>
        </w:rPr>
      </w:pPr>
      <w:r w:rsidRPr="0064634B">
        <w:rPr>
          <w:rFonts w:ascii="Arial" w:eastAsia="Times New Roman" w:hAnsi="Arial"/>
          <w:sz w:val="24"/>
        </w:rPr>
        <w:t>rodzice lub opiekunowie dzieci i młodzieży niepełnosprawnej;</w:t>
      </w:r>
    </w:p>
    <w:p w14:paraId="1B278F4E" w14:textId="77777777" w:rsidR="00E004AA" w:rsidRPr="0064634B" w:rsidRDefault="00E004AA" w:rsidP="001A17FB">
      <w:pPr>
        <w:numPr>
          <w:ilvl w:val="0"/>
          <w:numId w:val="10"/>
        </w:numPr>
        <w:tabs>
          <w:tab w:val="left" w:pos="144"/>
        </w:tabs>
        <w:spacing w:line="276" w:lineRule="auto"/>
        <w:ind w:left="144" w:hanging="144"/>
        <w:rPr>
          <w:rFonts w:ascii="Arial" w:eastAsia="Times New Roman" w:hAnsi="Arial"/>
          <w:sz w:val="24"/>
        </w:rPr>
      </w:pPr>
      <w:r w:rsidRPr="0064634B">
        <w:rPr>
          <w:rFonts w:ascii="Arial" w:eastAsia="Times New Roman" w:hAnsi="Arial"/>
          <w:sz w:val="24"/>
        </w:rPr>
        <w:t>osoby niezdolne do samodzielnej egzystencji;</w:t>
      </w:r>
    </w:p>
    <w:p w14:paraId="57B155B0" w14:textId="77777777" w:rsidR="00E004AA" w:rsidRPr="0064634B" w:rsidRDefault="00E004AA" w:rsidP="001A17FB">
      <w:pPr>
        <w:numPr>
          <w:ilvl w:val="0"/>
          <w:numId w:val="10"/>
        </w:numPr>
        <w:tabs>
          <w:tab w:val="left" w:pos="144"/>
        </w:tabs>
        <w:spacing w:line="276" w:lineRule="auto"/>
        <w:ind w:left="144" w:hanging="144"/>
        <w:rPr>
          <w:rFonts w:ascii="Arial" w:eastAsia="Times New Roman" w:hAnsi="Arial"/>
          <w:sz w:val="24"/>
        </w:rPr>
      </w:pPr>
      <w:r w:rsidRPr="0064634B">
        <w:rPr>
          <w:rFonts w:ascii="Arial" w:eastAsia="Times New Roman" w:hAnsi="Arial"/>
          <w:sz w:val="24"/>
        </w:rPr>
        <w:t>osoby niewidome, które nie są uznane za osoby niezdolne do samodzielnej egzystencji;</w:t>
      </w:r>
    </w:p>
    <w:p w14:paraId="49311D2D" w14:textId="77777777" w:rsidR="00E004AA" w:rsidRPr="0064634B" w:rsidRDefault="00E004AA" w:rsidP="001A17FB">
      <w:pPr>
        <w:spacing w:line="276" w:lineRule="auto"/>
        <w:rPr>
          <w:rFonts w:ascii="Arial" w:eastAsia="Times New Roman" w:hAnsi="Arial"/>
          <w:sz w:val="24"/>
        </w:rPr>
      </w:pPr>
    </w:p>
    <w:p w14:paraId="7C3911D3" w14:textId="77777777" w:rsidR="00E004AA" w:rsidRPr="0064634B" w:rsidRDefault="00E004AA" w:rsidP="001A17FB">
      <w:pPr>
        <w:numPr>
          <w:ilvl w:val="0"/>
          <w:numId w:val="10"/>
        </w:numPr>
        <w:tabs>
          <w:tab w:val="left" w:pos="168"/>
        </w:tabs>
        <w:spacing w:line="276" w:lineRule="auto"/>
        <w:ind w:left="144" w:right="20" w:hanging="144"/>
        <w:rPr>
          <w:rFonts w:ascii="Arial" w:eastAsia="Times New Roman" w:hAnsi="Arial"/>
          <w:sz w:val="24"/>
        </w:rPr>
      </w:pPr>
      <w:r w:rsidRPr="0064634B">
        <w:rPr>
          <w:rFonts w:ascii="Arial" w:eastAsia="Times New Roman" w:hAnsi="Arial"/>
          <w:sz w:val="24"/>
        </w:rPr>
        <w:lastRenderedPageBreak/>
        <w:t>przewodnik towarzyszący w podróży osobie niewidomej lub opiekun osoby niezdolnej do samodzielnej egzystencji.</w:t>
      </w:r>
    </w:p>
    <w:p w14:paraId="346DBA9F" w14:textId="77777777" w:rsidR="00E004AA" w:rsidRPr="0064634B" w:rsidRDefault="00E004AA" w:rsidP="001A17FB">
      <w:pPr>
        <w:spacing w:line="276" w:lineRule="auto"/>
        <w:rPr>
          <w:rFonts w:ascii="Arial" w:eastAsia="Times New Roman" w:hAnsi="Arial"/>
        </w:rPr>
      </w:pPr>
    </w:p>
    <w:p w14:paraId="709D400C" w14:textId="77777777" w:rsidR="00E004AA" w:rsidRPr="0064634B" w:rsidRDefault="00E004AA" w:rsidP="001A17FB">
      <w:pPr>
        <w:spacing w:line="276" w:lineRule="auto"/>
        <w:ind w:left="4"/>
        <w:rPr>
          <w:rFonts w:ascii="Arial" w:eastAsia="Times New Roman" w:hAnsi="Arial"/>
          <w:b/>
          <w:sz w:val="24"/>
        </w:rPr>
      </w:pPr>
      <w:r w:rsidRPr="0064634B">
        <w:rPr>
          <w:rFonts w:ascii="Arial" w:eastAsia="Times New Roman" w:hAnsi="Arial"/>
          <w:b/>
          <w:sz w:val="24"/>
        </w:rPr>
        <w:t>Uprawnienia w ruchu drogowym.</w:t>
      </w:r>
    </w:p>
    <w:p w14:paraId="5BAF07D7" w14:textId="77777777" w:rsidR="00E004AA" w:rsidRPr="0064634B" w:rsidRDefault="00E004AA" w:rsidP="001A17FB">
      <w:pPr>
        <w:spacing w:line="276" w:lineRule="auto"/>
        <w:rPr>
          <w:rFonts w:ascii="Arial" w:eastAsia="Times New Roman" w:hAnsi="Arial"/>
        </w:rPr>
      </w:pPr>
    </w:p>
    <w:p w14:paraId="64CCAA21" w14:textId="77777777" w:rsidR="00E004AA" w:rsidRPr="0064634B" w:rsidRDefault="00E004AA" w:rsidP="001A17FB">
      <w:pPr>
        <w:spacing w:line="276" w:lineRule="auto"/>
        <w:ind w:left="4" w:right="20"/>
        <w:jc w:val="both"/>
        <w:rPr>
          <w:rFonts w:ascii="Arial" w:eastAsia="Times New Roman" w:hAnsi="Arial"/>
          <w:sz w:val="24"/>
        </w:rPr>
      </w:pPr>
      <w:r w:rsidRPr="0064634B">
        <w:rPr>
          <w:rFonts w:ascii="Arial" w:eastAsia="Times New Roman" w:hAnsi="Arial"/>
          <w:sz w:val="24"/>
        </w:rPr>
        <w:t>Uprawnienia osób niepełnosprawnych w ruchu drogowym określa art. 8 ustawy Prawo o ruchu drogowym, zgodnie z którym osoba niepełnosprawna o obniżonej sprawności ruchowej, kierująca pojazdem samochodowym oznaczonym kartą parkingową może nie stosować się do niektórych znaków drogowych dotyczących zakazu ruchu lub postoju, w zakresie określonym odpowiednim rozporządzeniem. Przepis ust. 1 stosuje się także do kierującego pojazdem przewożącego osobę o obniżonej sprawności ruchowej oraz do pracowników placówek zajmujących się opieką, rehabilitacją lub edukacją osób niepełnosprawnych pozostających pod opieką tych placówek.</w:t>
      </w:r>
    </w:p>
    <w:p w14:paraId="1AA7AAD4" w14:textId="77777777" w:rsidR="00E004AA" w:rsidRPr="0064634B" w:rsidRDefault="00E004AA" w:rsidP="001A17FB">
      <w:pPr>
        <w:spacing w:line="276" w:lineRule="auto"/>
        <w:rPr>
          <w:rFonts w:ascii="Arial" w:eastAsia="Times New Roman" w:hAnsi="Arial"/>
        </w:rPr>
      </w:pPr>
    </w:p>
    <w:p w14:paraId="2D513DA4" w14:textId="77777777" w:rsidR="00E004AA" w:rsidRPr="0064634B" w:rsidRDefault="00E004AA" w:rsidP="001A17FB">
      <w:pPr>
        <w:spacing w:line="276" w:lineRule="auto"/>
        <w:ind w:left="4"/>
        <w:rPr>
          <w:rFonts w:ascii="Arial" w:eastAsia="Times New Roman" w:hAnsi="Arial"/>
          <w:b/>
          <w:sz w:val="24"/>
        </w:rPr>
      </w:pPr>
      <w:r w:rsidRPr="0064634B">
        <w:rPr>
          <w:rFonts w:ascii="Arial" w:eastAsia="Times New Roman" w:hAnsi="Arial"/>
          <w:b/>
          <w:sz w:val="24"/>
        </w:rPr>
        <w:t>Uprawnienia dotyczące radia i telewizji.</w:t>
      </w:r>
    </w:p>
    <w:p w14:paraId="20B68004" w14:textId="77777777" w:rsidR="00E004AA" w:rsidRPr="0064634B" w:rsidRDefault="00E004AA" w:rsidP="001A17FB">
      <w:pPr>
        <w:spacing w:line="276" w:lineRule="auto"/>
        <w:rPr>
          <w:rFonts w:ascii="Arial" w:eastAsia="Times New Roman" w:hAnsi="Arial"/>
        </w:rPr>
      </w:pPr>
    </w:p>
    <w:p w14:paraId="1459DF37" w14:textId="77777777" w:rsidR="00E004AA" w:rsidRPr="0064634B" w:rsidRDefault="00E004AA" w:rsidP="001A17FB">
      <w:pPr>
        <w:spacing w:line="276" w:lineRule="auto"/>
        <w:ind w:left="4"/>
        <w:jc w:val="both"/>
        <w:rPr>
          <w:rFonts w:ascii="Arial" w:eastAsia="Times New Roman" w:hAnsi="Arial"/>
          <w:sz w:val="24"/>
        </w:rPr>
      </w:pPr>
      <w:r w:rsidRPr="0064634B">
        <w:rPr>
          <w:rFonts w:ascii="Arial" w:eastAsia="Times New Roman" w:hAnsi="Arial"/>
          <w:sz w:val="24"/>
        </w:rPr>
        <w:t xml:space="preserve">Zagadnienia te reguluje Ustawa z dnia 29 grudnia 1992 r. o radiofonii i telewizji /Dz.U. 2011 Nr 43, poz. 226, z </w:t>
      </w:r>
      <w:proofErr w:type="spellStart"/>
      <w:r w:rsidRPr="0064634B">
        <w:rPr>
          <w:rFonts w:ascii="Arial" w:eastAsia="Times New Roman" w:hAnsi="Arial"/>
          <w:sz w:val="24"/>
        </w:rPr>
        <w:t>poźn</w:t>
      </w:r>
      <w:proofErr w:type="spellEnd"/>
      <w:r w:rsidRPr="0064634B">
        <w:rPr>
          <w:rFonts w:ascii="Arial" w:eastAsia="Times New Roman" w:hAnsi="Arial"/>
          <w:sz w:val="24"/>
        </w:rPr>
        <w:t>. zm./ oraz Ustawa z dnia 21 kwietnia 2005 r. o opłatach abonamentowych /Dz.U. z 2005 Nr 85, poz. 728 z poźn.zm./</w:t>
      </w:r>
    </w:p>
    <w:p w14:paraId="56D4F894" w14:textId="77777777" w:rsidR="00E004AA" w:rsidRPr="0064634B" w:rsidRDefault="00E004AA" w:rsidP="001A17FB">
      <w:pPr>
        <w:spacing w:line="276" w:lineRule="auto"/>
        <w:rPr>
          <w:rFonts w:ascii="Arial" w:eastAsia="Times New Roman" w:hAnsi="Arial"/>
        </w:rPr>
      </w:pPr>
    </w:p>
    <w:p w14:paraId="43511710" w14:textId="77777777" w:rsidR="00E004AA" w:rsidRPr="0064634B" w:rsidRDefault="00E004AA" w:rsidP="001A17FB">
      <w:pPr>
        <w:spacing w:line="276" w:lineRule="auto"/>
        <w:ind w:left="4"/>
        <w:jc w:val="both"/>
        <w:rPr>
          <w:rFonts w:ascii="Arial" w:eastAsia="Times New Roman" w:hAnsi="Arial"/>
          <w:sz w:val="24"/>
        </w:rPr>
      </w:pPr>
      <w:r w:rsidRPr="0064634B">
        <w:rPr>
          <w:rFonts w:ascii="Arial" w:eastAsia="Times New Roman" w:hAnsi="Arial"/>
          <w:sz w:val="24"/>
        </w:rPr>
        <w:t>Nowelizacja ustawy o radiofonii i telewizji z 25 marca 2011 wprowadziła zakaz dyskryminacji ze względu na niepełnosprawność w audycjach i innych przekazach. Zgodnie z ww. ustawą z obowiązku opłaty abonamentu radiowo-telewizyjnego zwolnione są osoby niepełnosprawne:</w:t>
      </w:r>
    </w:p>
    <w:p w14:paraId="18EE9DBA" w14:textId="77777777" w:rsidR="00E004AA" w:rsidRPr="0064634B" w:rsidRDefault="00E004AA" w:rsidP="001A17FB">
      <w:pPr>
        <w:spacing w:line="276" w:lineRule="auto"/>
        <w:rPr>
          <w:rFonts w:ascii="Arial" w:eastAsia="Times New Roman" w:hAnsi="Arial"/>
        </w:rPr>
      </w:pPr>
    </w:p>
    <w:p w14:paraId="1525A50A" w14:textId="77777777" w:rsidR="00E004AA" w:rsidRPr="0064634B" w:rsidRDefault="00E004AA" w:rsidP="001A17FB">
      <w:pPr>
        <w:numPr>
          <w:ilvl w:val="0"/>
          <w:numId w:val="11"/>
        </w:numPr>
        <w:tabs>
          <w:tab w:val="left" w:pos="144"/>
        </w:tabs>
        <w:spacing w:line="276" w:lineRule="auto"/>
        <w:ind w:left="144" w:hanging="144"/>
        <w:rPr>
          <w:rFonts w:ascii="Arial" w:eastAsia="Times New Roman" w:hAnsi="Arial"/>
          <w:sz w:val="24"/>
        </w:rPr>
      </w:pPr>
      <w:r w:rsidRPr="0064634B">
        <w:rPr>
          <w:rFonts w:ascii="Arial" w:eastAsia="Times New Roman" w:hAnsi="Arial"/>
          <w:sz w:val="24"/>
        </w:rPr>
        <w:t>zaliczone do I grupy inwalidów;</w:t>
      </w:r>
    </w:p>
    <w:p w14:paraId="60393A83" w14:textId="77777777" w:rsidR="00E004AA" w:rsidRPr="0064634B" w:rsidRDefault="00E004AA" w:rsidP="001A17FB">
      <w:pPr>
        <w:numPr>
          <w:ilvl w:val="0"/>
          <w:numId w:val="11"/>
        </w:numPr>
        <w:tabs>
          <w:tab w:val="left" w:pos="144"/>
        </w:tabs>
        <w:spacing w:line="276" w:lineRule="auto"/>
        <w:ind w:left="144" w:hanging="144"/>
        <w:rPr>
          <w:rFonts w:ascii="Arial" w:eastAsia="Times New Roman" w:hAnsi="Arial"/>
          <w:sz w:val="24"/>
        </w:rPr>
      </w:pPr>
      <w:r w:rsidRPr="0064634B">
        <w:rPr>
          <w:rFonts w:ascii="Arial" w:eastAsia="Times New Roman" w:hAnsi="Arial"/>
          <w:sz w:val="24"/>
        </w:rPr>
        <w:t>całkowitej niezdolności do pracy;</w:t>
      </w:r>
    </w:p>
    <w:p w14:paraId="0E86912E" w14:textId="77777777" w:rsidR="00E004AA" w:rsidRPr="0064634B" w:rsidRDefault="00E004AA" w:rsidP="001A17FB">
      <w:pPr>
        <w:numPr>
          <w:ilvl w:val="0"/>
          <w:numId w:val="11"/>
        </w:numPr>
        <w:tabs>
          <w:tab w:val="left" w:pos="144"/>
        </w:tabs>
        <w:spacing w:line="276" w:lineRule="auto"/>
        <w:ind w:left="144" w:hanging="144"/>
        <w:rPr>
          <w:rFonts w:ascii="Arial" w:eastAsia="Times New Roman" w:hAnsi="Arial"/>
          <w:sz w:val="24"/>
        </w:rPr>
      </w:pPr>
      <w:r w:rsidRPr="0064634B">
        <w:rPr>
          <w:rFonts w:ascii="Arial" w:eastAsia="Times New Roman" w:hAnsi="Arial"/>
          <w:sz w:val="24"/>
        </w:rPr>
        <w:t>o znacznym stopniu niepełnosprawności;</w:t>
      </w:r>
    </w:p>
    <w:p w14:paraId="5B7C402A" w14:textId="77777777" w:rsidR="00E004AA" w:rsidRPr="0064634B" w:rsidRDefault="00E004AA" w:rsidP="001A17FB">
      <w:pPr>
        <w:numPr>
          <w:ilvl w:val="0"/>
          <w:numId w:val="11"/>
        </w:numPr>
        <w:tabs>
          <w:tab w:val="left" w:pos="144"/>
        </w:tabs>
        <w:spacing w:line="276" w:lineRule="auto"/>
        <w:ind w:left="144" w:hanging="144"/>
        <w:rPr>
          <w:rFonts w:ascii="Arial" w:eastAsia="Times New Roman" w:hAnsi="Arial"/>
          <w:sz w:val="24"/>
        </w:rPr>
      </w:pPr>
      <w:r w:rsidRPr="0064634B">
        <w:rPr>
          <w:rFonts w:ascii="Arial" w:eastAsia="Times New Roman" w:hAnsi="Arial"/>
          <w:sz w:val="24"/>
        </w:rPr>
        <w:t>trwałej lub okresowej całkowitej niezdolności do pracy w gospodarstwie rolnym;</w:t>
      </w:r>
    </w:p>
    <w:p w14:paraId="48B67CC6" w14:textId="77777777" w:rsidR="00E004AA" w:rsidRPr="0064634B" w:rsidRDefault="00E004AA" w:rsidP="001A17FB">
      <w:pPr>
        <w:numPr>
          <w:ilvl w:val="0"/>
          <w:numId w:val="11"/>
        </w:numPr>
        <w:tabs>
          <w:tab w:val="left" w:pos="144"/>
        </w:tabs>
        <w:spacing w:line="276" w:lineRule="auto"/>
        <w:ind w:left="144" w:hanging="144"/>
        <w:rPr>
          <w:rFonts w:ascii="Arial" w:eastAsia="Times New Roman" w:hAnsi="Arial"/>
          <w:sz w:val="24"/>
        </w:rPr>
      </w:pPr>
      <w:r w:rsidRPr="0064634B">
        <w:rPr>
          <w:rFonts w:ascii="Arial" w:eastAsia="Times New Roman" w:hAnsi="Arial"/>
          <w:sz w:val="24"/>
        </w:rPr>
        <w:t>osoby, które ukończyły 75 lat;</w:t>
      </w:r>
    </w:p>
    <w:p w14:paraId="1BDD98E4" w14:textId="77777777" w:rsidR="00E004AA" w:rsidRPr="0064634B" w:rsidRDefault="00E004AA" w:rsidP="001A17FB">
      <w:pPr>
        <w:spacing w:line="276" w:lineRule="auto"/>
        <w:rPr>
          <w:rFonts w:ascii="Arial" w:eastAsia="Times New Roman" w:hAnsi="Arial"/>
          <w:sz w:val="24"/>
        </w:rPr>
      </w:pPr>
    </w:p>
    <w:p w14:paraId="1F3F17F4" w14:textId="77777777" w:rsidR="00E004AA" w:rsidRPr="0064634B" w:rsidRDefault="00E004AA" w:rsidP="001A17FB">
      <w:pPr>
        <w:numPr>
          <w:ilvl w:val="0"/>
          <w:numId w:val="11"/>
        </w:numPr>
        <w:tabs>
          <w:tab w:val="left" w:pos="141"/>
        </w:tabs>
        <w:spacing w:line="276" w:lineRule="auto"/>
        <w:ind w:left="144" w:right="20" w:hanging="144"/>
        <w:jc w:val="both"/>
        <w:rPr>
          <w:rFonts w:ascii="Arial" w:eastAsia="Times New Roman" w:hAnsi="Arial"/>
          <w:sz w:val="24"/>
        </w:rPr>
      </w:pPr>
      <w:r w:rsidRPr="0064634B">
        <w:rPr>
          <w:rFonts w:ascii="Arial" w:eastAsia="Times New Roman" w:hAnsi="Arial"/>
          <w:sz w:val="24"/>
        </w:rPr>
        <w:t>osoby, które otrzymują świadczenie pielęgnacyjne z właściwego organu realizującego zadania w zakresie świadczeń rodzinnych jako zadanie zlecone z zakresu administracji rządowej lub rentę socjalna z ZUS lub innego organu emerytalno- rentowego;</w:t>
      </w:r>
    </w:p>
    <w:p w14:paraId="5286BD29" w14:textId="77777777" w:rsidR="00E004AA" w:rsidRPr="0064634B" w:rsidRDefault="00E004AA" w:rsidP="001A17FB">
      <w:pPr>
        <w:spacing w:line="276" w:lineRule="auto"/>
        <w:rPr>
          <w:rFonts w:ascii="Arial" w:eastAsia="Times New Roman" w:hAnsi="Arial"/>
          <w:sz w:val="24"/>
        </w:rPr>
      </w:pPr>
    </w:p>
    <w:p w14:paraId="1613BFB7" w14:textId="77777777" w:rsidR="00E004AA" w:rsidRPr="0064634B" w:rsidRDefault="00E004AA" w:rsidP="001A17FB">
      <w:pPr>
        <w:numPr>
          <w:ilvl w:val="0"/>
          <w:numId w:val="11"/>
        </w:numPr>
        <w:tabs>
          <w:tab w:val="left" w:pos="141"/>
        </w:tabs>
        <w:spacing w:line="276" w:lineRule="auto"/>
        <w:ind w:left="144" w:right="20" w:hanging="144"/>
        <w:rPr>
          <w:rFonts w:ascii="Arial" w:eastAsia="Times New Roman" w:hAnsi="Arial"/>
          <w:sz w:val="24"/>
        </w:rPr>
      </w:pPr>
      <w:r w:rsidRPr="0064634B">
        <w:rPr>
          <w:rFonts w:ascii="Arial" w:eastAsia="Times New Roman" w:hAnsi="Arial"/>
          <w:sz w:val="24"/>
        </w:rPr>
        <w:t>osoby niesłyszące, u których stwierdzono całkowitą głuchotę lub obustronne upośledzenie słuchu;</w:t>
      </w:r>
    </w:p>
    <w:p w14:paraId="0EAE7F96" w14:textId="77777777" w:rsidR="00E004AA" w:rsidRPr="0064634B" w:rsidRDefault="00E004AA" w:rsidP="001A17FB">
      <w:pPr>
        <w:spacing w:line="276" w:lineRule="auto"/>
        <w:rPr>
          <w:rFonts w:ascii="Arial" w:eastAsia="Times New Roman" w:hAnsi="Arial"/>
          <w:sz w:val="24"/>
        </w:rPr>
      </w:pPr>
    </w:p>
    <w:p w14:paraId="3364E659" w14:textId="77777777" w:rsidR="0064634B" w:rsidRPr="0064634B" w:rsidRDefault="00E004AA" w:rsidP="001A17FB">
      <w:pPr>
        <w:numPr>
          <w:ilvl w:val="0"/>
          <w:numId w:val="11"/>
        </w:numPr>
        <w:tabs>
          <w:tab w:val="left" w:pos="144"/>
        </w:tabs>
        <w:spacing w:line="276" w:lineRule="auto"/>
        <w:ind w:left="144" w:hanging="144"/>
        <w:rPr>
          <w:rFonts w:ascii="Arial" w:eastAsia="Times New Roman" w:hAnsi="Arial"/>
          <w:b/>
          <w:color w:val="365F91"/>
          <w:sz w:val="24"/>
        </w:rPr>
      </w:pPr>
      <w:r w:rsidRPr="0064634B">
        <w:rPr>
          <w:rFonts w:ascii="Arial" w:eastAsia="Times New Roman" w:hAnsi="Arial"/>
          <w:sz w:val="24"/>
        </w:rPr>
        <w:t>osoby niewidome, których ostrość wzroku nie przekracza 15%.</w:t>
      </w:r>
      <w:bookmarkStart w:id="3" w:name="page4"/>
      <w:bookmarkEnd w:id="3"/>
    </w:p>
    <w:p w14:paraId="40E5BA93" w14:textId="77777777" w:rsidR="0064634B" w:rsidRDefault="0064634B" w:rsidP="001A17FB">
      <w:pPr>
        <w:pStyle w:val="Akapitzlist"/>
        <w:spacing w:line="276" w:lineRule="auto"/>
        <w:rPr>
          <w:rFonts w:ascii="Arial" w:eastAsia="Times New Roman" w:hAnsi="Arial"/>
          <w:b/>
          <w:color w:val="365F91"/>
          <w:sz w:val="24"/>
        </w:rPr>
      </w:pPr>
    </w:p>
    <w:p w14:paraId="0F9AA24B" w14:textId="54509B5B" w:rsidR="00E004AA" w:rsidRPr="007A77DB" w:rsidRDefault="00E004AA" w:rsidP="007A77DB">
      <w:pPr>
        <w:pStyle w:val="Nagwek2"/>
        <w:rPr>
          <w:rFonts w:ascii="Arial" w:eastAsia="Times New Roman" w:hAnsi="Arial" w:cs="Arial"/>
        </w:rPr>
      </w:pPr>
      <w:r w:rsidRPr="007A77DB">
        <w:rPr>
          <w:rFonts w:ascii="Arial" w:eastAsia="Times New Roman" w:hAnsi="Arial" w:cs="Arial"/>
        </w:rPr>
        <w:t>5.</w:t>
      </w:r>
      <w:r w:rsidRPr="007A77DB">
        <w:rPr>
          <w:rFonts w:ascii="Arial" w:eastAsia="Times New Roman" w:hAnsi="Arial" w:cs="Arial"/>
        </w:rPr>
        <w:tab/>
        <w:t>Zadania Powiatu</w:t>
      </w:r>
    </w:p>
    <w:p w14:paraId="3A50C148" w14:textId="77777777" w:rsidR="00E004AA" w:rsidRPr="0064634B" w:rsidRDefault="00E004AA" w:rsidP="001A17FB">
      <w:pPr>
        <w:spacing w:line="276" w:lineRule="auto"/>
        <w:rPr>
          <w:rFonts w:ascii="Arial" w:eastAsia="Times New Roman" w:hAnsi="Arial"/>
        </w:rPr>
      </w:pPr>
    </w:p>
    <w:p w14:paraId="4713BD2C" w14:textId="77777777" w:rsidR="00E004AA" w:rsidRPr="0064634B" w:rsidRDefault="00E004AA" w:rsidP="001A17FB">
      <w:pPr>
        <w:spacing w:line="276" w:lineRule="auto"/>
        <w:ind w:left="146"/>
        <w:rPr>
          <w:rFonts w:ascii="Arial" w:eastAsia="Times New Roman" w:hAnsi="Arial"/>
          <w:sz w:val="24"/>
        </w:rPr>
      </w:pPr>
      <w:r w:rsidRPr="0064634B">
        <w:rPr>
          <w:rFonts w:ascii="Arial" w:eastAsia="Times New Roman" w:hAnsi="Arial"/>
          <w:sz w:val="24"/>
        </w:rPr>
        <w:t>Zgodnie z art. 4 ust. 1 pkt. 5 Ustawy o samorządzie powiatowym do zadań powiatu należy wspieranie osób niepełnosprawnych.</w:t>
      </w:r>
    </w:p>
    <w:p w14:paraId="5B4D2EE7" w14:textId="77777777" w:rsidR="00E004AA" w:rsidRPr="0064634B" w:rsidRDefault="00E004AA" w:rsidP="001A17FB">
      <w:pPr>
        <w:spacing w:line="276" w:lineRule="auto"/>
        <w:rPr>
          <w:rFonts w:ascii="Arial" w:eastAsia="Times New Roman" w:hAnsi="Arial"/>
        </w:rPr>
      </w:pPr>
    </w:p>
    <w:p w14:paraId="3B0D3FAA" w14:textId="77777777" w:rsidR="00E004AA" w:rsidRPr="0064634B" w:rsidRDefault="00E004AA" w:rsidP="001A17FB">
      <w:pPr>
        <w:spacing w:line="276" w:lineRule="auto"/>
        <w:ind w:left="146" w:right="20"/>
        <w:rPr>
          <w:rFonts w:ascii="Arial" w:eastAsia="Times New Roman" w:hAnsi="Arial"/>
          <w:sz w:val="24"/>
        </w:rPr>
      </w:pPr>
      <w:r w:rsidRPr="0064634B">
        <w:rPr>
          <w:rFonts w:ascii="Arial" w:eastAsia="Times New Roman" w:hAnsi="Arial"/>
          <w:sz w:val="24"/>
        </w:rPr>
        <w:lastRenderedPageBreak/>
        <w:t>Ustawa z dnia 27 sierpnia 1997 r. o rehabilitacji zawodowej i społecznej oraz zatrudnianiu osób niepełnosprawnych w artykule 35 a wymienia zadania powiatu, do których należą:</w:t>
      </w:r>
    </w:p>
    <w:p w14:paraId="06503E3E" w14:textId="77777777" w:rsidR="00E004AA" w:rsidRPr="0064634B" w:rsidRDefault="00E004AA" w:rsidP="001A17FB">
      <w:pPr>
        <w:spacing w:line="276" w:lineRule="auto"/>
        <w:rPr>
          <w:rFonts w:ascii="Arial" w:eastAsia="Times New Roman" w:hAnsi="Arial"/>
        </w:rPr>
      </w:pPr>
    </w:p>
    <w:p w14:paraId="4F709010" w14:textId="77777777" w:rsidR="00E004AA" w:rsidRPr="0064634B" w:rsidRDefault="00E004AA" w:rsidP="001A17FB">
      <w:pPr>
        <w:numPr>
          <w:ilvl w:val="0"/>
          <w:numId w:val="12"/>
        </w:numPr>
        <w:tabs>
          <w:tab w:val="left" w:pos="426"/>
        </w:tabs>
        <w:spacing w:line="276" w:lineRule="auto"/>
        <w:ind w:left="426" w:right="20" w:hanging="426"/>
        <w:jc w:val="both"/>
        <w:rPr>
          <w:rFonts w:ascii="Arial" w:eastAsia="Times New Roman" w:hAnsi="Arial"/>
          <w:sz w:val="24"/>
        </w:rPr>
      </w:pPr>
      <w:r w:rsidRPr="0064634B">
        <w:rPr>
          <w:rFonts w:ascii="Arial" w:eastAsia="Times New Roman" w:hAnsi="Arial"/>
          <w:sz w:val="24"/>
        </w:rPr>
        <w:t>opracowywanie i realizacja, zgodnych z powiatową strategią dotyczącą rozwiązywania problemów społecznych, powiatowych programów działań na rzecz osób</w:t>
      </w:r>
    </w:p>
    <w:p w14:paraId="2C5390DA" w14:textId="77777777" w:rsidR="00E004AA" w:rsidRPr="0064634B" w:rsidRDefault="00E004AA" w:rsidP="001A17FB">
      <w:pPr>
        <w:spacing w:line="276" w:lineRule="auto"/>
        <w:rPr>
          <w:rFonts w:ascii="Arial" w:eastAsia="Times New Roman" w:hAnsi="Arial"/>
        </w:rPr>
      </w:pPr>
    </w:p>
    <w:p w14:paraId="1CE8C946" w14:textId="77777777" w:rsidR="00E004AA" w:rsidRPr="0064634B" w:rsidRDefault="00E004AA" w:rsidP="001A17FB">
      <w:pPr>
        <w:tabs>
          <w:tab w:val="left" w:pos="2505"/>
          <w:tab w:val="left" w:pos="2925"/>
          <w:tab w:val="left" w:pos="4005"/>
          <w:tab w:val="left" w:pos="5405"/>
          <w:tab w:val="left" w:pos="6725"/>
          <w:tab w:val="left" w:pos="8105"/>
        </w:tabs>
        <w:spacing w:line="276" w:lineRule="auto"/>
        <w:ind w:left="426"/>
        <w:rPr>
          <w:rFonts w:ascii="Arial" w:eastAsia="Times New Roman" w:hAnsi="Arial"/>
          <w:sz w:val="23"/>
        </w:rPr>
      </w:pPr>
      <w:r w:rsidRPr="0064634B">
        <w:rPr>
          <w:rFonts w:ascii="Arial" w:eastAsia="Times New Roman" w:hAnsi="Arial"/>
          <w:sz w:val="24"/>
        </w:rPr>
        <w:t>niepełnosprawnych</w:t>
      </w:r>
      <w:r w:rsidRPr="0064634B">
        <w:rPr>
          <w:rFonts w:ascii="Arial" w:eastAsia="Times New Roman" w:hAnsi="Arial"/>
          <w:sz w:val="24"/>
        </w:rPr>
        <w:tab/>
        <w:t>w</w:t>
      </w:r>
      <w:r w:rsidRPr="0064634B">
        <w:rPr>
          <w:rFonts w:ascii="Arial" w:eastAsia="Times New Roman" w:hAnsi="Arial"/>
          <w:sz w:val="24"/>
        </w:rPr>
        <w:tab/>
        <w:t>zakresie:</w:t>
      </w:r>
      <w:r w:rsidRPr="0064634B">
        <w:rPr>
          <w:rFonts w:ascii="Arial" w:eastAsia="Times New Roman" w:hAnsi="Arial"/>
          <w:sz w:val="24"/>
        </w:rPr>
        <w:tab/>
        <w:t>rehabilitacji</w:t>
      </w:r>
      <w:r w:rsidRPr="0064634B">
        <w:rPr>
          <w:rFonts w:ascii="Arial" w:eastAsia="Times New Roman" w:hAnsi="Arial"/>
          <w:sz w:val="24"/>
        </w:rPr>
        <w:tab/>
        <w:t>społecznej,</w:t>
      </w:r>
      <w:r w:rsidRPr="0064634B">
        <w:rPr>
          <w:rFonts w:ascii="Arial" w:eastAsia="Times New Roman" w:hAnsi="Arial"/>
        </w:rPr>
        <w:tab/>
      </w:r>
      <w:r w:rsidRPr="0064634B">
        <w:rPr>
          <w:rFonts w:ascii="Arial" w:eastAsia="Times New Roman" w:hAnsi="Arial"/>
          <w:sz w:val="24"/>
        </w:rPr>
        <w:t>rehabilitacji</w:t>
      </w:r>
      <w:r w:rsidRPr="0064634B">
        <w:rPr>
          <w:rFonts w:ascii="Arial" w:eastAsia="Times New Roman" w:hAnsi="Arial"/>
        </w:rPr>
        <w:tab/>
      </w:r>
      <w:r w:rsidRPr="0064634B">
        <w:rPr>
          <w:rFonts w:ascii="Arial" w:eastAsia="Times New Roman" w:hAnsi="Arial"/>
          <w:sz w:val="23"/>
        </w:rPr>
        <w:t>zawodowej</w:t>
      </w:r>
    </w:p>
    <w:p w14:paraId="297E403F" w14:textId="77777777" w:rsidR="00E004AA" w:rsidRPr="0064634B" w:rsidRDefault="00E004AA" w:rsidP="001A17FB">
      <w:pPr>
        <w:numPr>
          <w:ilvl w:val="0"/>
          <w:numId w:val="13"/>
        </w:numPr>
        <w:tabs>
          <w:tab w:val="left" w:pos="546"/>
        </w:tabs>
        <w:spacing w:line="276" w:lineRule="auto"/>
        <w:ind w:left="546" w:hanging="120"/>
        <w:rPr>
          <w:rFonts w:ascii="Arial" w:eastAsia="Times New Roman" w:hAnsi="Arial"/>
          <w:sz w:val="24"/>
        </w:rPr>
      </w:pPr>
      <w:r w:rsidRPr="0064634B">
        <w:rPr>
          <w:rFonts w:ascii="Arial" w:eastAsia="Times New Roman" w:hAnsi="Arial"/>
          <w:sz w:val="24"/>
        </w:rPr>
        <w:t>zatrudniania, przestrzegania praw osób niepełnosprawnych;</w:t>
      </w:r>
    </w:p>
    <w:p w14:paraId="6B73851B" w14:textId="77777777" w:rsidR="00E004AA" w:rsidRPr="0064634B" w:rsidRDefault="00E004AA" w:rsidP="001A17FB">
      <w:pPr>
        <w:spacing w:line="276" w:lineRule="auto"/>
        <w:rPr>
          <w:rFonts w:ascii="Arial" w:eastAsia="Times New Roman" w:hAnsi="Arial"/>
        </w:rPr>
      </w:pPr>
    </w:p>
    <w:p w14:paraId="49C63CF1" w14:textId="77777777" w:rsidR="00E004AA" w:rsidRPr="0064634B" w:rsidRDefault="00E004AA" w:rsidP="001A17FB">
      <w:pPr>
        <w:tabs>
          <w:tab w:val="left" w:pos="405"/>
        </w:tabs>
        <w:spacing w:line="276" w:lineRule="auto"/>
        <w:ind w:left="426" w:right="20" w:hanging="419"/>
        <w:rPr>
          <w:rFonts w:ascii="Arial" w:eastAsia="Times New Roman" w:hAnsi="Arial"/>
          <w:sz w:val="24"/>
        </w:rPr>
      </w:pPr>
      <w:r w:rsidRPr="0064634B">
        <w:rPr>
          <w:rFonts w:ascii="Arial" w:eastAsia="Times New Roman" w:hAnsi="Arial"/>
          <w:sz w:val="24"/>
        </w:rPr>
        <w:t>2)</w:t>
      </w:r>
      <w:r w:rsidRPr="0064634B">
        <w:rPr>
          <w:rFonts w:ascii="Arial" w:eastAsia="Times New Roman" w:hAnsi="Arial"/>
        </w:rPr>
        <w:tab/>
      </w:r>
      <w:r w:rsidRPr="0064634B">
        <w:rPr>
          <w:rFonts w:ascii="Arial" w:eastAsia="Times New Roman" w:hAnsi="Arial"/>
          <w:sz w:val="24"/>
        </w:rPr>
        <w:t>współpraca z instytucjami administracji rządowej i samorządowej w opracowywaniu i realizacji programów, o których mowa w pkt. 1;</w:t>
      </w:r>
    </w:p>
    <w:p w14:paraId="551CC530" w14:textId="77777777" w:rsidR="00E004AA" w:rsidRPr="0064634B" w:rsidRDefault="00E004AA" w:rsidP="001A17FB">
      <w:pPr>
        <w:spacing w:line="276" w:lineRule="auto"/>
        <w:rPr>
          <w:rFonts w:ascii="Arial" w:eastAsia="Times New Roman" w:hAnsi="Arial"/>
        </w:rPr>
      </w:pPr>
    </w:p>
    <w:p w14:paraId="4BC5A1E5" w14:textId="77777777" w:rsidR="00E004AA" w:rsidRPr="0064634B" w:rsidRDefault="00E004AA" w:rsidP="001A17FB">
      <w:pPr>
        <w:numPr>
          <w:ilvl w:val="0"/>
          <w:numId w:val="14"/>
        </w:numPr>
        <w:tabs>
          <w:tab w:val="left" w:pos="426"/>
        </w:tabs>
        <w:spacing w:line="276" w:lineRule="auto"/>
        <w:ind w:left="426" w:right="20" w:hanging="426"/>
        <w:jc w:val="both"/>
        <w:rPr>
          <w:rFonts w:ascii="Arial" w:eastAsia="Times New Roman" w:hAnsi="Arial"/>
          <w:sz w:val="24"/>
        </w:rPr>
      </w:pPr>
      <w:r w:rsidRPr="0064634B">
        <w:rPr>
          <w:rFonts w:ascii="Arial" w:eastAsia="Times New Roman" w:hAnsi="Arial"/>
          <w:sz w:val="24"/>
        </w:rPr>
        <w:t>udostępnianie na potrzeby Pełnomocnika i samorządu województwa oraz przekazywanie właściwemu wojewodzie uchwalonych przez radę powiatu programów, o których mowa w pkt. 1, oraz rocznej informacji z ich realizacji;</w:t>
      </w:r>
    </w:p>
    <w:p w14:paraId="77E0B7C3" w14:textId="77777777" w:rsidR="00E004AA" w:rsidRPr="0064634B" w:rsidRDefault="00E004AA" w:rsidP="001A17FB">
      <w:pPr>
        <w:spacing w:line="276" w:lineRule="auto"/>
        <w:rPr>
          <w:rFonts w:ascii="Arial" w:eastAsia="Times New Roman" w:hAnsi="Arial"/>
          <w:sz w:val="24"/>
        </w:rPr>
      </w:pPr>
    </w:p>
    <w:p w14:paraId="02F6B16C" w14:textId="77777777" w:rsidR="00E004AA" w:rsidRPr="0064634B" w:rsidRDefault="00E004AA" w:rsidP="001A17FB">
      <w:pPr>
        <w:numPr>
          <w:ilvl w:val="0"/>
          <w:numId w:val="14"/>
        </w:numPr>
        <w:tabs>
          <w:tab w:val="left" w:pos="426"/>
        </w:tabs>
        <w:spacing w:line="276" w:lineRule="auto"/>
        <w:ind w:left="426" w:hanging="426"/>
        <w:rPr>
          <w:rFonts w:ascii="Arial" w:eastAsia="Times New Roman" w:hAnsi="Arial"/>
          <w:sz w:val="24"/>
        </w:rPr>
      </w:pPr>
      <w:r w:rsidRPr="0064634B">
        <w:rPr>
          <w:rFonts w:ascii="Arial" w:eastAsia="Times New Roman" w:hAnsi="Arial"/>
          <w:sz w:val="24"/>
        </w:rPr>
        <w:t>podejmowanie działań zmierzających do ograniczania skutków niepełnosprawności;</w:t>
      </w:r>
    </w:p>
    <w:p w14:paraId="4D014032" w14:textId="77777777" w:rsidR="00E004AA" w:rsidRPr="0064634B" w:rsidRDefault="00E004AA" w:rsidP="001A17FB">
      <w:pPr>
        <w:spacing w:line="276" w:lineRule="auto"/>
        <w:rPr>
          <w:rFonts w:ascii="Arial" w:eastAsia="Times New Roman" w:hAnsi="Arial"/>
          <w:sz w:val="24"/>
        </w:rPr>
      </w:pPr>
    </w:p>
    <w:p w14:paraId="44088E57" w14:textId="77777777" w:rsidR="00E004AA" w:rsidRPr="0064634B" w:rsidRDefault="00E004AA" w:rsidP="001A17FB">
      <w:pPr>
        <w:numPr>
          <w:ilvl w:val="0"/>
          <w:numId w:val="14"/>
        </w:numPr>
        <w:tabs>
          <w:tab w:val="left" w:pos="426"/>
        </w:tabs>
        <w:spacing w:line="276" w:lineRule="auto"/>
        <w:ind w:left="426" w:right="20" w:hanging="426"/>
        <w:rPr>
          <w:rFonts w:ascii="Arial" w:eastAsia="Times New Roman" w:hAnsi="Arial"/>
          <w:sz w:val="24"/>
        </w:rPr>
      </w:pPr>
      <w:r w:rsidRPr="0064634B">
        <w:rPr>
          <w:rFonts w:ascii="Arial" w:eastAsia="Times New Roman" w:hAnsi="Arial"/>
          <w:sz w:val="24"/>
        </w:rPr>
        <w:t>opracowywanie i przedstawianie planów zadań i informacji z prowadzonej działalności oraz ich udostępnianie na potrzeby samorządu województwa;</w:t>
      </w:r>
    </w:p>
    <w:p w14:paraId="174977B9" w14:textId="77777777" w:rsidR="00E004AA" w:rsidRPr="0064634B" w:rsidRDefault="00E004AA" w:rsidP="001A17FB">
      <w:pPr>
        <w:spacing w:line="276" w:lineRule="auto"/>
        <w:rPr>
          <w:rFonts w:ascii="Arial" w:eastAsia="Times New Roman" w:hAnsi="Arial"/>
          <w:sz w:val="24"/>
        </w:rPr>
      </w:pPr>
    </w:p>
    <w:p w14:paraId="7882BF0F" w14:textId="77777777" w:rsidR="00E004AA" w:rsidRPr="0064634B" w:rsidRDefault="00E004AA" w:rsidP="001A17FB">
      <w:pPr>
        <w:numPr>
          <w:ilvl w:val="0"/>
          <w:numId w:val="14"/>
        </w:numPr>
        <w:tabs>
          <w:tab w:val="left" w:pos="426"/>
        </w:tabs>
        <w:spacing w:line="276" w:lineRule="auto"/>
        <w:ind w:left="426" w:right="20" w:hanging="426"/>
        <w:rPr>
          <w:rFonts w:ascii="Arial" w:eastAsia="Times New Roman" w:hAnsi="Arial"/>
          <w:sz w:val="24"/>
        </w:rPr>
      </w:pPr>
      <w:r w:rsidRPr="0064634B">
        <w:rPr>
          <w:rFonts w:ascii="Arial" w:eastAsia="Times New Roman" w:hAnsi="Arial"/>
          <w:sz w:val="24"/>
        </w:rPr>
        <w:t>współpraca z organizacjami pozarządowymi i fundacjami działającymi na rzecz osób niepełnosprawnych w zakresie rehabilitacji społecznej i zawodowej tych osób;</w:t>
      </w:r>
    </w:p>
    <w:p w14:paraId="4AE88DE5" w14:textId="77777777" w:rsidR="00E004AA" w:rsidRPr="0064634B" w:rsidRDefault="00E004AA" w:rsidP="001A17FB">
      <w:pPr>
        <w:spacing w:line="276" w:lineRule="auto"/>
        <w:rPr>
          <w:rFonts w:ascii="Arial" w:eastAsia="Times New Roman" w:hAnsi="Arial"/>
        </w:rPr>
      </w:pPr>
    </w:p>
    <w:p w14:paraId="56987650" w14:textId="77777777" w:rsidR="00E004AA" w:rsidRPr="0064634B" w:rsidRDefault="00E004AA" w:rsidP="001A17FB">
      <w:pPr>
        <w:spacing w:line="276" w:lineRule="auto"/>
        <w:ind w:left="426" w:right="20" w:hanging="424"/>
        <w:jc w:val="both"/>
        <w:rPr>
          <w:rFonts w:ascii="Arial" w:eastAsia="Times New Roman" w:hAnsi="Arial"/>
          <w:sz w:val="24"/>
        </w:rPr>
      </w:pPr>
      <w:r w:rsidRPr="0064634B">
        <w:rPr>
          <w:rFonts w:ascii="Arial" w:eastAsia="Times New Roman" w:hAnsi="Arial"/>
          <w:sz w:val="24"/>
        </w:rPr>
        <w:t>6a) finansowanie z Funduszu wydatków na instrumenty lub usługi rynku pracy określone w ustawie o promocji, w odniesieniu do osób niepełnosprawnych zarejestrowanych jako poszukujące pracy niepozostające w zatrudnieniu;</w:t>
      </w:r>
    </w:p>
    <w:p w14:paraId="31FFB906" w14:textId="77777777" w:rsidR="00E004AA" w:rsidRPr="0064634B" w:rsidRDefault="00E004AA" w:rsidP="001A17FB">
      <w:pPr>
        <w:spacing w:line="276" w:lineRule="auto"/>
        <w:rPr>
          <w:rFonts w:ascii="Arial" w:eastAsia="Times New Roman" w:hAnsi="Arial"/>
        </w:rPr>
      </w:pPr>
    </w:p>
    <w:p w14:paraId="3A69EC7A" w14:textId="77777777" w:rsidR="00E004AA" w:rsidRPr="0064634B" w:rsidRDefault="00E004AA" w:rsidP="001A17FB">
      <w:pPr>
        <w:tabs>
          <w:tab w:val="left" w:pos="405"/>
        </w:tabs>
        <w:spacing w:line="276" w:lineRule="auto"/>
        <w:ind w:left="6"/>
        <w:rPr>
          <w:rFonts w:ascii="Arial" w:eastAsia="Times New Roman" w:hAnsi="Arial"/>
          <w:sz w:val="24"/>
        </w:rPr>
      </w:pPr>
      <w:r w:rsidRPr="0064634B">
        <w:rPr>
          <w:rFonts w:ascii="Arial" w:eastAsia="Times New Roman" w:hAnsi="Arial"/>
          <w:sz w:val="24"/>
        </w:rPr>
        <w:t>7)</w:t>
      </w:r>
      <w:r w:rsidRPr="0064634B">
        <w:rPr>
          <w:rFonts w:ascii="Arial" w:eastAsia="Times New Roman" w:hAnsi="Arial"/>
          <w:sz w:val="24"/>
        </w:rPr>
        <w:tab/>
        <w:t>dofinansowanie:</w:t>
      </w:r>
    </w:p>
    <w:p w14:paraId="0CA1E13C" w14:textId="77777777" w:rsidR="00E004AA" w:rsidRPr="0064634B" w:rsidRDefault="00E004AA" w:rsidP="001A17FB">
      <w:pPr>
        <w:numPr>
          <w:ilvl w:val="0"/>
          <w:numId w:val="15"/>
        </w:numPr>
        <w:tabs>
          <w:tab w:val="left" w:pos="366"/>
        </w:tabs>
        <w:spacing w:line="276" w:lineRule="auto"/>
        <w:ind w:left="366" w:hanging="366"/>
        <w:rPr>
          <w:rFonts w:ascii="Arial" w:eastAsia="Times New Roman" w:hAnsi="Arial"/>
          <w:sz w:val="24"/>
        </w:rPr>
      </w:pPr>
      <w:r w:rsidRPr="0064634B">
        <w:rPr>
          <w:rFonts w:ascii="Arial" w:eastAsia="Times New Roman" w:hAnsi="Arial"/>
          <w:sz w:val="24"/>
        </w:rPr>
        <w:t>uczestnictwa osób niepełnosprawnych i ich opiekunów w turnusach rehabilitacyjnych;</w:t>
      </w:r>
    </w:p>
    <w:p w14:paraId="394A7744" w14:textId="77777777" w:rsidR="00E004AA" w:rsidRPr="0064634B" w:rsidRDefault="00E004AA" w:rsidP="001A17FB">
      <w:pPr>
        <w:numPr>
          <w:ilvl w:val="0"/>
          <w:numId w:val="15"/>
        </w:numPr>
        <w:tabs>
          <w:tab w:val="left" w:pos="366"/>
        </w:tabs>
        <w:spacing w:line="276" w:lineRule="auto"/>
        <w:ind w:left="366" w:hanging="366"/>
        <w:rPr>
          <w:rFonts w:ascii="Arial" w:eastAsia="Times New Roman" w:hAnsi="Arial"/>
          <w:sz w:val="24"/>
        </w:rPr>
      </w:pPr>
      <w:r w:rsidRPr="0064634B">
        <w:rPr>
          <w:rFonts w:ascii="Arial" w:eastAsia="Times New Roman" w:hAnsi="Arial"/>
          <w:sz w:val="24"/>
        </w:rPr>
        <w:t>sportu, kultury, rekreacji i turystyki osób niepełnosprawnych;</w:t>
      </w:r>
    </w:p>
    <w:p w14:paraId="78CE3594" w14:textId="77777777" w:rsidR="00E004AA" w:rsidRPr="0064634B" w:rsidRDefault="00E004AA" w:rsidP="001A17FB">
      <w:pPr>
        <w:numPr>
          <w:ilvl w:val="0"/>
          <w:numId w:val="15"/>
        </w:numPr>
        <w:tabs>
          <w:tab w:val="left" w:pos="366"/>
        </w:tabs>
        <w:spacing w:line="276" w:lineRule="auto"/>
        <w:ind w:left="366" w:hanging="366"/>
        <w:rPr>
          <w:rFonts w:ascii="Arial" w:eastAsia="Times New Roman" w:hAnsi="Arial"/>
          <w:sz w:val="24"/>
        </w:rPr>
      </w:pPr>
      <w:r w:rsidRPr="0064634B">
        <w:rPr>
          <w:rFonts w:ascii="Arial" w:eastAsia="Times New Roman" w:hAnsi="Arial"/>
          <w:sz w:val="24"/>
        </w:rPr>
        <w:t>zaopatrzenia  w  sprzęt  rehabilitacyjny,  przedmioty  ortopedyczne  i  środki  pomocnicze</w:t>
      </w:r>
    </w:p>
    <w:p w14:paraId="19EA72B8" w14:textId="77777777" w:rsidR="00E004AA" w:rsidRPr="0064634B" w:rsidRDefault="00E004AA" w:rsidP="001A17FB">
      <w:pPr>
        <w:spacing w:line="276" w:lineRule="auto"/>
        <w:rPr>
          <w:rFonts w:ascii="Arial" w:eastAsia="Times New Roman" w:hAnsi="Arial"/>
        </w:rPr>
      </w:pPr>
    </w:p>
    <w:p w14:paraId="523FAB60" w14:textId="77777777" w:rsidR="00E004AA" w:rsidRPr="0064634B" w:rsidRDefault="00E004AA" w:rsidP="001A17FB">
      <w:pPr>
        <w:spacing w:line="276" w:lineRule="auto"/>
        <w:ind w:left="366"/>
        <w:jc w:val="both"/>
        <w:rPr>
          <w:rFonts w:ascii="Arial" w:eastAsia="Times New Roman" w:hAnsi="Arial"/>
          <w:sz w:val="24"/>
        </w:rPr>
      </w:pPr>
      <w:r w:rsidRPr="0064634B">
        <w:rPr>
          <w:rFonts w:ascii="Arial" w:eastAsia="Times New Roman" w:hAnsi="Arial"/>
          <w:sz w:val="24"/>
        </w:rPr>
        <w:t>przyznawane osobom niepełnosprawnym na podstawie odrębnych przepisów; likwidacji barier architektonicznych, w komunikowaniu się i technicznych w związku z indywidualnymi potrzebami osób niepełnosprawnych;</w:t>
      </w:r>
    </w:p>
    <w:p w14:paraId="6F9E53FE" w14:textId="77777777" w:rsidR="00E004AA" w:rsidRPr="0064634B" w:rsidRDefault="00E004AA" w:rsidP="001A17FB">
      <w:pPr>
        <w:spacing w:line="276" w:lineRule="auto"/>
        <w:rPr>
          <w:rFonts w:ascii="Arial" w:eastAsia="Times New Roman" w:hAnsi="Arial"/>
        </w:rPr>
      </w:pPr>
    </w:p>
    <w:p w14:paraId="28093A7A" w14:textId="77777777" w:rsidR="00E004AA" w:rsidRPr="0064634B" w:rsidRDefault="00E004AA" w:rsidP="001A17FB">
      <w:pPr>
        <w:numPr>
          <w:ilvl w:val="0"/>
          <w:numId w:val="16"/>
        </w:numPr>
        <w:tabs>
          <w:tab w:val="left" w:pos="366"/>
        </w:tabs>
        <w:spacing w:line="276" w:lineRule="auto"/>
        <w:ind w:left="366" w:hanging="366"/>
        <w:rPr>
          <w:rFonts w:ascii="Arial" w:eastAsia="Times New Roman" w:hAnsi="Arial"/>
          <w:sz w:val="24"/>
        </w:rPr>
      </w:pPr>
      <w:r w:rsidRPr="0064634B">
        <w:rPr>
          <w:rFonts w:ascii="Arial" w:eastAsia="Times New Roman" w:hAnsi="Arial"/>
          <w:sz w:val="24"/>
        </w:rPr>
        <w:t>rehabilitacji dzieci i młodzieży;</w:t>
      </w:r>
    </w:p>
    <w:p w14:paraId="05150FE6" w14:textId="77777777" w:rsidR="00E004AA" w:rsidRPr="0064634B" w:rsidRDefault="00E004AA" w:rsidP="001A17FB">
      <w:pPr>
        <w:numPr>
          <w:ilvl w:val="0"/>
          <w:numId w:val="16"/>
        </w:numPr>
        <w:tabs>
          <w:tab w:val="left" w:pos="366"/>
        </w:tabs>
        <w:spacing w:line="276" w:lineRule="auto"/>
        <w:ind w:left="366" w:hanging="366"/>
        <w:rPr>
          <w:rFonts w:ascii="Arial" w:eastAsia="Times New Roman" w:hAnsi="Arial"/>
          <w:sz w:val="24"/>
        </w:rPr>
      </w:pPr>
      <w:r w:rsidRPr="0064634B">
        <w:rPr>
          <w:rFonts w:ascii="Arial" w:eastAsia="Times New Roman" w:hAnsi="Arial"/>
          <w:sz w:val="24"/>
        </w:rPr>
        <w:t>kosztów tworzenia i działania warsztatów terapii zajęciowej;</w:t>
      </w:r>
    </w:p>
    <w:p w14:paraId="140F992A" w14:textId="77777777" w:rsidR="00E004AA" w:rsidRPr="0064634B" w:rsidRDefault="00E004AA" w:rsidP="001A17FB">
      <w:pPr>
        <w:spacing w:line="276" w:lineRule="auto"/>
        <w:rPr>
          <w:rFonts w:ascii="Arial" w:eastAsia="Times New Roman" w:hAnsi="Arial"/>
          <w:sz w:val="24"/>
        </w:rPr>
      </w:pPr>
    </w:p>
    <w:p w14:paraId="357392FC" w14:textId="77777777" w:rsidR="00E004AA" w:rsidRPr="0064634B" w:rsidRDefault="00E004AA" w:rsidP="001A17FB">
      <w:pPr>
        <w:numPr>
          <w:ilvl w:val="0"/>
          <w:numId w:val="16"/>
        </w:numPr>
        <w:tabs>
          <w:tab w:val="left" w:pos="366"/>
        </w:tabs>
        <w:spacing w:line="276" w:lineRule="auto"/>
        <w:ind w:left="366" w:hanging="366"/>
        <w:rPr>
          <w:rFonts w:ascii="Arial" w:eastAsia="Times New Roman" w:hAnsi="Arial"/>
          <w:sz w:val="24"/>
        </w:rPr>
      </w:pPr>
      <w:r w:rsidRPr="0064634B">
        <w:rPr>
          <w:rFonts w:ascii="Arial" w:eastAsia="Times New Roman" w:hAnsi="Arial"/>
          <w:sz w:val="24"/>
        </w:rPr>
        <w:lastRenderedPageBreak/>
        <w:t>pośrednictwo pracy i poradnictwo zawodowe dla osób niepełnosprawnych, ich szkolenie oraz przekwalifikowanie;</w:t>
      </w:r>
    </w:p>
    <w:p w14:paraId="2DDAA643" w14:textId="77777777" w:rsidR="00E004AA" w:rsidRPr="0064634B" w:rsidRDefault="00E004AA" w:rsidP="001A17FB">
      <w:pPr>
        <w:spacing w:line="276" w:lineRule="auto"/>
        <w:rPr>
          <w:rFonts w:ascii="Arial" w:eastAsia="Times New Roman" w:hAnsi="Arial"/>
          <w:sz w:val="24"/>
        </w:rPr>
      </w:pPr>
    </w:p>
    <w:p w14:paraId="38293494" w14:textId="77777777" w:rsidR="00E004AA" w:rsidRPr="0064634B" w:rsidRDefault="00E004AA" w:rsidP="001A17FB">
      <w:pPr>
        <w:numPr>
          <w:ilvl w:val="0"/>
          <w:numId w:val="16"/>
        </w:numPr>
        <w:tabs>
          <w:tab w:val="left" w:pos="366"/>
        </w:tabs>
        <w:spacing w:line="276" w:lineRule="auto"/>
        <w:ind w:left="366" w:right="20" w:hanging="366"/>
        <w:rPr>
          <w:rFonts w:ascii="Arial" w:eastAsia="Times New Roman" w:hAnsi="Arial"/>
          <w:sz w:val="24"/>
        </w:rPr>
      </w:pPr>
      <w:r w:rsidRPr="0064634B">
        <w:rPr>
          <w:rFonts w:ascii="Arial" w:eastAsia="Times New Roman" w:hAnsi="Arial"/>
          <w:sz w:val="24"/>
        </w:rPr>
        <w:t>przyznawanie środków na podjęcie przez osobę niepełnosprawną działalności gospodarczej, rolniczej albo na wniesienie wkładu do spółdzielni socjalnej;</w:t>
      </w:r>
    </w:p>
    <w:p w14:paraId="1FD2DC3F" w14:textId="77777777" w:rsidR="00E004AA" w:rsidRPr="0064634B" w:rsidRDefault="00E004AA" w:rsidP="001A17FB">
      <w:pPr>
        <w:spacing w:line="276" w:lineRule="auto"/>
        <w:rPr>
          <w:rFonts w:ascii="Arial" w:eastAsia="Times New Roman" w:hAnsi="Arial"/>
          <w:sz w:val="24"/>
        </w:rPr>
      </w:pPr>
    </w:p>
    <w:p w14:paraId="7758257D" w14:textId="77777777" w:rsidR="00E004AA" w:rsidRPr="0064634B" w:rsidRDefault="00E004AA" w:rsidP="001A17FB">
      <w:pPr>
        <w:numPr>
          <w:ilvl w:val="0"/>
          <w:numId w:val="16"/>
        </w:numPr>
        <w:tabs>
          <w:tab w:val="left" w:pos="366"/>
        </w:tabs>
        <w:spacing w:line="276" w:lineRule="auto"/>
        <w:ind w:left="366" w:right="20" w:hanging="366"/>
        <w:jc w:val="both"/>
        <w:rPr>
          <w:rFonts w:ascii="Arial" w:eastAsia="Times New Roman" w:hAnsi="Arial"/>
          <w:sz w:val="24"/>
        </w:rPr>
      </w:pPr>
      <w:r w:rsidRPr="0064634B">
        <w:rPr>
          <w:rFonts w:ascii="Arial" w:eastAsia="Times New Roman" w:hAnsi="Arial"/>
          <w:sz w:val="24"/>
        </w:rPr>
        <w:t>dokonywanie zwrotu miesięcznych kosztów zatrudnienia pracowników pomagających pracownikowi niepełnosprawnemu w pracy w zakresie czynności ułatwiających komunikowanie się z otoczeniem, a także czynności niemożliwych lub trudnych do samodzielnego wykonania przez pracownika niepełnosprawnego na stanowisku pracy oraz zwrot kosztów wyposażenia stanowiska pracy pracodawcy, który przez okres, co najmniej 36 miesięcy zatrudni osoby niepełnosprawne;</w:t>
      </w:r>
    </w:p>
    <w:p w14:paraId="0BA32CFE" w14:textId="77777777" w:rsidR="00E004AA" w:rsidRPr="0064634B" w:rsidRDefault="00E004AA" w:rsidP="001A17FB">
      <w:pPr>
        <w:spacing w:line="276" w:lineRule="auto"/>
        <w:rPr>
          <w:rFonts w:ascii="Arial" w:eastAsia="Times New Roman" w:hAnsi="Arial"/>
          <w:sz w:val="24"/>
        </w:rPr>
      </w:pPr>
    </w:p>
    <w:p w14:paraId="0E01B410" w14:textId="77777777" w:rsidR="00E004AA" w:rsidRPr="0064634B" w:rsidRDefault="00E004AA" w:rsidP="001A17FB">
      <w:pPr>
        <w:numPr>
          <w:ilvl w:val="0"/>
          <w:numId w:val="16"/>
        </w:numPr>
        <w:tabs>
          <w:tab w:val="left" w:pos="366"/>
        </w:tabs>
        <w:spacing w:line="276" w:lineRule="auto"/>
        <w:ind w:left="366" w:right="20" w:hanging="366"/>
        <w:rPr>
          <w:rFonts w:ascii="Arial" w:eastAsia="Times New Roman" w:hAnsi="Arial"/>
          <w:sz w:val="24"/>
        </w:rPr>
      </w:pPr>
      <w:r w:rsidRPr="0064634B">
        <w:rPr>
          <w:rFonts w:ascii="Arial" w:eastAsia="Times New Roman" w:hAnsi="Arial"/>
          <w:sz w:val="24"/>
        </w:rPr>
        <w:t>zlecanie zadań z zakresu rehabilitacji zawodowej i społecznej osób niepełnosprawnych fundacjom oraz organizacjom pozarządowym;</w:t>
      </w:r>
    </w:p>
    <w:p w14:paraId="72658E98" w14:textId="77777777" w:rsidR="00E004AA" w:rsidRPr="0064634B" w:rsidRDefault="00E004AA" w:rsidP="001A17FB">
      <w:pPr>
        <w:spacing w:line="276" w:lineRule="auto"/>
        <w:rPr>
          <w:rFonts w:ascii="Arial" w:eastAsia="Times New Roman" w:hAnsi="Arial"/>
          <w:sz w:val="24"/>
        </w:rPr>
      </w:pPr>
    </w:p>
    <w:p w14:paraId="3D1C53AE" w14:textId="77777777" w:rsidR="00E004AA" w:rsidRPr="0064634B" w:rsidRDefault="00E004AA" w:rsidP="001A17FB">
      <w:pPr>
        <w:numPr>
          <w:ilvl w:val="0"/>
          <w:numId w:val="16"/>
        </w:numPr>
        <w:tabs>
          <w:tab w:val="left" w:pos="366"/>
        </w:tabs>
        <w:spacing w:line="276" w:lineRule="auto"/>
        <w:ind w:left="366" w:right="20" w:hanging="366"/>
        <w:rPr>
          <w:rFonts w:ascii="Arial" w:eastAsia="Times New Roman" w:hAnsi="Arial"/>
          <w:sz w:val="24"/>
        </w:rPr>
      </w:pPr>
      <w:r w:rsidRPr="0064634B">
        <w:rPr>
          <w:rFonts w:ascii="Arial" w:eastAsia="Times New Roman" w:hAnsi="Arial"/>
          <w:sz w:val="24"/>
        </w:rPr>
        <w:t>kierowanie osób niepełnosprawnych, które wymagają specjalistycznego programu szkolenia oraz rehabilitacji leczniczej i społecznej, do specjalistycznego ośrodka szkoleniowo-rehabilitacyjnego lub innej placówki szkoleniowej;</w:t>
      </w:r>
    </w:p>
    <w:p w14:paraId="02C31ACC" w14:textId="77777777" w:rsidR="00E004AA" w:rsidRPr="0064634B" w:rsidRDefault="00E004AA" w:rsidP="001A17FB">
      <w:pPr>
        <w:spacing w:line="276" w:lineRule="auto"/>
        <w:rPr>
          <w:rFonts w:ascii="Arial" w:eastAsia="Times New Roman" w:hAnsi="Arial"/>
          <w:sz w:val="24"/>
        </w:rPr>
      </w:pPr>
    </w:p>
    <w:p w14:paraId="752DC21C" w14:textId="04058380" w:rsidR="00E004AA" w:rsidRPr="001A17FB" w:rsidRDefault="00E004AA" w:rsidP="001A17FB">
      <w:pPr>
        <w:numPr>
          <w:ilvl w:val="0"/>
          <w:numId w:val="17"/>
        </w:numPr>
        <w:tabs>
          <w:tab w:val="left" w:pos="366"/>
        </w:tabs>
        <w:spacing w:line="276" w:lineRule="auto"/>
        <w:ind w:left="366" w:right="20" w:hanging="366"/>
        <w:rPr>
          <w:rFonts w:ascii="Arial" w:eastAsia="Times New Roman" w:hAnsi="Arial"/>
          <w:sz w:val="24"/>
        </w:rPr>
      </w:pPr>
      <w:r w:rsidRPr="001A17FB">
        <w:rPr>
          <w:rFonts w:ascii="Arial" w:eastAsia="Times New Roman" w:hAnsi="Arial"/>
          <w:sz w:val="24"/>
        </w:rPr>
        <w:t>współpraca z organami rentowymi w zakresie wynikającym z odrębnych przepisów;</w:t>
      </w:r>
      <w:bookmarkStart w:id="4" w:name="page5"/>
      <w:bookmarkEnd w:id="4"/>
      <w:r w:rsidR="001A17FB">
        <w:rPr>
          <w:rFonts w:ascii="Arial" w:eastAsia="Times New Roman" w:hAnsi="Arial"/>
          <w:sz w:val="24"/>
        </w:rPr>
        <w:t xml:space="preserve"> </w:t>
      </w:r>
      <w:r w:rsidRPr="001A17FB">
        <w:rPr>
          <w:rFonts w:ascii="Arial" w:eastAsia="Times New Roman" w:hAnsi="Arial"/>
          <w:sz w:val="24"/>
        </w:rPr>
        <w:t>doradztwo organizacyjno-prawne i ekonomiczne w zakresie działalności gospodarczej lub rolniczej podejmowanej przez osob</w:t>
      </w:r>
      <w:r w:rsidR="001A17FB">
        <w:rPr>
          <w:rFonts w:ascii="Arial" w:eastAsia="Times New Roman" w:hAnsi="Arial"/>
          <w:sz w:val="24"/>
        </w:rPr>
        <w:t xml:space="preserve">y </w:t>
      </w:r>
      <w:r w:rsidRPr="001A17FB">
        <w:rPr>
          <w:rFonts w:ascii="Arial" w:eastAsia="Times New Roman" w:hAnsi="Arial"/>
          <w:sz w:val="24"/>
        </w:rPr>
        <w:t>niepełnosprawne;</w:t>
      </w:r>
    </w:p>
    <w:p w14:paraId="777CA301" w14:textId="77777777" w:rsidR="00E004AA" w:rsidRPr="0064634B" w:rsidRDefault="00E004AA" w:rsidP="001A17FB">
      <w:pPr>
        <w:spacing w:line="276" w:lineRule="auto"/>
        <w:rPr>
          <w:rFonts w:ascii="Arial" w:eastAsia="Times New Roman" w:hAnsi="Arial"/>
          <w:sz w:val="24"/>
        </w:rPr>
      </w:pPr>
    </w:p>
    <w:p w14:paraId="038660DE" w14:textId="77777777" w:rsidR="00E004AA" w:rsidRPr="0064634B" w:rsidRDefault="00E004AA" w:rsidP="001A17FB">
      <w:pPr>
        <w:numPr>
          <w:ilvl w:val="0"/>
          <w:numId w:val="17"/>
        </w:numPr>
        <w:tabs>
          <w:tab w:val="left" w:pos="366"/>
        </w:tabs>
        <w:spacing w:line="276" w:lineRule="auto"/>
        <w:ind w:left="366" w:right="20" w:hanging="366"/>
        <w:rPr>
          <w:rFonts w:ascii="Arial" w:eastAsia="Times New Roman" w:hAnsi="Arial"/>
          <w:sz w:val="24"/>
        </w:rPr>
      </w:pPr>
      <w:r w:rsidRPr="0064634B">
        <w:rPr>
          <w:rFonts w:ascii="Arial" w:eastAsia="Times New Roman" w:hAnsi="Arial"/>
          <w:sz w:val="24"/>
        </w:rPr>
        <w:t>współpraca z właściwym terenowo inspektorem pracy w zakresie oceny i kontroli miejsc pracy osób niepełnosprawnych.</w:t>
      </w:r>
    </w:p>
    <w:p w14:paraId="553ECFBB" w14:textId="77777777" w:rsidR="00E004AA" w:rsidRPr="0064634B" w:rsidRDefault="00E004AA" w:rsidP="001A17FB">
      <w:pPr>
        <w:spacing w:line="276" w:lineRule="auto"/>
        <w:rPr>
          <w:rFonts w:ascii="Arial" w:eastAsia="Times New Roman" w:hAnsi="Arial"/>
        </w:rPr>
      </w:pPr>
    </w:p>
    <w:p w14:paraId="65B423C8" w14:textId="77777777" w:rsidR="00E004AA" w:rsidRPr="0064634B" w:rsidRDefault="00E004AA" w:rsidP="001A17FB">
      <w:pPr>
        <w:spacing w:line="276" w:lineRule="auto"/>
        <w:ind w:left="146" w:firstLine="218"/>
        <w:rPr>
          <w:rFonts w:ascii="Arial" w:eastAsia="Times New Roman" w:hAnsi="Arial"/>
          <w:sz w:val="24"/>
        </w:rPr>
      </w:pPr>
      <w:r w:rsidRPr="0064634B">
        <w:rPr>
          <w:rFonts w:ascii="Arial" w:eastAsia="Times New Roman" w:hAnsi="Arial"/>
          <w:sz w:val="24"/>
        </w:rPr>
        <w:t>Zadania Powiatu w zakresie wspierania osób niepełnosprawnych, finansowane ze środków PFRON są realizowane przez PCPR oraz PUP.</w:t>
      </w:r>
    </w:p>
    <w:p w14:paraId="4ACD8A3F" w14:textId="77777777" w:rsidR="00E004AA" w:rsidRPr="007A77DB" w:rsidRDefault="00E004AA" w:rsidP="007A77DB">
      <w:pPr>
        <w:pStyle w:val="Nagwek2"/>
        <w:rPr>
          <w:rFonts w:ascii="Arial" w:eastAsia="Times New Roman" w:hAnsi="Arial" w:cs="Arial"/>
          <w:bCs/>
          <w:sz w:val="28"/>
          <w:szCs w:val="28"/>
        </w:rPr>
      </w:pPr>
    </w:p>
    <w:p w14:paraId="4A3D5D84" w14:textId="6299D183" w:rsidR="00E004AA" w:rsidRPr="007A77DB" w:rsidRDefault="007A77DB" w:rsidP="007A77DB">
      <w:pPr>
        <w:pStyle w:val="Nagwek2"/>
        <w:rPr>
          <w:rFonts w:ascii="Arial" w:eastAsia="Times New Roman" w:hAnsi="Arial" w:cs="Arial"/>
          <w:bCs/>
          <w:color w:val="365F91"/>
          <w:sz w:val="28"/>
          <w:szCs w:val="28"/>
        </w:rPr>
      </w:pPr>
      <w:r>
        <w:rPr>
          <w:rFonts w:ascii="Arial" w:eastAsia="Times New Roman" w:hAnsi="Arial" w:cs="Arial"/>
          <w:bCs/>
          <w:color w:val="365F91"/>
          <w:sz w:val="28"/>
          <w:szCs w:val="28"/>
        </w:rPr>
        <w:t xml:space="preserve">6.       </w:t>
      </w:r>
      <w:r w:rsidR="00E004AA" w:rsidRPr="007A77DB">
        <w:rPr>
          <w:rFonts w:ascii="Arial" w:eastAsia="Times New Roman" w:hAnsi="Arial" w:cs="Arial"/>
          <w:bCs/>
          <w:color w:val="365F91"/>
          <w:sz w:val="28"/>
          <w:szCs w:val="28"/>
        </w:rPr>
        <w:t>Założenia Programu</w:t>
      </w:r>
    </w:p>
    <w:p w14:paraId="2F39677F" w14:textId="77777777" w:rsidR="00E004AA" w:rsidRPr="0064634B" w:rsidRDefault="00E004AA" w:rsidP="001A17FB">
      <w:pPr>
        <w:spacing w:line="276" w:lineRule="auto"/>
        <w:rPr>
          <w:rFonts w:ascii="Arial" w:eastAsia="Times New Roman" w:hAnsi="Arial"/>
        </w:rPr>
      </w:pPr>
    </w:p>
    <w:p w14:paraId="4844451C" w14:textId="72796DEC" w:rsidR="00E004AA" w:rsidRPr="0064634B" w:rsidRDefault="00E004AA" w:rsidP="001A17FB">
      <w:pPr>
        <w:spacing w:line="276" w:lineRule="auto"/>
        <w:ind w:left="146" w:right="20" w:firstLine="283"/>
        <w:jc w:val="both"/>
        <w:rPr>
          <w:rFonts w:ascii="Arial" w:eastAsia="Times New Roman" w:hAnsi="Arial"/>
          <w:sz w:val="24"/>
        </w:rPr>
      </w:pPr>
      <w:r w:rsidRPr="0064634B">
        <w:rPr>
          <w:rFonts w:ascii="Arial" w:eastAsia="Times New Roman" w:hAnsi="Arial"/>
          <w:sz w:val="24"/>
        </w:rPr>
        <w:t xml:space="preserve">Osoby niepełnosprawne, czyli osoby, których sprawność fizyczna, psychiczna lub umysłowa trwale lub okresowo utrudnia, ogranicza lub uniemożliwia życie codzienne, naukę, pracę oraz pełnienie ról społecznych, zgodnie z normami prawnymi </w:t>
      </w:r>
      <w:r w:rsidR="001A17FB">
        <w:rPr>
          <w:rFonts w:ascii="Arial" w:eastAsia="Times New Roman" w:hAnsi="Arial"/>
          <w:sz w:val="24"/>
        </w:rPr>
        <w:br/>
      </w:r>
      <w:r w:rsidRPr="0064634B">
        <w:rPr>
          <w:rFonts w:ascii="Arial" w:eastAsia="Times New Roman" w:hAnsi="Arial"/>
          <w:sz w:val="24"/>
        </w:rPr>
        <w:t xml:space="preserve">i zwyczajowymi oraz osoby starsze mają prawo do niezależnego, samodzielnego </w:t>
      </w:r>
      <w:r w:rsidR="001A17FB">
        <w:rPr>
          <w:rFonts w:ascii="Arial" w:eastAsia="Times New Roman" w:hAnsi="Arial"/>
          <w:sz w:val="24"/>
        </w:rPr>
        <w:br/>
      </w:r>
      <w:r w:rsidRPr="0064634B">
        <w:rPr>
          <w:rFonts w:ascii="Arial" w:eastAsia="Times New Roman" w:hAnsi="Arial"/>
          <w:sz w:val="24"/>
        </w:rPr>
        <w:t>i aktywnego życia oraz nie mogą podlegać dyskryminacji.</w:t>
      </w:r>
    </w:p>
    <w:p w14:paraId="7E1C1211" w14:textId="77777777" w:rsidR="00E004AA" w:rsidRPr="0064634B" w:rsidRDefault="00E004AA" w:rsidP="001A17FB">
      <w:pPr>
        <w:spacing w:line="276" w:lineRule="auto"/>
        <w:rPr>
          <w:rFonts w:ascii="Arial" w:eastAsia="Times New Roman" w:hAnsi="Arial"/>
        </w:rPr>
      </w:pPr>
    </w:p>
    <w:p w14:paraId="15EE20A5" w14:textId="77777777" w:rsidR="00E004AA" w:rsidRPr="007A77DB" w:rsidRDefault="00E004AA" w:rsidP="007A77DB">
      <w:pPr>
        <w:pStyle w:val="Nagwek2"/>
        <w:rPr>
          <w:rFonts w:ascii="Arial" w:eastAsia="Times New Roman" w:hAnsi="Arial" w:cs="Arial"/>
        </w:rPr>
      </w:pPr>
      <w:r w:rsidRPr="007A77DB">
        <w:rPr>
          <w:rFonts w:ascii="Arial" w:eastAsia="Times New Roman" w:hAnsi="Arial" w:cs="Arial"/>
          <w:sz w:val="24"/>
        </w:rPr>
        <w:t>7.</w:t>
      </w:r>
      <w:r w:rsidRPr="007A77DB">
        <w:rPr>
          <w:rFonts w:ascii="Arial" w:eastAsia="Times New Roman" w:hAnsi="Arial" w:cs="Arial"/>
        </w:rPr>
        <w:tab/>
        <w:t>Adresaci Programu</w:t>
      </w:r>
    </w:p>
    <w:p w14:paraId="6B672731" w14:textId="77777777" w:rsidR="00E004AA" w:rsidRPr="0064634B" w:rsidRDefault="00E004AA" w:rsidP="001A17FB">
      <w:pPr>
        <w:spacing w:line="276" w:lineRule="auto"/>
        <w:rPr>
          <w:rFonts w:ascii="Arial" w:eastAsia="Times New Roman" w:hAnsi="Arial"/>
        </w:rPr>
      </w:pPr>
    </w:p>
    <w:p w14:paraId="6F57670D" w14:textId="77777777" w:rsidR="00E004AA" w:rsidRPr="0064634B" w:rsidRDefault="00E004AA" w:rsidP="001A17FB">
      <w:pPr>
        <w:spacing w:line="276" w:lineRule="auto"/>
        <w:ind w:left="146"/>
        <w:rPr>
          <w:rFonts w:ascii="Arial" w:eastAsia="Times New Roman" w:hAnsi="Arial"/>
          <w:sz w:val="24"/>
        </w:rPr>
      </w:pPr>
      <w:r w:rsidRPr="0064634B">
        <w:rPr>
          <w:rFonts w:ascii="Arial" w:eastAsia="Times New Roman" w:hAnsi="Arial"/>
          <w:sz w:val="24"/>
        </w:rPr>
        <w:t>Adresatami programu są:</w:t>
      </w:r>
    </w:p>
    <w:p w14:paraId="07195F6D" w14:textId="77777777" w:rsidR="00E004AA" w:rsidRPr="0064634B" w:rsidRDefault="00E004AA" w:rsidP="001A17FB">
      <w:pPr>
        <w:numPr>
          <w:ilvl w:val="0"/>
          <w:numId w:val="19"/>
        </w:numPr>
        <w:tabs>
          <w:tab w:val="left" w:pos="286"/>
        </w:tabs>
        <w:spacing w:line="276" w:lineRule="auto"/>
        <w:ind w:left="286" w:hanging="144"/>
        <w:rPr>
          <w:rFonts w:ascii="Arial" w:eastAsia="Times New Roman" w:hAnsi="Arial"/>
          <w:sz w:val="24"/>
        </w:rPr>
      </w:pPr>
      <w:r w:rsidRPr="0064634B">
        <w:rPr>
          <w:rFonts w:ascii="Arial" w:eastAsia="Times New Roman" w:hAnsi="Arial"/>
          <w:sz w:val="24"/>
        </w:rPr>
        <w:t>niepełnosprawni mieszkańcy Powiatu Pszczyńskiego;</w:t>
      </w:r>
    </w:p>
    <w:p w14:paraId="736E9C41" w14:textId="77777777" w:rsidR="00E004AA" w:rsidRPr="0064634B" w:rsidRDefault="00E004AA" w:rsidP="001A17FB">
      <w:pPr>
        <w:numPr>
          <w:ilvl w:val="0"/>
          <w:numId w:val="19"/>
        </w:numPr>
        <w:tabs>
          <w:tab w:val="left" w:pos="286"/>
        </w:tabs>
        <w:spacing w:line="276" w:lineRule="auto"/>
        <w:ind w:left="286" w:hanging="144"/>
        <w:rPr>
          <w:rFonts w:ascii="Arial" w:eastAsia="Times New Roman" w:hAnsi="Arial"/>
          <w:sz w:val="24"/>
        </w:rPr>
      </w:pPr>
      <w:r w:rsidRPr="0064634B">
        <w:rPr>
          <w:rFonts w:ascii="Arial" w:eastAsia="Times New Roman" w:hAnsi="Arial"/>
          <w:sz w:val="24"/>
        </w:rPr>
        <w:t>rodziny i otoczenie osób niepełnosprawnych i starszych;</w:t>
      </w:r>
    </w:p>
    <w:p w14:paraId="756D6AA3" w14:textId="77777777" w:rsidR="00E004AA" w:rsidRPr="0064634B" w:rsidRDefault="00E004AA" w:rsidP="001A17FB">
      <w:pPr>
        <w:numPr>
          <w:ilvl w:val="0"/>
          <w:numId w:val="19"/>
        </w:numPr>
        <w:tabs>
          <w:tab w:val="left" w:pos="286"/>
        </w:tabs>
        <w:spacing w:line="276" w:lineRule="auto"/>
        <w:ind w:left="286" w:hanging="144"/>
        <w:rPr>
          <w:rFonts w:ascii="Arial" w:eastAsia="Times New Roman" w:hAnsi="Arial"/>
          <w:sz w:val="24"/>
        </w:rPr>
      </w:pPr>
      <w:r w:rsidRPr="0064634B">
        <w:rPr>
          <w:rFonts w:ascii="Arial" w:eastAsia="Times New Roman" w:hAnsi="Arial"/>
          <w:sz w:val="24"/>
        </w:rPr>
        <w:t>osoby starsze;</w:t>
      </w:r>
    </w:p>
    <w:p w14:paraId="01A0E754" w14:textId="77777777" w:rsidR="00E004AA" w:rsidRPr="0064634B" w:rsidRDefault="00E004AA" w:rsidP="001A17FB">
      <w:pPr>
        <w:numPr>
          <w:ilvl w:val="0"/>
          <w:numId w:val="19"/>
        </w:numPr>
        <w:tabs>
          <w:tab w:val="left" w:pos="286"/>
        </w:tabs>
        <w:spacing w:line="276" w:lineRule="auto"/>
        <w:ind w:left="286" w:hanging="144"/>
        <w:rPr>
          <w:rFonts w:ascii="Arial" w:eastAsia="Times New Roman" w:hAnsi="Arial"/>
          <w:sz w:val="24"/>
        </w:rPr>
      </w:pPr>
      <w:r w:rsidRPr="0064634B">
        <w:rPr>
          <w:rFonts w:ascii="Arial" w:eastAsia="Times New Roman" w:hAnsi="Arial"/>
          <w:sz w:val="24"/>
        </w:rPr>
        <w:t>osoby zagrożone problemem niepełnosprawności.</w:t>
      </w:r>
    </w:p>
    <w:p w14:paraId="14D73B97" w14:textId="77777777" w:rsidR="00E004AA" w:rsidRPr="0064634B" w:rsidRDefault="00E004AA" w:rsidP="001A17FB">
      <w:pPr>
        <w:spacing w:line="276" w:lineRule="auto"/>
        <w:rPr>
          <w:rFonts w:ascii="Arial" w:eastAsia="Times New Roman" w:hAnsi="Arial"/>
        </w:rPr>
      </w:pPr>
    </w:p>
    <w:p w14:paraId="2015BA91" w14:textId="2D0EA7BD" w:rsidR="00E004AA" w:rsidRPr="007A77DB" w:rsidRDefault="007A77DB" w:rsidP="007A77DB">
      <w:pPr>
        <w:pStyle w:val="Nagwek2"/>
        <w:rPr>
          <w:rFonts w:ascii="Arial" w:hAnsi="Arial" w:cs="Arial"/>
        </w:rPr>
      </w:pPr>
      <w:r>
        <w:rPr>
          <w:rFonts w:ascii="Arial" w:hAnsi="Arial" w:cs="Arial"/>
        </w:rPr>
        <w:lastRenderedPageBreak/>
        <w:t xml:space="preserve">8.  </w:t>
      </w:r>
      <w:r w:rsidR="00E004AA" w:rsidRPr="007A77DB">
        <w:rPr>
          <w:rFonts w:ascii="Arial" w:hAnsi="Arial" w:cs="Arial"/>
        </w:rPr>
        <w:t>Cel strategiczny i kierunki działań</w:t>
      </w:r>
    </w:p>
    <w:p w14:paraId="7CA3202E" w14:textId="77777777" w:rsidR="00E004AA" w:rsidRPr="0064634B" w:rsidRDefault="00E004AA" w:rsidP="001A17FB">
      <w:pPr>
        <w:spacing w:line="276" w:lineRule="auto"/>
        <w:rPr>
          <w:rFonts w:ascii="Arial" w:eastAsia="Times New Roman" w:hAnsi="Arial"/>
        </w:rPr>
      </w:pPr>
    </w:p>
    <w:p w14:paraId="1916828E" w14:textId="77777777" w:rsidR="00E004AA" w:rsidRPr="0064634B" w:rsidRDefault="00E004AA" w:rsidP="001A17FB">
      <w:pPr>
        <w:spacing w:line="276" w:lineRule="auto"/>
        <w:ind w:left="1866" w:right="1360" w:hanging="1722"/>
        <w:rPr>
          <w:rFonts w:ascii="Arial" w:eastAsia="Times New Roman" w:hAnsi="Arial"/>
          <w:sz w:val="24"/>
        </w:rPr>
      </w:pPr>
      <w:r w:rsidRPr="0064634B">
        <w:rPr>
          <w:rFonts w:ascii="Arial" w:eastAsia="Times New Roman" w:hAnsi="Arial"/>
          <w:sz w:val="24"/>
        </w:rPr>
        <w:t>Cel strategiczny: wyrównywanie szans osób starszych i niepełnosprawnych oraz przeciwdziałanie ich wykluczeniu społecznemu.</w:t>
      </w:r>
    </w:p>
    <w:p w14:paraId="0F9B4ACB" w14:textId="77777777" w:rsidR="00E004AA" w:rsidRPr="0064634B" w:rsidRDefault="00E004AA" w:rsidP="001A17FB">
      <w:pPr>
        <w:spacing w:line="276" w:lineRule="auto"/>
        <w:rPr>
          <w:rFonts w:ascii="Arial" w:eastAsia="Times New Roman" w:hAnsi="Arial"/>
        </w:rPr>
      </w:pPr>
    </w:p>
    <w:p w14:paraId="539112FB" w14:textId="77777777" w:rsidR="00E004AA" w:rsidRPr="0064634B" w:rsidRDefault="00E004AA" w:rsidP="001A17FB">
      <w:pPr>
        <w:spacing w:line="276" w:lineRule="auto"/>
        <w:ind w:left="146"/>
        <w:rPr>
          <w:rFonts w:ascii="Arial" w:eastAsia="Times New Roman" w:hAnsi="Arial"/>
          <w:sz w:val="24"/>
        </w:rPr>
      </w:pPr>
      <w:r w:rsidRPr="0064634B">
        <w:rPr>
          <w:rFonts w:ascii="Arial" w:eastAsia="Times New Roman" w:hAnsi="Arial"/>
          <w:sz w:val="24"/>
        </w:rPr>
        <w:t>Kierunki działań:</w:t>
      </w:r>
    </w:p>
    <w:p w14:paraId="7F91FABA" w14:textId="77777777" w:rsidR="00E004AA" w:rsidRPr="0064634B" w:rsidRDefault="00E004AA" w:rsidP="001A17FB">
      <w:pPr>
        <w:spacing w:line="276" w:lineRule="auto"/>
        <w:rPr>
          <w:rFonts w:ascii="Arial" w:eastAsia="Times New Roman" w:hAnsi="Arial"/>
        </w:rPr>
      </w:pPr>
    </w:p>
    <w:p w14:paraId="1E4C9FB8" w14:textId="77777777" w:rsidR="00E004AA" w:rsidRPr="0064634B" w:rsidRDefault="00E004AA" w:rsidP="001A17FB">
      <w:pPr>
        <w:numPr>
          <w:ilvl w:val="0"/>
          <w:numId w:val="21"/>
        </w:numPr>
        <w:tabs>
          <w:tab w:val="left" w:pos="506"/>
        </w:tabs>
        <w:spacing w:line="276" w:lineRule="auto"/>
        <w:ind w:left="506" w:right="680" w:hanging="364"/>
        <w:rPr>
          <w:rFonts w:ascii="Arial" w:eastAsia="Times New Roman" w:hAnsi="Arial"/>
          <w:sz w:val="24"/>
        </w:rPr>
      </w:pPr>
      <w:r w:rsidRPr="0064634B">
        <w:rPr>
          <w:rFonts w:ascii="Arial" w:eastAsia="Times New Roman" w:hAnsi="Arial"/>
          <w:sz w:val="24"/>
        </w:rPr>
        <w:t>Zapewnienie osobom niepełnosprawnym możliwości pełnego uczestnictwa w życiu społecznym.</w:t>
      </w:r>
    </w:p>
    <w:p w14:paraId="7C9809EA" w14:textId="77777777" w:rsidR="00E004AA" w:rsidRPr="0064634B" w:rsidRDefault="00E004AA" w:rsidP="001A17FB">
      <w:pPr>
        <w:spacing w:line="276" w:lineRule="auto"/>
        <w:rPr>
          <w:rFonts w:ascii="Arial" w:eastAsia="Times New Roman" w:hAnsi="Arial"/>
          <w:sz w:val="24"/>
        </w:rPr>
      </w:pPr>
    </w:p>
    <w:p w14:paraId="6FC15F6C" w14:textId="77777777" w:rsidR="00E004AA" w:rsidRPr="0064634B" w:rsidRDefault="00E004AA" w:rsidP="001A17FB">
      <w:pPr>
        <w:numPr>
          <w:ilvl w:val="0"/>
          <w:numId w:val="21"/>
        </w:numPr>
        <w:tabs>
          <w:tab w:val="left" w:pos="506"/>
        </w:tabs>
        <w:spacing w:line="276" w:lineRule="auto"/>
        <w:ind w:left="506" w:hanging="364"/>
        <w:rPr>
          <w:rFonts w:ascii="Arial" w:eastAsia="Times New Roman" w:hAnsi="Arial"/>
          <w:sz w:val="24"/>
        </w:rPr>
      </w:pPr>
      <w:r w:rsidRPr="0064634B">
        <w:rPr>
          <w:rFonts w:ascii="Arial" w:eastAsia="Times New Roman" w:hAnsi="Arial"/>
          <w:sz w:val="24"/>
        </w:rPr>
        <w:t>Zwiększenie możliwości wykonywania pracy zawodowej przez osoby niepełnosprawne</w:t>
      </w:r>
      <w:r w:rsidRPr="0064634B">
        <w:rPr>
          <w:rFonts w:ascii="Arial" w:eastAsia="Times New Roman" w:hAnsi="Arial"/>
          <w:b/>
          <w:sz w:val="24"/>
        </w:rPr>
        <w:t>.</w:t>
      </w:r>
    </w:p>
    <w:p w14:paraId="6876B788" w14:textId="77777777" w:rsidR="00E004AA" w:rsidRPr="0064634B" w:rsidRDefault="00E004AA" w:rsidP="001A17FB">
      <w:pPr>
        <w:numPr>
          <w:ilvl w:val="0"/>
          <w:numId w:val="21"/>
        </w:numPr>
        <w:tabs>
          <w:tab w:val="left" w:pos="506"/>
        </w:tabs>
        <w:spacing w:line="276" w:lineRule="auto"/>
        <w:ind w:left="506" w:hanging="364"/>
        <w:rPr>
          <w:rFonts w:ascii="Arial" w:eastAsia="Times New Roman" w:hAnsi="Arial"/>
          <w:sz w:val="24"/>
        </w:rPr>
      </w:pPr>
      <w:r w:rsidRPr="0064634B">
        <w:rPr>
          <w:rFonts w:ascii="Arial" w:eastAsia="Times New Roman" w:hAnsi="Arial"/>
          <w:sz w:val="24"/>
        </w:rPr>
        <w:t>Zwiększenie dostępności do rehabilitacji, pomocy terapeutycznej.</w:t>
      </w:r>
    </w:p>
    <w:p w14:paraId="2D6BBBA4" w14:textId="77777777" w:rsidR="00E004AA" w:rsidRPr="0064634B" w:rsidRDefault="00E004AA" w:rsidP="001A17FB">
      <w:pPr>
        <w:numPr>
          <w:ilvl w:val="0"/>
          <w:numId w:val="21"/>
        </w:numPr>
        <w:tabs>
          <w:tab w:val="left" w:pos="506"/>
        </w:tabs>
        <w:spacing w:line="276" w:lineRule="auto"/>
        <w:ind w:left="506" w:hanging="364"/>
        <w:rPr>
          <w:rFonts w:ascii="Arial" w:eastAsia="Times New Roman" w:hAnsi="Arial"/>
          <w:sz w:val="24"/>
        </w:rPr>
      </w:pPr>
      <w:r w:rsidRPr="0064634B">
        <w:rPr>
          <w:rFonts w:ascii="Arial" w:eastAsia="Times New Roman" w:hAnsi="Arial"/>
          <w:sz w:val="24"/>
        </w:rPr>
        <w:t>Przystosowanie środowiska lokalnego do potrzeb osób niepełnosprawnych.</w:t>
      </w:r>
    </w:p>
    <w:p w14:paraId="190A5740" w14:textId="77777777" w:rsidR="00E004AA" w:rsidRPr="0064634B" w:rsidRDefault="00E004AA" w:rsidP="001A17FB">
      <w:pPr>
        <w:spacing w:line="276" w:lineRule="auto"/>
        <w:rPr>
          <w:rFonts w:ascii="Arial" w:eastAsia="Times New Roman" w:hAnsi="Arial"/>
          <w:sz w:val="24"/>
        </w:rPr>
      </w:pPr>
    </w:p>
    <w:p w14:paraId="3E62869B" w14:textId="49362CE1" w:rsidR="00E004AA" w:rsidRPr="001A17FB" w:rsidRDefault="00E004AA" w:rsidP="001A17FB">
      <w:pPr>
        <w:numPr>
          <w:ilvl w:val="0"/>
          <w:numId w:val="21"/>
        </w:numPr>
        <w:tabs>
          <w:tab w:val="left" w:pos="506"/>
        </w:tabs>
        <w:spacing w:line="276" w:lineRule="auto"/>
        <w:ind w:left="506" w:right="540" w:hanging="364"/>
        <w:rPr>
          <w:rFonts w:ascii="Arial" w:eastAsia="Times New Roman" w:hAnsi="Arial"/>
        </w:rPr>
      </w:pPr>
      <w:r w:rsidRPr="001A17FB">
        <w:rPr>
          <w:rFonts w:ascii="Arial" w:eastAsia="Times New Roman" w:hAnsi="Arial"/>
          <w:sz w:val="24"/>
        </w:rPr>
        <w:t>Wsparcie osób starszych, poprawa ich zdrowia, bezpieczeństwa oraz zwiększenie ich udziału w życiu społecznym.</w:t>
      </w:r>
    </w:p>
    <w:p w14:paraId="64D2B196" w14:textId="77777777" w:rsidR="00E004AA" w:rsidRPr="0064634B" w:rsidRDefault="00E004AA" w:rsidP="001A17FB">
      <w:pPr>
        <w:spacing w:line="276" w:lineRule="auto"/>
        <w:rPr>
          <w:rFonts w:ascii="Arial" w:eastAsia="Times New Roman" w:hAnsi="Arial"/>
        </w:rPr>
      </w:pPr>
    </w:p>
    <w:p w14:paraId="01F3BA10" w14:textId="77777777" w:rsidR="00E004AA" w:rsidRPr="0064634B" w:rsidRDefault="00E004AA" w:rsidP="001A17FB">
      <w:pPr>
        <w:spacing w:line="276" w:lineRule="auto"/>
        <w:rPr>
          <w:rFonts w:ascii="Arial" w:eastAsia="Times New Roman" w:hAnsi="Arial"/>
        </w:rPr>
      </w:pPr>
    </w:p>
    <w:p w14:paraId="7E35A0DF" w14:textId="77777777" w:rsidR="00E004AA" w:rsidRPr="0064634B" w:rsidRDefault="00E004AA" w:rsidP="001A17FB">
      <w:pPr>
        <w:spacing w:line="276" w:lineRule="auto"/>
        <w:rPr>
          <w:rFonts w:ascii="Arial" w:eastAsia="Times New Roman" w:hAnsi="Arial"/>
        </w:rPr>
      </w:pPr>
    </w:p>
    <w:p w14:paraId="6A697988" w14:textId="77777777" w:rsidR="00E004AA" w:rsidRPr="0064634B" w:rsidRDefault="00E004AA" w:rsidP="001A17FB">
      <w:pPr>
        <w:spacing w:line="276" w:lineRule="auto"/>
        <w:rPr>
          <w:rFonts w:ascii="Arial" w:eastAsia="Times New Roman" w:hAnsi="Arial"/>
        </w:rPr>
      </w:pPr>
    </w:p>
    <w:p w14:paraId="6B68442D" w14:textId="77777777" w:rsidR="00E004AA" w:rsidRPr="0064634B" w:rsidRDefault="00E004AA" w:rsidP="001A17FB">
      <w:pPr>
        <w:spacing w:line="276" w:lineRule="auto"/>
        <w:rPr>
          <w:rFonts w:ascii="Arial" w:eastAsia="Times New Roman" w:hAnsi="Arial"/>
        </w:rPr>
      </w:pPr>
    </w:p>
    <w:p w14:paraId="1A0C5029" w14:textId="77777777" w:rsidR="00E004AA" w:rsidRPr="0064634B" w:rsidRDefault="00E004AA">
      <w:pPr>
        <w:spacing w:line="200" w:lineRule="exact"/>
        <w:rPr>
          <w:rFonts w:ascii="Arial" w:eastAsia="Times New Roman" w:hAnsi="Arial"/>
        </w:rPr>
      </w:pPr>
    </w:p>
    <w:p w14:paraId="656BF841" w14:textId="77777777" w:rsidR="00E004AA" w:rsidRPr="0064634B" w:rsidRDefault="00E004AA">
      <w:pPr>
        <w:spacing w:line="200" w:lineRule="exact"/>
        <w:rPr>
          <w:rFonts w:ascii="Arial" w:eastAsia="Times New Roman" w:hAnsi="Arial"/>
        </w:rPr>
      </w:pPr>
    </w:p>
    <w:p w14:paraId="7A1FBAC3" w14:textId="77777777" w:rsidR="00E004AA" w:rsidRPr="0064634B" w:rsidRDefault="00E004AA">
      <w:pPr>
        <w:spacing w:line="200" w:lineRule="exact"/>
        <w:rPr>
          <w:rFonts w:ascii="Arial" w:eastAsia="Times New Roman" w:hAnsi="Arial"/>
        </w:rPr>
      </w:pPr>
    </w:p>
    <w:p w14:paraId="2E4CD349" w14:textId="77777777" w:rsidR="00E004AA" w:rsidRPr="0064634B" w:rsidRDefault="00E004AA">
      <w:pPr>
        <w:spacing w:line="200" w:lineRule="exact"/>
        <w:rPr>
          <w:rFonts w:ascii="Arial" w:eastAsia="Times New Roman" w:hAnsi="Arial"/>
        </w:rPr>
      </w:pPr>
    </w:p>
    <w:p w14:paraId="54526884" w14:textId="77777777" w:rsidR="00E004AA" w:rsidRPr="0064634B" w:rsidRDefault="00E004AA">
      <w:pPr>
        <w:spacing w:line="238" w:lineRule="exact"/>
        <w:rPr>
          <w:rFonts w:ascii="Arial" w:eastAsia="Times New Roman" w:hAnsi="Arial"/>
        </w:rPr>
      </w:pPr>
    </w:p>
    <w:p w14:paraId="736FAB02" w14:textId="77777777" w:rsidR="00E004AA" w:rsidRPr="0064634B" w:rsidRDefault="00E004AA">
      <w:pPr>
        <w:spacing w:line="0" w:lineRule="atLeast"/>
        <w:ind w:right="-145"/>
        <w:jc w:val="center"/>
        <w:rPr>
          <w:rFonts w:ascii="Arial" w:hAnsi="Arial"/>
        </w:rPr>
        <w:sectPr w:rsidR="00E004AA" w:rsidRPr="0064634B">
          <w:footerReference w:type="default" r:id="rId7"/>
          <w:pgSz w:w="11900" w:h="16838"/>
          <w:pgMar w:top="1137" w:right="1406" w:bottom="864" w:left="1274" w:header="0" w:footer="0" w:gutter="0"/>
          <w:cols w:space="0" w:equalWidth="0">
            <w:col w:w="9226"/>
          </w:cols>
          <w:docGrid w:linePitch="360"/>
        </w:sectPr>
      </w:pPr>
    </w:p>
    <w:p w14:paraId="1E005A8C" w14:textId="0BEE3A31" w:rsidR="00E004AA" w:rsidRPr="007A77DB" w:rsidRDefault="007A77DB" w:rsidP="007A77DB">
      <w:pPr>
        <w:pStyle w:val="Nagwek2"/>
        <w:rPr>
          <w:rFonts w:ascii="Arial" w:eastAsia="Times New Roman" w:hAnsi="Arial" w:cs="Arial"/>
        </w:rPr>
      </w:pPr>
      <w:bookmarkStart w:id="5" w:name="page6"/>
      <w:bookmarkEnd w:id="5"/>
      <w:r>
        <w:rPr>
          <w:rFonts w:ascii="Arial" w:eastAsia="Times New Roman" w:hAnsi="Arial" w:cs="Arial"/>
        </w:rPr>
        <w:lastRenderedPageBreak/>
        <w:t xml:space="preserve">9. </w:t>
      </w:r>
      <w:r w:rsidR="00E004AA" w:rsidRPr="007A77DB">
        <w:rPr>
          <w:rFonts w:ascii="Arial" w:eastAsia="Times New Roman" w:hAnsi="Arial" w:cs="Arial"/>
        </w:rPr>
        <w:t>Działania</w:t>
      </w:r>
    </w:p>
    <w:p w14:paraId="6BF649B5" w14:textId="2115D8E1" w:rsidR="0064634B" w:rsidRPr="0064634B" w:rsidRDefault="0064634B" w:rsidP="0064634B">
      <w:pPr>
        <w:tabs>
          <w:tab w:val="left" w:pos="860"/>
        </w:tabs>
        <w:spacing w:line="0" w:lineRule="atLeast"/>
        <w:rPr>
          <w:rFonts w:ascii="Arial" w:eastAsia="Times New Roman" w:hAnsi="Arial"/>
          <w:b/>
          <w:color w:val="2E74B5"/>
          <w:sz w:val="24"/>
        </w:rPr>
      </w:pPr>
    </w:p>
    <w:p w14:paraId="55F6D598" w14:textId="77777777" w:rsidR="0064634B" w:rsidRPr="0064634B" w:rsidRDefault="0064634B" w:rsidP="0064634B">
      <w:pPr>
        <w:spacing w:line="234" w:lineRule="auto"/>
        <w:ind w:left="1300" w:right="240"/>
        <w:jc w:val="center"/>
        <w:rPr>
          <w:rFonts w:ascii="Arial" w:eastAsia="Times New Roman" w:hAnsi="Arial"/>
          <w:b/>
          <w:sz w:val="22"/>
        </w:rPr>
      </w:pPr>
      <w:r w:rsidRPr="0064634B">
        <w:rPr>
          <w:rFonts w:ascii="Arial" w:eastAsia="Times New Roman" w:hAnsi="Arial"/>
          <w:b/>
          <w:sz w:val="22"/>
        </w:rPr>
        <w:t>Kierunek działania: Zapewnienie osobom niepełnosprawnym możliwości pełnego uczestnictwa w życiu społecznym</w:t>
      </w:r>
    </w:p>
    <w:p w14:paraId="796D1157" w14:textId="77777777" w:rsidR="0064634B" w:rsidRPr="0064634B" w:rsidRDefault="0064634B" w:rsidP="0064634B">
      <w:pPr>
        <w:spacing w:line="1" w:lineRule="exact"/>
        <w:rPr>
          <w:rFonts w:ascii="Arial" w:eastAsia="Times New Roman" w:hAnsi="Arial"/>
        </w:rPr>
      </w:pPr>
    </w:p>
    <w:p w14:paraId="683F30BD" w14:textId="77777777" w:rsidR="0064634B" w:rsidRPr="0064634B" w:rsidRDefault="0064634B" w:rsidP="0064634B">
      <w:pPr>
        <w:spacing w:line="20" w:lineRule="exact"/>
        <w:rPr>
          <w:rFonts w:ascii="Arial" w:eastAsia="Times New Roman" w:hAnsi="Arial"/>
        </w:rPr>
      </w:pPr>
      <w:r w:rsidRPr="0064634B">
        <w:rPr>
          <w:rFonts w:ascii="Arial" w:eastAsia="Times New Roman" w:hAnsi="Arial"/>
          <w:noProof/>
        </w:rPr>
        <w:drawing>
          <wp:inline distT="0" distB="0" distL="0" distR="0" wp14:anchorId="5B3D9F7F" wp14:editId="661CA6FF">
            <wp:extent cx="5948045" cy="4176395"/>
            <wp:effectExtent l="0" t="0" r="0" b="0"/>
            <wp:docPr id="3" name="Obraz 3" descr="Tabela obrazująca zwiększenie możliwości wykonywania pracy zawodowej przez osoby niepełnospraw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Tabela obrazująca zwiększenie możliwości wykonywania pracy zawodowej przez osoby niepełnospraw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8045" cy="4176395"/>
                    </a:xfrm>
                    <a:prstGeom prst="rect">
                      <a:avLst/>
                    </a:prstGeom>
                    <a:noFill/>
                  </pic:spPr>
                </pic:pic>
              </a:graphicData>
            </a:graphic>
          </wp:inline>
        </w:drawing>
      </w:r>
    </w:p>
    <w:p w14:paraId="5E2DE263" w14:textId="77777777" w:rsidR="0064634B" w:rsidRPr="0064634B" w:rsidRDefault="0064634B" w:rsidP="0064634B">
      <w:pPr>
        <w:tabs>
          <w:tab w:val="left" w:pos="860"/>
        </w:tabs>
        <w:spacing w:line="0" w:lineRule="atLeast"/>
        <w:rPr>
          <w:rFonts w:ascii="Arial" w:eastAsia="Times New Roman" w:hAnsi="Arial"/>
          <w:b/>
          <w:color w:val="2E74B5"/>
          <w:sz w:val="24"/>
        </w:rPr>
      </w:pPr>
    </w:p>
    <w:tbl>
      <w:tblPr>
        <w:tblStyle w:val="Tabela-Siatka"/>
        <w:tblW w:w="0" w:type="auto"/>
        <w:tblLook w:val="04A0" w:firstRow="1" w:lastRow="0" w:firstColumn="1" w:lastColumn="0" w:noHBand="0" w:noVBand="1"/>
      </w:tblPr>
      <w:tblGrid>
        <w:gridCol w:w="3121"/>
        <w:gridCol w:w="3121"/>
        <w:gridCol w:w="3122"/>
      </w:tblGrid>
      <w:tr w:rsidR="009D0A51" w:rsidRPr="0064634B" w14:paraId="2D400965" w14:textId="77777777" w:rsidTr="009D0A51">
        <w:tc>
          <w:tcPr>
            <w:tcW w:w="3121" w:type="dxa"/>
          </w:tcPr>
          <w:p w14:paraId="6A45BB7D" w14:textId="6045815F" w:rsidR="009D0A51" w:rsidRPr="0064634B" w:rsidRDefault="009D0A51" w:rsidP="009D0A51">
            <w:pPr>
              <w:tabs>
                <w:tab w:val="left" w:pos="860"/>
              </w:tabs>
              <w:spacing w:line="0" w:lineRule="atLeast"/>
              <w:rPr>
                <w:rFonts w:ascii="Arial" w:eastAsia="Times New Roman" w:hAnsi="Arial"/>
                <w:b/>
                <w:sz w:val="24"/>
              </w:rPr>
            </w:pPr>
            <w:r w:rsidRPr="0064634B">
              <w:rPr>
                <w:rFonts w:ascii="Arial" w:eastAsia="Times New Roman" w:hAnsi="Arial"/>
                <w:b/>
                <w:sz w:val="24"/>
              </w:rPr>
              <w:t>D</w:t>
            </w:r>
            <w:r w:rsidRPr="0064634B">
              <w:rPr>
                <w:rFonts w:ascii="Arial" w:eastAsia="Times New Roman" w:hAnsi="Arial"/>
                <w:b/>
              </w:rPr>
              <w:t>ziałania</w:t>
            </w:r>
          </w:p>
        </w:tc>
        <w:tc>
          <w:tcPr>
            <w:tcW w:w="3121" w:type="dxa"/>
          </w:tcPr>
          <w:p w14:paraId="1036ABD1" w14:textId="2613A716" w:rsidR="009D0A51" w:rsidRPr="0064634B" w:rsidRDefault="009D0A51" w:rsidP="009D0A51">
            <w:pPr>
              <w:tabs>
                <w:tab w:val="left" w:pos="860"/>
              </w:tabs>
              <w:spacing w:line="0" w:lineRule="atLeast"/>
              <w:rPr>
                <w:rFonts w:ascii="Arial" w:eastAsia="Times New Roman" w:hAnsi="Arial"/>
                <w:b/>
                <w:sz w:val="24"/>
              </w:rPr>
            </w:pPr>
            <w:r w:rsidRPr="0064634B">
              <w:rPr>
                <w:rFonts w:ascii="Arial" w:eastAsia="Times New Roman" w:hAnsi="Arial"/>
                <w:b/>
                <w:sz w:val="24"/>
              </w:rPr>
              <w:t>R</w:t>
            </w:r>
            <w:r w:rsidRPr="0064634B">
              <w:rPr>
                <w:rFonts w:ascii="Arial" w:eastAsia="Times New Roman" w:hAnsi="Arial"/>
                <w:b/>
              </w:rPr>
              <w:t>ealizatorz</w:t>
            </w:r>
            <w:r w:rsidR="0064634B" w:rsidRPr="0064634B">
              <w:rPr>
                <w:rFonts w:ascii="Arial" w:eastAsia="Times New Roman" w:hAnsi="Arial"/>
                <w:b/>
              </w:rPr>
              <w:t>y</w:t>
            </w:r>
          </w:p>
        </w:tc>
        <w:tc>
          <w:tcPr>
            <w:tcW w:w="3122" w:type="dxa"/>
          </w:tcPr>
          <w:p w14:paraId="1C6A18A4" w14:textId="239EDB54" w:rsidR="009D0A51" w:rsidRPr="0064634B" w:rsidRDefault="009D0A51" w:rsidP="009D0A51">
            <w:pPr>
              <w:tabs>
                <w:tab w:val="left" w:pos="860"/>
              </w:tabs>
              <w:spacing w:line="0" w:lineRule="atLeast"/>
              <w:rPr>
                <w:rFonts w:ascii="Arial" w:eastAsia="Times New Roman" w:hAnsi="Arial"/>
                <w:b/>
                <w:sz w:val="24"/>
              </w:rPr>
            </w:pPr>
            <w:r w:rsidRPr="0064634B">
              <w:rPr>
                <w:rFonts w:ascii="Arial" w:eastAsia="Times New Roman" w:hAnsi="Arial"/>
                <w:b/>
                <w:sz w:val="24"/>
              </w:rPr>
              <w:t xml:space="preserve"> Termin realizacji</w:t>
            </w:r>
          </w:p>
        </w:tc>
      </w:tr>
      <w:tr w:rsidR="009D0A51" w:rsidRPr="0064634B" w14:paraId="1CA6440D" w14:textId="77777777" w:rsidTr="009D0A51">
        <w:tc>
          <w:tcPr>
            <w:tcW w:w="3121" w:type="dxa"/>
          </w:tcPr>
          <w:p w14:paraId="0CB53BEA" w14:textId="3C3D0E25"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Zbieranie informacji na temat liczby osób niepełnosprawnych w powiecie</w:t>
            </w:r>
          </w:p>
        </w:tc>
        <w:tc>
          <w:tcPr>
            <w:tcW w:w="3121" w:type="dxa"/>
          </w:tcPr>
          <w:p w14:paraId="1FC839C8" w14:textId="2A19933D" w:rsidR="009D0A51" w:rsidRPr="0064634B" w:rsidRDefault="009D0A51" w:rsidP="009D0A51">
            <w:pPr>
              <w:tabs>
                <w:tab w:val="left" w:pos="860"/>
              </w:tabs>
              <w:spacing w:line="0" w:lineRule="atLeast"/>
              <w:rPr>
                <w:rFonts w:ascii="Arial" w:eastAsia="Times New Roman" w:hAnsi="Arial"/>
                <w:bCs/>
                <w:sz w:val="24"/>
              </w:rPr>
            </w:pPr>
            <w:r w:rsidRPr="0064634B">
              <w:rPr>
                <w:rFonts w:ascii="Arial" w:eastAsia="Times New Roman" w:hAnsi="Arial"/>
                <w:bCs/>
                <w:sz w:val="24"/>
              </w:rPr>
              <w:t>PCPR, PPP</w:t>
            </w:r>
          </w:p>
        </w:tc>
        <w:tc>
          <w:tcPr>
            <w:tcW w:w="3122" w:type="dxa"/>
          </w:tcPr>
          <w:p w14:paraId="5F5D62DB" w14:textId="43ADCC59" w:rsidR="009D0A51" w:rsidRPr="0064634B" w:rsidRDefault="009D0A51" w:rsidP="009D0A51">
            <w:pPr>
              <w:tabs>
                <w:tab w:val="left" w:pos="860"/>
              </w:tabs>
              <w:spacing w:line="0" w:lineRule="atLeast"/>
              <w:rPr>
                <w:rFonts w:ascii="Arial" w:eastAsia="Times New Roman" w:hAnsi="Arial"/>
                <w:bCs/>
                <w:sz w:val="24"/>
              </w:rPr>
            </w:pPr>
            <w:r w:rsidRPr="0064634B">
              <w:rPr>
                <w:rFonts w:ascii="Arial" w:eastAsia="Times New Roman" w:hAnsi="Arial"/>
                <w:bCs/>
                <w:sz w:val="24"/>
              </w:rPr>
              <w:t>Zadanie ciągłe</w:t>
            </w:r>
          </w:p>
        </w:tc>
      </w:tr>
      <w:tr w:rsidR="009D0A51" w:rsidRPr="0064634B" w14:paraId="626FDC54" w14:textId="77777777" w:rsidTr="009D0A51">
        <w:tc>
          <w:tcPr>
            <w:tcW w:w="3121" w:type="dxa"/>
          </w:tcPr>
          <w:p w14:paraId="54266987" w14:textId="77777777"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Rozwój systemu informującego o ulgach</w:t>
            </w:r>
          </w:p>
          <w:p w14:paraId="60AB38D5" w14:textId="77777777"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i przywilejach, możliwościach dofinansowań</w:t>
            </w:r>
          </w:p>
          <w:p w14:paraId="23B02696" w14:textId="77777777"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i dostępności do usług medycznych</w:t>
            </w:r>
          </w:p>
          <w:p w14:paraId="318D6E0E" w14:textId="37C50EDA"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i rehabilitacyjnych</w:t>
            </w:r>
          </w:p>
        </w:tc>
        <w:tc>
          <w:tcPr>
            <w:tcW w:w="3121" w:type="dxa"/>
          </w:tcPr>
          <w:p w14:paraId="19C3E5EE" w14:textId="597B0FE7"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PCPR, OPS, PPP,</w:t>
            </w:r>
          </w:p>
        </w:tc>
        <w:tc>
          <w:tcPr>
            <w:tcW w:w="3122" w:type="dxa"/>
          </w:tcPr>
          <w:p w14:paraId="0B58A2F2" w14:textId="1D015DC3"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Zadanie ciągłe</w:t>
            </w:r>
          </w:p>
        </w:tc>
      </w:tr>
      <w:tr w:rsidR="009D0A51" w:rsidRPr="0064634B" w14:paraId="011B3116" w14:textId="77777777" w:rsidTr="009D0A51">
        <w:tc>
          <w:tcPr>
            <w:tcW w:w="3121" w:type="dxa"/>
          </w:tcPr>
          <w:p w14:paraId="4E117B10" w14:textId="77777777"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Zbudowanie systemu promocji działań osób</w:t>
            </w:r>
          </w:p>
          <w:p w14:paraId="7864681E" w14:textId="0FAAEA9C"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niepełnosprawnych</w:t>
            </w:r>
          </w:p>
        </w:tc>
        <w:tc>
          <w:tcPr>
            <w:tcW w:w="3121" w:type="dxa"/>
          </w:tcPr>
          <w:p w14:paraId="3EFB2C6D" w14:textId="1797BB7D"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Starostwo Powiatowe, PCPR</w:t>
            </w:r>
          </w:p>
        </w:tc>
        <w:tc>
          <w:tcPr>
            <w:tcW w:w="3122" w:type="dxa"/>
          </w:tcPr>
          <w:p w14:paraId="44E4303B" w14:textId="0B96290A"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Zadanie ciągłe</w:t>
            </w:r>
          </w:p>
        </w:tc>
      </w:tr>
      <w:tr w:rsidR="009D0A51" w:rsidRPr="0064634B" w14:paraId="45E861E4" w14:textId="77777777" w:rsidTr="009D0A51">
        <w:tc>
          <w:tcPr>
            <w:tcW w:w="3121" w:type="dxa"/>
          </w:tcPr>
          <w:p w14:paraId="3F90F8DF" w14:textId="77777777"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Rozwijanie współpracy na rzecz osób</w:t>
            </w:r>
          </w:p>
          <w:p w14:paraId="0B36D0D1" w14:textId="37A8519D"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niepełnosprawnych</w:t>
            </w:r>
          </w:p>
        </w:tc>
        <w:tc>
          <w:tcPr>
            <w:tcW w:w="3121" w:type="dxa"/>
          </w:tcPr>
          <w:p w14:paraId="3701C72F" w14:textId="77777777"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PCPR, PUP, OPS Starostwo</w:t>
            </w:r>
          </w:p>
          <w:p w14:paraId="50F5A1C4" w14:textId="5A43214D"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Powiatowe, organizacje</w:t>
            </w:r>
          </w:p>
        </w:tc>
        <w:tc>
          <w:tcPr>
            <w:tcW w:w="3122" w:type="dxa"/>
          </w:tcPr>
          <w:p w14:paraId="7A4BB840" w14:textId="4C7151BD"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Zadanie ciągłe</w:t>
            </w:r>
          </w:p>
        </w:tc>
      </w:tr>
      <w:tr w:rsidR="009D0A51" w:rsidRPr="0064634B" w14:paraId="175512C3" w14:textId="77777777" w:rsidTr="009D0A51">
        <w:tc>
          <w:tcPr>
            <w:tcW w:w="3121" w:type="dxa"/>
          </w:tcPr>
          <w:p w14:paraId="5E8D4CD5" w14:textId="77777777"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Poradnictwo prawne i psychologiczne dla osób</w:t>
            </w:r>
          </w:p>
          <w:p w14:paraId="7F003E5E" w14:textId="6DC96BDB"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niepełnosprawnych i ich rodzin</w:t>
            </w:r>
          </w:p>
        </w:tc>
        <w:tc>
          <w:tcPr>
            <w:tcW w:w="3121" w:type="dxa"/>
          </w:tcPr>
          <w:p w14:paraId="4765947C" w14:textId="37C3CEAF"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PCPR</w:t>
            </w:r>
          </w:p>
        </w:tc>
        <w:tc>
          <w:tcPr>
            <w:tcW w:w="3122" w:type="dxa"/>
          </w:tcPr>
          <w:p w14:paraId="1EFE2819" w14:textId="77762129"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Zadanie ciągłe</w:t>
            </w:r>
          </w:p>
        </w:tc>
      </w:tr>
      <w:tr w:rsidR="009D0A51" w:rsidRPr="0064634B" w14:paraId="3BD422A1" w14:textId="77777777" w:rsidTr="009D0A51">
        <w:tc>
          <w:tcPr>
            <w:tcW w:w="3121" w:type="dxa"/>
          </w:tcPr>
          <w:p w14:paraId="1D50A841" w14:textId="77777777"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Wspieranie organizacji pozarządowych</w:t>
            </w:r>
          </w:p>
          <w:p w14:paraId="35BD87DA" w14:textId="3A53889A"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działających na rzecz osób niepełnosprawnych.</w:t>
            </w:r>
          </w:p>
        </w:tc>
        <w:tc>
          <w:tcPr>
            <w:tcW w:w="3121" w:type="dxa"/>
          </w:tcPr>
          <w:p w14:paraId="431174D6" w14:textId="70C906DE"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Starostwo Powiatowe, PCPR</w:t>
            </w:r>
          </w:p>
        </w:tc>
        <w:tc>
          <w:tcPr>
            <w:tcW w:w="3122" w:type="dxa"/>
          </w:tcPr>
          <w:p w14:paraId="0FBC09E4" w14:textId="23771254"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Zadanie ciągłe</w:t>
            </w:r>
          </w:p>
        </w:tc>
      </w:tr>
      <w:tr w:rsidR="009D0A51" w:rsidRPr="0064634B" w14:paraId="77D1F10E" w14:textId="77777777" w:rsidTr="009D0A51">
        <w:tc>
          <w:tcPr>
            <w:tcW w:w="3121" w:type="dxa"/>
          </w:tcPr>
          <w:p w14:paraId="6EE3B263" w14:textId="77777777"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Propagowanie sportu, kultury, rekreacji</w:t>
            </w:r>
          </w:p>
          <w:p w14:paraId="303F651F" w14:textId="77777777"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i turystyki osób niepełnosprawnych,</w:t>
            </w:r>
          </w:p>
          <w:p w14:paraId="54415A2C" w14:textId="0B171222"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organizowanie imprez integracyjnych</w:t>
            </w:r>
          </w:p>
        </w:tc>
        <w:tc>
          <w:tcPr>
            <w:tcW w:w="3121" w:type="dxa"/>
          </w:tcPr>
          <w:p w14:paraId="01A3F57E" w14:textId="77777777"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Starostwo Powiatowe, POSiR,</w:t>
            </w:r>
          </w:p>
          <w:p w14:paraId="0A0D82C6" w14:textId="77777777"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PCPR, szkoły, organizacje</w:t>
            </w:r>
          </w:p>
          <w:p w14:paraId="6A2D2219" w14:textId="435E9F8B"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pozarządowe</w:t>
            </w:r>
          </w:p>
        </w:tc>
        <w:tc>
          <w:tcPr>
            <w:tcW w:w="3122" w:type="dxa"/>
          </w:tcPr>
          <w:p w14:paraId="60820A4C" w14:textId="5F027C66"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Zadanie ciągłe</w:t>
            </w:r>
          </w:p>
        </w:tc>
      </w:tr>
      <w:tr w:rsidR="009D0A51" w:rsidRPr="0064634B" w14:paraId="47E491CC" w14:textId="77777777" w:rsidTr="009D0A51">
        <w:tc>
          <w:tcPr>
            <w:tcW w:w="3121" w:type="dxa"/>
          </w:tcPr>
          <w:p w14:paraId="33C657CF" w14:textId="77777777"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Dofinansowanie kosztów imprez kulturalnych</w:t>
            </w:r>
          </w:p>
          <w:p w14:paraId="5B235EEA" w14:textId="77777777"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sportowych i turystycznych organizowanych na</w:t>
            </w:r>
          </w:p>
          <w:p w14:paraId="5ACD1CE9" w14:textId="76FD121E"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rzecz osób niepełnosprawnych</w:t>
            </w:r>
          </w:p>
        </w:tc>
        <w:tc>
          <w:tcPr>
            <w:tcW w:w="3121" w:type="dxa"/>
          </w:tcPr>
          <w:p w14:paraId="09DAF0C9" w14:textId="7E94E36D"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Starostwo Powiatowe, POSiR,</w:t>
            </w:r>
          </w:p>
        </w:tc>
        <w:tc>
          <w:tcPr>
            <w:tcW w:w="3122" w:type="dxa"/>
          </w:tcPr>
          <w:p w14:paraId="2F541634" w14:textId="177BCF47" w:rsidR="009D0A51" w:rsidRPr="0064634B" w:rsidRDefault="009D0A51" w:rsidP="009D0A51">
            <w:pPr>
              <w:tabs>
                <w:tab w:val="left" w:pos="860"/>
              </w:tabs>
              <w:spacing w:line="0" w:lineRule="atLeast"/>
              <w:rPr>
                <w:rFonts w:ascii="Arial" w:eastAsia="Times New Roman" w:hAnsi="Arial"/>
                <w:bCs/>
              </w:rPr>
            </w:pPr>
            <w:r w:rsidRPr="0064634B">
              <w:rPr>
                <w:rFonts w:ascii="Arial" w:eastAsia="Times New Roman" w:hAnsi="Arial"/>
                <w:bCs/>
              </w:rPr>
              <w:t>Zadanie ciągłe</w:t>
            </w:r>
          </w:p>
        </w:tc>
      </w:tr>
    </w:tbl>
    <w:p w14:paraId="709CE9FA" w14:textId="77777777" w:rsidR="00E004AA" w:rsidRPr="0064634B" w:rsidRDefault="00E004AA">
      <w:pPr>
        <w:spacing w:line="234" w:lineRule="exact"/>
        <w:rPr>
          <w:rFonts w:ascii="Arial" w:eastAsia="Times New Roman" w:hAnsi="Arial"/>
        </w:rPr>
      </w:pPr>
    </w:p>
    <w:p w14:paraId="5D1F6E50" w14:textId="7AA0B9D7" w:rsidR="00E004AA" w:rsidRPr="0064634B" w:rsidRDefault="005932EC" w:rsidP="0064634B">
      <w:pPr>
        <w:spacing w:line="234" w:lineRule="auto"/>
        <w:ind w:left="1300" w:right="240"/>
        <w:jc w:val="center"/>
        <w:rPr>
          <w:rFonts w:ascii="Arial" w:eastAsia="Times New Roman" w:hAnsi="Arial"/>
        </w:rPr>
      </w:pPr>
      <w:r w:rsidRPr="0064634B">
        <w:rPr>
          <w:rFonts w:ascii="Arial" w:eastAsia="Times New Roman" w:hAnsi="Arial"/>
          <w:b/>
          <w:sz w:val="22"/>
        </w:rPr>
        <w:t xml:space="preserve"> </w:t>
      </w:r>
    </w:p>
    <w:p w14:paraId="19D7D585" w14:textId="77777777" w:rsidR="00E004AA" w:rsidRPr="0064634B" w:rsidRDefault="00E004AA">
      <w:pPr>
        <w:spacing w:line="200" w:lineRule="exact"/>
        <w:rPr>
          <w:rFonts w:ascii="Arial" w:eastAsia="Times New Roman" w:hAnsi="Arial"/>
        </w:rPr>
      </w:pPr>
    </w:p>
    <w:p w14:paraId="08271CB9" w14:textId="77777777" w:rsidR="00E004AA" w:rsidRPr="0064634B" w:rsidRDefault="00E004AA">
      <w:pPr>
        <w:spacing w:line="223" w:lineRule="exact"/>
        <w:rPr>
          <w:rFonts w:ascii="Arial" w:eastAsia="Times New Roman" w:hAnsi="Arial"/>
        </w:rPr>
      </w:pPr>
    </w:p>
    <w:p w14:paraId="5F858AAB" w14:textId="4196BAB8" w:rsidR="00E004AA" w:rsidRDefault="00E004AA">
      <w:pPr>
        <w:spacing w:line="235" w:lineRule="auto"/>
        <w:ind w:left="1280" w:right="500"/>
        <w:jc w:val="center"/>
        <w:rPr>
          <w:rFonts w:ascii="Arial" w:eastAsia="Times New Roman" w:hAnsi="Arial"/>
          <w:b/>
          <w:sz w:val="22"/>
        </w:rPr>
      </w:pPr>
      <w:r w:rsidRPr="0064634B">
        <w:rPr>
          <w:rFonts w:ascii="Arial" w:eastAsia="Times New Roman" w:hAnsi="Arial"/>
          <w:b/>
          <w:sz w:val="22"/>
        </w:rPr>
        <w:t>Kierunek działania: Zwiększenie możliwości wykonywania pracy zawodowej przez osoby niepełnosprawne</w:t>
      </w:r>
    </w:p>
    <w:p w14:paraId="4E860CB2" w14:textId="1B21ADCC" w:rsidR="009C43DA" w:rsidRDefault="009C43DA">
      <w:pPr>
        <w:spacing w:line="235" w:lineRule="auto"/>
        <w:ind w:left="1280" w:right="500"/>
        <w:jc w:val="center"/>
        <w:rPr>
          <w:rFonts w:ascii="Arial" w:eastAsia="Times New Roman" w:hAnsi="Arial"/>
          <w:b/>
          <w:sz w:val="22"/>
        </w:rPr>
      </w:pPr>
    </w:p>
    <w:tbl>
      <w:tblPr>
        <w:tblStyle w:val="Tabela-Siatka"/>
        <w:tblW w:w="9596" w:type="dxa"/>
        <w:tblInd w:w="-5" w:type="dxa"/>
        <w:tblLook w:val="04A0" w:firstRow="1" w:lastRow="0" w:firstColumn="1" w:lastColumn="0" w:noHBand="0" w:noVBand="1"/>
      </w:tblPr>
      <w:tblGrid>
        <w:gridCol w:w="3199"/>
        <w:gridCol w:w="3198"/>
        <w:gridCol w:w="3199"/>
      </w:tblGrid>
      <w:tr w:rsidR="009C43DA" w14:paraId="4FD1CDA6" w14:textId="77777777" w:rsidTr="00241824">
        <w:trPr>
          <w:trHeight w:val="241"/>
          <w:tblHeader/>
        </w:trPr>
        <w:tc>
          <w:tcPr>
            <w:tcW w:w="3199" w:type="dxa"/>
          </w:tcPr>
          <w:p w14:paraId="2186C3D8" w14:textId="1FC4D998" w:rsidR="009C43DA" w:rsidRDefault="009C43DA">
            <w:pPr>
              <w:spacing w:line="235" w:lineRule="auto"/>
              <w:ind w:right="500"/>
              <w:jc w:val="center"/>
              <w:rPr>
                <w:rFonts w:ascii="Arial" w:eastAsia="Times New Roman" w:hAnsi="Arial"/>
                <w:b/>
                <w:sz w:val="22"/>
              </w:rPr>
            </w:pPr>
            <w:r>
              <w:rPr>
                <w:rFonts w:ascii="Arial" w:eastAsia="Times New Roman" w:hAnsi="Arial"/>
                <w:b/>
                <w:sz w:val="22"/>
              </w:rPr>
              <w:t>Działania</w:t>
            </w:r>
          </w:p>
        </w:tc>
        <w:tc>
          <w:tcPr>
            <w:tcW w:w="3198" w:type="dxa"/>
          </w:tcPr>
          <w:p w14:paraId="4A140950" w14:textId="79BDD1E3" w:rsidR="009C43DA" w:rsidRDefault="009C43DA">
            <w:pPr>
              <w:spacing w:line="235" w:lineRule="auto"/>
              <w:ind w:right="500"/>
              <w:jc w:val="center"/>
              <w:rPr>
                <w:rFonts w:ascii="Arial" w:eastAsia="Times New Roman" w:hAnsi="Arial"/>
                <w:b/>
                <w:sz w:val="22"/>
              </w:rPr>
            </w:pPr>
            <w:r>
              <w:rPr>
                <w:rFonts w:ascii="Arial" w:eastAsia="Times New Roman" w:hAnsi="Arial"/>
                <w:b/>
                <w:sz w:val="22"/>
              </w:rPr>
              <w:t>Realizatorzy</w:t>
            </w:r>
          </w:p>
        </w:tc>
        <w:tc>
          <w:tcPr>
            <w:tcW w:w="3199" w:type="dxa"/>
          </w:tcPr>
          <w:p w14:paraId="7DB625B7" w14:textId="79ED9BEE" w:rsidR="009C43DA" w:rsidRDefault="009C43DA">
            <w:pPr>
              <w:spacing w:line="235" w:lineRule="auto"/>
              <w:ind w:right="500"/>
              <w:jc w:val="center"/>
              <w:rPr>
                <w:rFonts w:ascii="Arial" w:eastAsia="Times New Roman" w:hAnsi="Arial"/>
                <w:b/>
                <w:sz w:val="22"/>
              </w:rPr>
            </w:pPr>
            <w:r>
              <w:rPr>
                <w:rFonts w:ascii="Arial" w:eastAsia="Times New Roman" w:hAnsi="Arial"/>
                <w:b/>
                <w:sz w:val="22"/>
              </w:rPr>
              <w:t xml:space="preserve">Termin </w:t>
            </w:r>
          </w:p>
        </w:tc>
      </w:tr>
      <w:tr w:rsidR="009C43DA" w14:paraId="2913FACF" w14:textId="77777777" w:rsidTr="00241824">
        <w:trPr>
          <w:trHeight w:val="1266"/>
        </w:trPr>
        <w:tc>
          <w:tcPr>
            <w:tcW w:w="3199" w:type="dxa"/>
          </w:tcPr>
          <w:p w14:paraId="69F73C3D" w14:textId="77777777" w:rsidR="009C43DA" w:rsidRPr="00241824" w:rsidRDefault="009C43DA" w:rsidP="00241824">
            <w:pPr>
              <w:spacing w:line="235" w:lineRule="auto"/>
              <w:ind w:right="500"/>
              <w:rPr>
                <w:rFonts w:ascii="Arial" w:eastAsia="Times New Roman" w:hAnsi="Arial"/>
                <w:bCs/>
                <w:sz w:val="22"/>
              </w:rPr>
            </w:pPr>
            <w:r w:rsidRPr="00241824">
              <w:rPr>
                <w:rFonts w:ascii="Arial" w:eastAsia="Times New Roman" w:hAnsi="Arial"/>
                <w:bCs/>
                <w:sz w:val="22"/>
              </w:rPr>
              <w:t>Podnoszenie kwalifikacji zawodowych</w:t>
            </w:r>
          </w:p>
          <w:p w14:paraId="4CCED666" w14:textId="77777777" w:rsidR="009C43DA" w:rsidRPr="00241824" w:rsidRDefault="009C43DA" w:rsidP="00241824">
            <w:pPr>
              <w:spacing w:line="235" w:lineRule="auto"/>
              <w:ind w:right="500"/>
              <w:rPr>
                <w:rFonts w:ascii="Arial" w:eastAsia="Times New Roman" w:hAnsi="Arial"/>
                <w:bCs/>
                <w:sz w:val="22"/>
              </w:rPr>
            </w:pPr>
            <w:r w:rsidRPr="00241824">
              <w:rPr>
                <w:rFonts w:ascii="Arial" w:eastAsia="Times New Roman" w:hAnsi="Arial"/>
                <w:bCs/>
                <w:sz w:val="22"/>
              </w:rPr>
              <w:t>i dostosowanie kompetencji do wymagań rynku</w:t>
            </w:r>
          </w:p>
          <w:p w14:paraId="3603EE4F" w14:textId="77777777" w:rsidR="009C43DA" w:rsidRPr="00241824" w:rsidRDefault="009C43DA" w:rsidP="00241824">
            <w:pPr>
              <w:spacing w:line="235" w:lineRule="auto"/>
              <w:ind w:right="500"/>
              <w:rPr>
                <w:rFonts w:ascii="Arial" w:eastAsia="Times New Roman" w:hAnsi="Arial"/>
                <w:bCs/>
                <w:sz w:val="22"/>
              </w:rPr>
            </w:pPr>
            <w:r w:rsidRPr="00241824">
              <w:rPr>
                <w:rFonts w:ascii="Arial" w:eastAsia="Times New Roman" w:hAnsi="Arial"/>
                <w:bCs/>
                <w:sz w:val="22"/>
              </w:rPr>
              <w:t>pracy, przygotowanie do samozatrudnienia osób</w:t>
            </w:r>
          </w:p>
          <w:p w14:paraId="4FDA0BB7" w14:textId="77777777" w:rsidR="009C43DA" w:rsidRPr="00241824" w:rsidRDefault="009C43DA" w:rsidP="00241824">
            <w:pPr>
              <w:spacing w:line="235" w:lineRule="auto"/>
              <w:ind w:right="500"/>
              <w:rPr>
                <w:rFonts w:ascii="Arial" w:eastAsia="Times New Roman" w:hAnsi="Arial"/>
                <w:bCs/>
                <w:sz w:val="22"/>
              </w:rPr>
            </w:pPr>
            <w:r w:rsidRPr="00241824">
              <w:rPr>
                <w:rFonts w:ascii="Arial" w:eastAsia="Times New Roman" w:hAnsi="Arial"/>
                <w:bCs/>
                <w:sz w:val="22"/>
              </w:rPr>
              <w:t>niepełnosprawnych, udzielanie dofinansowania</w:t>
            </w:r>
          </w:p>
          <w:p w14:paraId="7B003C1A" w14:textId="77777777" w:rsidR="009C43DA" w:rsidRPr="00241824" w:rsidRDefault="009C43DA" w:rsidP="00241824">
            <w:pPr>
              <w:spacing w:line="235" w:lineRule="auto"/>
              <w:ind w:right="500"/>
              <w:rPr>
                <w:rFonts w:ascii="Arial" w:eastAsia="Times New Roman" w:hAnsi="Arial"/>
                <w:bCs/>
                <w:sz w:val="22"/>
              </w:rPr>
            </w:pPr>
            <w:r w:rsidRPr="00241824">
              <w:rPr>
                <w:rFonts w:ascii="Arial" w:eastAsia="Times New Roman" w:hAnsi="Arial"/>
                <w:bCs/>
                <w:sz w:val="22"/>
              </w:rPr>
              <w:t>do działalności gospodarczej oraz</w:t>
            </w:r>
          </w:p>
          <w:p w14:paraId="530E9C5E" w14:textId="77777777" w:rsidR="009C43DA" w:rsidRPr="00241824" w:rsidRDefault="009C43DA" w:rsidP="00241824">
            <w:pPr>
              <w:spacing w:line="235" w:lineRule="auto"/>
              <w:ind w:right="500"/>
              <w:rPr>
                <w:rFonts w:ascii="Arial" w:eastAsia="Times New Roman" w:hAnsi="Arial"/>
                <w:bCs/>
                <w:sz w:val="22"/>
              </w:rPr>
            </w:pPr>
            <w:r w:rsidRPr="00241824">
              <w:rPr>
                <w:rFonts w:ascii="Arial" w:eastAsia="Times New Roman" w:hAnsi="Arial"/>
                <w:bCs/>
                <w:sz w:val="22"/>
              </w:rPr>
              <w:lastRenderedPageBreak/>
              <w:t>sfinansowanie kosztów związanych</w:t>
            </w:r>
          </w:p>
          <w:p w14:paraId="3ECB2FFF" w14:textId="7291A3C7" w:rsidR="009C43DA" w:rsidRPr="00241824" w:rsidRDefault="009C43DA" w:rsidP="00241824">
            <w:pPr>
              <w:spacing w:line="235" w:lineRule="auto"/>
              <w:ind w:right="500"/>
              <w:rPr>
                <w:rFonts w:ascii="Arial" w:eastAsia="Times New Roman" w:hAnsi="Arial"/>
                <w:bCs/>
                <w:sz w:val="22"/>
              </w:rPr>
            </w:pPr>
            <w:r w:rsidRPr="00241824">
              <w:rPr>
                <w:rFonts w:ascii="Arial" w:eastAsia="Times New Roman" w:hAnsi="Arial"/>
                <w:bCs/>
                <w:sz w:val="22"/>
              </w:rPr>
              <w:t>z doposażeniem stanowiska pracy</w:t>
            </w:r>
          </w:p>
        </w:tc>
        <w:tc>
          <w:tcPr>
            <w:tcW w:w="3198" w:type="dxa"/>
          </w:tcPr>
          <w:p w14:paraId="13FD298C" w14:textId="4997804B" w:rsidR="009C43DA" w:rsidRPr="00241824" w:rsidRDefault="009C43DA" w:rsidP="00241824">
            <w:pPr>
              <w:spacing w:line="235" w:lineRule="auto"/>
              <w:ind w:right="500"/>
              <w:rPr>
                <w:rFonts w:ascii="Arial" w:eastAsia="Times New Roman" w:hAnsi="Arial"/>
                <w:bCs/>
                <w:sz w:val="22"/>
              </w:rPr>
            </w:pPr>
            <w:r w:rsidRPr="00241824">
              <w:rPr>
                <w:rFonts w:ascii="Arial" w:eastAsia="Times New Roman" w:hAnsi="Arial"/>
                <w:bCs/>
                <w:sz w:val="22"/>
              </w:rPr>
              <w:lastRenderedPageBreak/>
              <w:t>PUP</w:t>
            </w:r>
          </w:p>
        </w:tc>
        <w:tc>
          <w:tcPr>
            <w:tcW w:w="3199" w:type="dxa"/>
          </w:tcPr>
          <w:p w14:paraId="722FA684" w14:textId="5374A4C2" w:rsidR="009C43DA" w:rsidRPr="00241824" w:rsidRDefault="009C43DA" w:rsidP="00241824">
            <w:pPr>
              <w:spacing w:line="235" w:lineRule="auto"/>
              <w:ind w:right="500"/>
              <w:rPr>
                <w:rFonts w:ascii="Arial" w:eastAsia="Times New Roman" w:hAnsi="Arial"/>
                <w:bCs/>
                <w:sz w:val="22"/>
              </w:rPr>
            </w:pPr>
            <w:r w:rsidRPr="00241824">
              <w:rPr>
                <w:rFonts w:ascii="Arial" w:eastAsia="Times New Roman" w:hAnsi="Arial"/>
                <w:bCs/>
                <w:sz w:val="22"/>
              </w:rPr>
              <w:t>Zadanie ciągłe</w:t>
            </w:r>
          </w:p>
        </w:tc>
      </w:tr>
      <w:tr w:rsidR="009C43DA" w14:paraId="6AEFCBD1" w14:textId="77777777" w:rsidTr="00241824">
        <w:trPr>
          <w:trHeight w:val="1242"/>
        </w:trPr>
        <w:tc>
          <w:tcPr>
            <w:tcW w:w="3199" w:type="dxa"/>
          </w:tcPr>
          <w:p w14:paraId="50F13D02" w14:textId="77777777" w:rsidR="00241824" w:rsidRPr="00241824" w:rsidRDefault="00241824" w:rsidP="00241824">
            <w:pPr>
              <w:spacing w:line="235" w:lineRule="auto"/>
              <w:ind w:right="500"/>
              <w:rPr>
                <w:rFonts w:ascii="Arial" w:eastAsia="Times New Roman" w:hAnsi="Arial"/>
                <w:bCs/>
                <w:sz w:val="22"/>
              </w:rPr>
            </w:pPr>
            <w:r w:rsidRPr="00241824">
              <w:rPr>
                <w:rFonts w:ascii="Arial" w:eastAsia="Times New Roman" w:hAnsi="Arial"/>
                <w:bCs/>
                <w:sz w:val="22"/>
              </w:rPr>
              <w:t>Prowadzenie ewidencji osób niepełnosprawnych</w:t>
            </w:r>
          </w:p>
          <w:p w14:paraId="7E899D8E" w14:textId="51BE56C2" w:rsidR="009C43DA" w:rsidRPr="00241824" w:rsidRDefault="00241824" w:rsidP="00241824">
            <w:pPr>
              <w:spacing w:line="235" w:lineRule="auto"/>
              <w:ind w:right="500"/>
              <w:rPr>
                <w:rFonts w:ascii="Arial" w:eastAsia="Times New Roman" w:hAnsi="Arial"/>
                <w:bCs/>
                <w:sz w:val="22"/>
              </w:rPr>
            </w:pPr>
            <w:r w:rsidRPr="00241824">
              <w:rPr>
                <w:rFonts w:ascii="Arial" w:eastAsia="Times New Roman" w:hAnsi="Arial"/>
                <w:bCs/>
                <w:sz w:val="22"/>
              </w:rPr>
              <w:t>pozostających bez zatrudnienia</w:t>
            </w:r>
          </w:p>
        </w:tc>
        <w:tc>
          <w:tcPr>
            <w:tcW w:w="3198" w:type="dxa"/>
          </w:tcPr>
          <w:p w14:paraId="006E3FEF" w14:textId="1A93DE61" w:rsidR="009C43DA" w:rsidRPr="00241824" w:rsidRDefault="00241824" w:rsidP="00241824">
            <w:pPr>
              <w:spacing w:line="235" w:lineRule="auto"/>
              <w:ind w:right="500"/>
              <w:rPr>
                <w:rFonts w:ascii="Arial" w:eastAsia="Times New Roman" w:hAnsi="Arial"/>
                <w:bCs/>
                <w:sz w:val="22"/>
              </w:rPr>
            </w:pPr>
            <w:r w:rsidRPr="00241824">
              <w:rPr>
                <w:rFonts w:ascii="Arial" w:eastAsia="Times New Roman" w:hAnsi="Arial"/>
                <w:bCs/>
                <w:sz w:val="22"/>
              </w:rPr>
              <w:t>PUP</w:t>
            </w:r>
          </w:p>
        </w:tc>
        <w:tc>
          <w:tcPr>
            <w:tcW w:w="3199" w:type="dxa"/>
          </w:tcPr>
          <w:p w14:paraId="2097644E" w14:textId="616A04E7" w:rsidR="009C43DA" w:rsidRPr="00241824" w:rsidRDefault="00241824" w:rsidP="00241824">
            <w:pPr>
              <w:spacing w:line="235" w:lineRule="auto"/>
              <w:ind w:right="500"/>
              <w:rPr>
                <w:rFonts w:ascii="Arial" w:eastAsia="Times New Roman" w:hAnsi="Arial"/>
                <w:bCs/>
                <w:sz w:val="22"/>
              </w:rPr>
            </w:pPr>
            <w:r w:rsidRPr="00241824">
              <w:rPr>
                <w:rFonts w:ascii="Arial" w:eastAsia="Times New Roman" w:hAnsi="Arial"/>
                <w:bCs/>
                <w:sz w:val="22"/>
              </w:rPr>
              <w:t>Zadanie ciągłe</w:t>
            </w:r>
          </w:p>
        </w:tc>
      </w:tr>
      <w:tr w:rsidR="009C43DA" w14:paraId="0C6A64FF" w14:textId="77777777" w:rsidTr="00241824">
        <w:trPr>
          <w:trHeight w:val="241"/>
        </w:trPr>
        <w:tc>
          <w:tcPr>
            <w:tcW w:w="3199" w:type="dxa"/>
          </w:tcPr>
          <w:p w14:paraId="2F2F3796" w14:textId="77777777" w:rsidR="00241824" w:rsidRPr="00241824" w:rsidRDefault="00241824" w:rsidP="00241824">
            <w:pPr>
              <w:spacing w:line="235" w:lineRule="auto"/>
              <w:ind w:right="500"/>
              <w:rPr>
                <w:rFonts w:ascii="Arial" w:eastAsia="Times New Roman" w:hAnsi="Arial"/>
                <w:bCs/>
                <w:sz w:val="22"/>
              </w:rPr>
            </w:pPr>
            <w:r w:rsidRPr="00241824">
              <w:rPr>
                <w:rFonts w:ascii="Arial" w:eastAsia="Times New Roman" w:hAnsi="Arial"/>
                <w:bCs/>
                <w:sz w:val="22"/>
              </w:rPr>
              <w:t>Umożliwienie dorosłym niepełnosprawnym</w:t>
            </w:r>
          </w:p>
          <w:p w14:paraId="4174315C" w14:textId="77777777" w:rsidR="00241824" w:rsidRPr="00241824" w:rsidRDefault="00241824" w:rsidP="00241824">
            <w:pPr>
              <w:spacing w:line="235" w:lineRule="auto"/>
              <w:ind w:right="500"/>
              <w:rPr>
                <w:rFonts w:ascii="Arial" w:eastAsia="Times New Roman" w:hAnsi="Arial"/>
                <w:bCs/>
                <w:sz w:val="22"/>
              </w:rPr>
            </w:pPr>
            <w:r w:rsidRPr="00241824">
              <w:rPr>
                <w:rFonts w:ascii="Arial" w:eastAsia="Times New Roman" w:hAnsi="Arial"/>
                <w:bCs/>
                <w:sz w:val="22"/>
              </w:rPr>
              <w:t>zdobycie wykształcenia i przekwalifikowania</w:t>
            </w:r>
          </w:p>
          <w:p w14:paraId="21967549" w14:textId="77777777" w:rsidR="00241824" w:rsidRPr="00241824" w:rsidRDefault="00241824" w:rsidP="00241824">
            <w:pPr>
              <w:spacing w:line="235" w:lineRule="auto"/>
              <w:ind w:right="500"/>
              <w:rPr>
                <w:rFonts w:ascii="Arial" w:eastAsia="Times New Roman" w:hAnsi="Arial"/>
                <w:bCs/>
                <w:sz w:val="22"/>
              </w:rPr>
            </w:pPr>
            <w:r w:rsidRPr="00241824">
              <w:rPr>
                <w:rFonts w:ascii="Arial" w:eastAsia="Times New Roman" w:hAnsi="Arial"/>
                <w:bCs/>
                <w:sz w:val="22"/>
              </w:rPr>
              <w:t>się, podniesienia kwalifikacji umożliwiających</w:t>
            </w:r>
          </w:p>
          <w:p w14:paraId="241E2359" w14:textId="77777777" w:rsidR="00241824" w:rsidRPr="00241824" w:rsidRDefault="00241824" w:rsidP="00241824">
            <w:pPr>
              <w:spacing w:line="235" w:lineRule="auto"/>
              <w:ind w:right="500"/>
              <w:rPr>
                <w:rFonts w:ascii="Arial" w:eastAsia="Times New Roman" w:hAnsi="Arial"/>
                <w:bCs/>
                <w:sz w:val="22"/>
              </w:rPr>
            </w:pPr>
            <w:r w:rsidRPr="00241824">
              <w:rPr>
                <w:rFonts w:ascii="Arial" w:eastAsia="Times New Roman" w:hAnsi="Arial"/>
                <w:bCs/>
                <w:sz w:val="22"/>
              </w:rPr>
              <w:t>podjęcie pracy poprzez udział w projektach</w:t>
            </w:r>
          </w:p>
          <w:p w14:paraId="333EDF28" w14:textId="77777777" w:rsidR="00241824" w:rsidRPr="00241824" w:rsidRDefault="00241824" w:rsidP="00241824">
            <w:pPr>
              <w:spacing w:line="235" w:lineRule="auto"/>
              <w:ind w:right="500"/>
              <w:rPr>
                <w:rFonts w:ascii="Arial" w:eastAsia="Times New Roman" w:hAnsi="Arial"/>
                <w:bCs/>
                <w:sz w:val="22"/>
              </w:rPr>
            </w:pPr>
            <w:r w:rsidRPr="00241824">
              <w:rPr>
                <w:rFonts w:ascii="Arial" w:eastAsia="Times New Roman" w:hAnsi="Arial"/>
                <w:bCs/>
                <w:sz w:val="22"/>
              </w:rPr>
              <w:t>unijnych, projektach PFRON m.in. zatrudnienie</w:t>
            </w:r>
          </w:p>
          <w:p w14:paraId="0C6B0136" w14:textId="0E03C27F" w:rsidR="009C43DA" w:rsidRPr="00241824" w:rsidRDefault="00241824" w:rsidP="00241824">
            <w:pPr>
              <w:spacing w:line="235" w:lineRule="auto"/>
              <w:ind w:right="500"/>
              <w:rPr>
                <w:rFonts w:ascii="Arial" w:eastAsia="Times New Roman" w:hAnsi="Arial"/>
                <w:bCs/>
                <w:sz w:val="22"/>
              </w:rPr>
            </w:pPr>
            <w:r w:rsidRPr="00241824">
              <w:rPr>
                <w:rFonts w:ascii="Arial" w:eastAsia="Times New Roman" w:hAnsi="Arial"/>
                <w:bCs/>
                <w:sz w:val="22"/>
              </w:rPr>
              <w:t>w spółdzielniach socjalnych</w:t>
            </w:r>
          </w:p>
        </w:tc>
        <w:tc>
          <w:tcPr>
            <w:tcW w:w="3198" w:type="dxa"/>
          </w:tcPr>
          <w:p w14:paraId="001A1C42" w14:textId="5A45306F" w:rsidR="009C43DA" w:rsidRPr="00241824" w:rsidRDefault="00241824" w:rsidP="00241824">
            <w:pPr>
              <w:spacing w:line="235" w:lineRule="auto"/>
              <w:ind w:right="500"/>
              <w:rPr>
                <w:rFonts w:ascii="Arial" w:eastAsia="Times New Roman" w:hAnsi="Arial"/>
                <w:bCs/>
                <w:sz w:val="22"/>
              </w:rPr>
            </w:pPr>
            <w:r>
              <w:rPr>
                <w:rFonts w:ascii="Arial" w:eastAsia="Times New Roman" w:hAnsi="Arial"/>
                <w:bCs/>
                <w:sz w:val="22"/>
              </w:rPr>
              <w:t xml:space="preserve">PCPR, </w:t>
            </w:r>
            <w:r w:rsidRPr="00241824">
              <w:rPr>
                <w:rFonts w:ascii="Arial" w:eastAsia="Times New Roman" w:hAnsi="Arial"/>
                <w:bCs/>
                <w:sz w:val="22"/>
              </w:rPr>
              <w:t>PUP</w:t>
            </w:r>
          </w:p>
        </w:tc>
        <w:tc>
          <w:tcPr>
            <w:tcW w:w="3199" w:type="dxa"/>
          </w:tcPr>
          <w:p w14:paraId="04BAC6D4" w14:textId="694D1F46" w:rsidR="009C43DA" w:rsidRPr="00241824" w:rsidRDefault="00241824" w:rsidP="00241824">
            <w:pPr>
              <w:spacing w:line="235" w:lineRule="auto"/>
              <w:ind w:right="500"/>
              <w:rPr>
                <w:rFonts w:ascii="Arial" w:eastAsia="Times New Roman" w:hAnsi="Arial"/>
                <w:bCs/>
                <w:sz w:val="22"/>
              </w:rPr>
            </w:pPr>
            <w:r w:rsidRPr="00241824">
              <w:rPr>
                <w:rFonts w:ascii="Arial" w:eastAsia="Times New Roman" w:hAnsi="Arial"/>
                <w:bCs/>
                <w:sz w:val="22"/>
              </w:rPr>
              <w:t>Zadanie ciągłe</w:t>
            </w:r>
          </w:p>
        </w:tc>
      </w:tr>
      <w:tr w:rsidR="009C43DA" w14:paraId="2655DB87" w14:textId="77777777" w:rsidTr="00241824">
        <w:trPr>
          <w:trHeight w:val="253"/>
        </w:trPr>
        <w:tc>
          <w:tcPr>
            <w:tcW w:w="3199" w:type="dxa"/>
          </w:tcPr>
          <w:p w14:paraId="652AD957" w14:textId="77777777" w:rsidR="00241824" w:rsidRPr="00241824" w:rsidRDefault="00241824" w:rsidP="00241824">
            <w:pPr>
              <w:spacing w:line="235" w:lineRule="auto"/>
              <w:ind w:right="500"/>
              <w:rPr>
                <w:rFonts w:ascii="Arial" w:eastAsia="Times New Roman" w:hAnsi="Arial"/>
                <w:bCs/>
                <w:sz w:val="22"/>
              </w:rPr>
            </w:pPr>
            <w:r w:rsidRPr="00241824">
              <w:rPr>
                <w:rFonts w:ascii="Arial" w:eastAsia="Times New Roman" w:hAnsi="Arial"/>
                <w:bCs/>
                <w:sz w:val="22"/>
              </w:rPr>
              <w:t>Umożliwienie dorosłym niepełnosprawnym</w:t>
            </w:r>
          </w:p>
          <w:p w14:paraId="37E0B9A5" w14:textId="77777777" w:rsidR="00241824" w:rsidRPr="00241824" w:rsidRDefault="00241824" w:rsidP="00241824">
            <w:pPr>
              <w:spacing w:line="235" w:lineRule="auto"/>
              <w:ind w:right="500"/>
              <w:rPr>
                <w:rFonts w:ascii="Arial" w:eastAsia="Times New Roman" w:hAnsi="Arial"/>
                <w:bCs/>
                <w:sz w:val="22"/>
              </w:rPr>
            </w:pPr>
            <w:r w:rsidRPr="00241824">
              <w:rPr>
                <w:rFonts w:ascii="Arial" w:eastAsia="Times New Roman" w:hAnsi="Arial"/>
                <w:bCs/>
                <w:sz w:val="22"/>
              </w:rPr>
              <w:t>zdobycie wykształcenia i przekwalifikowania</w:t>
            </w:r>
          </w:p>
          <w:p w14:paraId="433EBD04" w14:textId="77777777" w:rsidR="00241824" w:rsidRPr="00241824" w:rsidRDefault="00241824" w:rsidP="00241824">
            <w:pPr>
              <w:spacing w:line="235" w:lineRule="auto"/>
              <w:ind w:right="500"/>
              <w:rPr>
                <w:rFonts w:ascii="Arial" w:eastAsia="Times New Roman" w:hAnsi="Arial"/>
                <w:bCs/>
                <w:sz w:val="22"/>
              </w:rPr>
            </w:pPr>
            <w:r w:rsidRPr="00241824">
              <w:rPr>
                <w:rFonts w:ascii="Arial" w:eastAsia="Times New Roman" w:hAnsi="Arial"/>
                <w:bCs/>
                <w:sz w:val="22"/>
              </w:rPr>
              <w:t>się, podniesienia kwalifikacji umożliwiających</w:t>
            </w:r>
          </w:p>
          <w:p w14:paraId="58E626A2" w14:textId="77777777" w:rsidR="00241824" w:rsidRPr="00241824" w:rsidRDefault="00241824" w:rsidP="00241824">
            <w:pPr>
              <w:spacing w:line="235" w:lineRule="auto"/>
              <w:ind w:right="500"/>
              <w:rPr>
                <w:rFonts w:ascii="Arial" w:eastAsia="Times New Roman" w:hAnsi="Arial"/>
                <w:bCs/>
                <w:sz w:val="22"/>
              </w:rPr>
            </w:pPr>
            <w:r w:rsidRPr="00241824">
              <w:rPr>
                <w:rFonts w:ascii="Arial" w:eastAsia="Times New Roman" w:hAnsi="Arial"/>
                <w:bCs/>
                <w:sz w:val="22"/>
              </w:rPr>
              <w:t>podjęcie pracy poprzez udział w projektach</w:t>
            </w:r>
          </w:p>
          <w:p w14:paraId="1064E913" w14:textId="77777777" w:rsidR="00241824" w:rsidRPr="00241824" w:rsidRDefault="00241824" w:rsidP="00241824">
            <w:pPr>
              <w:spacing w:line="235" w:lineRule="auto"/>
              <w:ind w:right="500"/>
              <w:rPr>
                <w:rFonts w:ascii="Arial" w:eastAsia="Times New Roman" w:hAnsi="Arial"/>
                <w:bCs/>
                <w:sz w:val="22"/>
              </w:rPr>
            </w:pPr>
            <w:r w:rsidRPr="00241824">
              <w:rPr>
                <w:rFonts w:ascii="Arial" w:eastAsia="Times New Roman" w:hAnsi="Arial"/>
                <w:bCs/>
                <w:sz w:val="22"/>
              </w:rPr>
              <w:t>unijnych, projektach PFRON m.in. zatrudnienie</w:t>
            </w:r>
          </w:p>
          <w:p w14:paraId="68B15267" w14:textId="0A4E37AD" w:rsidR="009C43DA" w:rsidRDefault="00241824" w:rsidP="00241824">
            <w:pPr>
              <w:spacing w:line="235" w:lineRule="auto"/>
              <w:ind w:right="500"/>
              <w:rPr>
                <w:rFonts w:ascii="Arial" w:eastAsia="Times New Roman" w:hAnsi="Arial"/>
                <w:b/>
                <w:sz w:val="22"/>
              </w:rPr>
            </w:pPr>
            <w:r w:rsidRPr="00241824">
              <w:rPr>
                <w:rFonts w:ascii="Arial" w:eastAsia="Times New Roman" w:hAnsi="Arial"/>
                <w:bCs/>
                <w:sz w:val="22"/>
              </w:rPr>
              <w:t>w spółdzielniach socjalnych</w:t>
            </w:r>
          </w:p>
        </w:tc>
        <w:tc>
          <w:tcPr>
            <w:tcW w:w="3198" w:type="dxa"/>
          </w:tcPr>
          <w:p w14:paraId="68F7FA29" w14:textId="77777777" w:rsidR="00241824" w:rsidRPr="00241824" w:rsidRDefault="00241824" w:rsidP="00241824">
            <w:pPr>
              <w:spacing w:line="235" w:lineRule="auto"/>
              <w:ind w:right="500"/>
              <w:rPr>
                <w:rFonts w:ascii="Arial" w:eastAsia="Times New Roman" w:hAnsi="Arial"/>
                <w:bCs/>
                <w:sz w:val="22"/>
              </w:rPr>
            </w:pPr>
            <w:r w:rsidRPr="00241824">
              <w:rPr>
                <w:rFonts w:ascii="Arial" w:eastAsia="Times New Roman" w:hAnsi="Arial"/>
                <w:bCs/>
                <w:sz w:val="22"/>
              </w:rPr>
              <w:t>PCPR</w:t>
            </w:r>
          </w:p>
          <w:p w14:paraId="0C44DBFA" w14:textId="77777777" w:rsidR="00241824" w:rsidRPr="00241824" w:rsidRDefault="00241824" w:rsidP="00241824">
            <w:pPr>
              <w:spacing w:line="235" w:lineRule="auto"/>
              <w:ind w:right="500"/>
              <w:rPr>
                <w:rFonts w:ascii="Arial" w:eastAsia="Times New Roman" w:hAnsi="Arial"/>
                <w:bCs/>
                <w:sz w:val="22"/>
              </w:rPr>
            </w:pPr>
            <w:r w:rsidRPr="00241824">
              <w:rPr>
                <w:rFonts w:ascii="Arial" w:eastAsia="Times New Roman" w:hAnsi="Arial"/>
                <w:bCs/>
                <w:sz w:val="22"/>
              </w:rPr>
              <w:t>PUP</w:t>
            </w:r>
          </w:p>
          <w:p w14:paraId="75B3232D" w14:textId="77777777" w:rsidR="009C43DA" w:rsidRDefault="009C43DA">
            <w:pPr>
              <w:spacing w:line="235" w:lineRule="auto"/>
              <w:ind w:right="500"/>
              <w:jc w:val="center"/>
              <w:rPr>
                <w:rFonts w:ascii="Arial" w:eastAsia="Times New Roman" w:hAnsi="Arial"/>
                <w:b/>
                <w:sz w:val="22"/>
              </w:rPr>
            </w:pPr>
          </w:p>
        </w:tc>
        <w:tc>
          <w:tcPr>
            <w:tcW w:w="3199" w:type="dxa"/>
          </w:tcPr>
          <w:p w14:paraId="74597120" w14:textId="2F87ECD0" w:rsidR="009C43DA" w:rsidRPr="00241824" w:rsidRDefault="00241824" w:rsidP="00241824">
            <w:pPr>
              <w:spacing w:line="235" w:lineRule="auto"/>
              <w:ind w:right="500"/>
              <w:rPr>
                <w:rFonts w:ascii="Arial" w:eastAsia="Times New Roman" w:hAnsi="Arial"/>
                <w:bCs/>
                <w:sz w:val="22"/>
              </w:rPr>
            </w:pPr>
            <w:r w:rsidRPr="00241824">
              <w:rPr>
                <w:rFonts w:ascii="Arial" w:eastAsia="Times New Roman" w:hAnsi="Arial"/>
                <w:bCs/>
                <w:sz w:val="22"/>
              </w:rPr>
              <w:t>Zadanie ciągłe</w:t>
            </w:r>
          </w:p>
        </w:tc>
      </w:tr>
      <w:tr w:rsidR="009C43DA" w14:paraId="4D123943" w14:textId="77777777" w:rsidTr="00241824">
        <w:trPr>
          <w:trHeight w:val="241"/>
        </w:trPr>
        <w:tc>
          <w:tcPr>
            <w:tcW w:w="3199" w:type="dxa"/>
          </w:tcPr>
          <w:p w14:paraId="50235C9F" w14:textId="77777777" w:rsidR="00241824" w:rsidRPr="00241824" w:rsidRDefault="00241824" w:rsidP="00241824">
            <w:pPr>
              <w:spacing w:line="235" w:lineRule="auto"/>
              <w:ind w:right="500"/>
              <w:rPr>
                <w:rFonts w:ascii="Arial" w:eastAsia="Times New Roman" w:hAnsi="Arial"/>
                <w:bCs/>
                <w:sz w:val="22"/>
              </w:rPr>
            </w:pPr>
            <w:r w:rsidRPr="00241824">
              <w:rPr>
                <w:rFonts w:ascii="Arial" w:eastAsia="Times New Roman" w:hAnsi="Arial"/>
                <w:bCs/>
                <w:sz w:val="22"/>
              </w:rPr>
              <w:t>Opracowanie indywidualnego planu działania</w:t>
            </w:r>
          </w:p>
          <w:p w14:paraId="77A524B0" w14:textId="77777777" w:rsidR="00241824" w:rsidRPr="00241824" w:rsidRDefault="00241824" w:rsidP="00241824">
            <w:pPr>
              <w:spacing w:line="235" w:lineRule="auto"/>
              <w:ind w:right="500"/>
              <w:rPr>
                <w:rFonts w:ascii="Arial" w:eastAsia="Times New Roman" w:hAnsi="Arial"/>
                <w:bCs/>
                <w:sz w:val="22"/>
              </w:rPr>
            </w:pPr>
            <w:r w:rsidRPr="00241824">
              <w:rPr>
                <w:rFonts w:ascii="Arial" w:eastAsia="Times New Roman" w:hAnsi="Arial"/>
                <w:bCs/>
                <w:sz w:val="22"/>
              </w:rPr>
              <w:t>wytyczającego kierunek wsparcia osobom</w:t>
            </w:r>
          </w:p>
          <w:p w14:paraId="46D38A1B" w14:textId="157D677B" w:rsidR="009C43DA" w:rsidRDefault="00241824" w:rsidP="00241824">
            <w:pPr>
              <w:spacing w:line="235" w:lineRule="auto"/>
              <w:ind w:right="500"/>
              <w:rPr>
                <w:rFonts w:ascii="Arial" w:eastAsia="Times New Roman" w:hAnsi="Arial"/>
                <w:b/>
                <w:sz w:val="22"/>
              </w:rPr>
            </w:pPr>
            <w:r w:rsidRPr="00241824">
              <w:rPr>
                <w:rFonts w:ascii="Arial" w:eastAsia="Times New Roman" w:hAnsi="Arial"/>
                <w:bCs/>
                <w:sz w:val="22"/>
              </w:rPr>
              <w:t>bezrobotnym i przywrócenia na rynek pracy</w:t>
            </w:r>
          </w:p>
        </w:tc>
        <w:tc>
          <w:tcPr>
            <w:tcW w:w="3198" w:type="dxa"/>
          </w:tcPr>
          <w:p w14:paraId="3C661343" w14:textId="3FF1E99F" w:rsidR="009C43DA" w:rsidRPr="00241824" w:rsidRDefault="00241824" w:rsidP="00241824">
            <w:pPr>
              <w:spacing w:line="235" w:lineRule="auto"/>
              <w:ind w:right="500"/>
              <w:rPr>
                <w:rFonts w:ascii="Arial" w:eastAsia="Times New Roman" w:hAnsi="Arial"/>
                <w:bCs/>
                <w:sz w:val="22"/>
              </w:rPr>
            </w:pPr>
            <w:r w:rsidRPr="00241824">
              <w:rPr>
                <w:rFonts w:ascii="Arial" w:eastAsia="Times New Roman" w:hAnsi="Arial"/>
                <w:bCs/>
                <w:sz w:val="22"/>
              </w:rPr>
              <w:t>PUP</w:t>
            </w:r>
          </w:p>
        </w:tc>
        <w:tc>
          <w:tcPr>
            <w:tcW w:w="3199" w:type="dxa"/>
          </w:tcPr>
          <w:p w14:paraId="32FDC8EF" w14:textId="2AC07392" w:rsidR="009C43DA" w:rsidRPr="00241824" w:rsidRDefault="00241824" w:rsidP="00241824">
            <w:pPr>
              <w:spacing w:line="235" w:lineRule="auto"/>
              <w:ind w:right="500"/>
              <w:rPr>
                <w:rFonts w:ascii="Arial" w:eastAsia="Times New Roman" w:hAnsi="Arial"/>
                <w:bCs/>
                <w:sz w:val="22"/>
              </w:rPr>
            </w:pPr>
            <w:r w:rsidRPr="00241824">
              <w:rPr>
                <w:rFonts w:ascii="Arial" w:eastAsia="Times New Roman" w:hAnsi="Arial"/>
                <w:bCs/>
                <w:sz w:val="22"/>
              </w:rPr>
              <w:t>Zadanie ciągłe</w:t>
            </w:r>
          </w:p>
        </w:tc>
      </w:tr>
      <w:tr w:rsidR="009C43DA" w14:paraId="3ECEFF66" w14:textId="77777777" w:rsidTr="00241824">
        <w:trPr>
          <w:trHeight w:val="241"/>
        </w:trPr>
        <w:tc>
          <w:tcPr>
            <w:tcW w:w="3199" w:type="dxa"/>
          </w:tcPr>
          <w:p w14:paraId="53B97F83" w14:textId="77777777" w:rsidR="00241824" w:rsidRPr="00241824" w:rsidRDefault="00241824" w:rsidP="00241824">
            <w:pPr>
              <w:spacing w:line="235" w:lineRule="auto"/>
              <w:ind w:right="500"/>
              <w:rPr>
                <w:rFonts w:ascii="Arial" w:eastAsia="Times New Roman" w:hAnsi="Arial"/>
                <w:bCs/>
                <w:sz w:val="22"/>
              </w:rPr>
            </w:pPr>
            <w:r w:rsidRPr="00241824">
              <w:rPr>
                <w:rFonts w:ascii="Arial" w:eastAsia="Times New Roman" w:hAnsi="Arial"/>
                <w:bCs/>
                <w:sz w:val="22"/>
              </w:rPr>
              <w:t>Doradztwo w zakresie samozatrudnienia oraz</w:t>
            </w:r>
          </w:p>
          <w:p w14:paraId="4F2BA145" w14:textId="0E5DAAB8" w:rsidR="009C43DA" w:rsidRDefault="00241824" w:rsidP="00241824">
            <w:pPr>
              <w:spacing w:line="235" w:lineRule="auto"/>
              <w:ind w:right="500"/>
              <w:rPr>
                <w:rFonts w:ascii="Arial" w:eastAsia="Times New Roman" w:hAnsi="Arial"/>
                <w:b/>
                <w:sz w:val="22"/>
              </w:rPr>
            </w:pPr>
            <w:r w:rsidRPr="00241824">
              <w:rPr>
                <w:rFonts w:ascii="Arial" w:eastAsia="Times New Roman" w:hAnsi="Arial"/>
                <w:bCs/>
                <w:sz w:val="22"/>
              </w:rPr>
              <w:t>nauka umiejętności poszukiwania pracy</w:t>
            </w:r>
          </w:p>
        </w:tc>
        <w:tc>
          <w:tcPr>
            <w:tcW w:w="3198" w:type="dxa"/>
          </w:tcPr>
          <w:p w14:paraId="57D6BD6A" w14:textId="7DA9410E" w:rsidR="009C43DA" w:rsidRPr="00241824" w:rsidRDefault="00241824" w:rsidP="00241824">
            <w:pPr>
              <w:spacing w:line="235" w:lineRule="auto"/>
              <w:ind w:right="500"/>
              <w:rPr>
                <w:rFonts w:ascii="Arial" w:eastAsia="Times New Roman" w:hAnsi="Arial"/>
                <w:bCs/>
                <w:sz w:val="22"/>
              </w:rPr>
            </w:pPr>
            <w:r w:rsidRPr="00241824">
              <w:rPr>
                <w:rFonts w:ascii="Arial" w:eastAsia="Times New Roman" w:hAnsi="Arial"/>
                <w:bCs/>
                <w:sz w:val="22"/>
              </w:rPr>
              <w:t>PUP</w:t>
            </w:r>
          </w:p>
        </w:tc>
        <w:tc>
          <w:tcPr>
            <w:tcW w:w="3199" w:type="dxa"/>
          </w:tcPr>
          <w:p w14:paraId="642D742E" w14:textId="4C0118AA" w:rsidR="009C43DA" w:rsidRPr="00241824" w:rsidRDefault="00241824" w:rsidP="00241824">
            <w:pPr>
              <w:spacing w:line="235" w:lineRule="auto"/>
              <w:ind w:right="500"/>
              <w:rPr>
                <w:rFonts w:ascii="Arial" w:eastAsia="Times New Roman" w:hAnsi="Arial"/>
                <w:bCs/>
                <w:sz w:val="22"/>
              </w:rPr>
            </w:pPr>
            <w:r w:rsidRPr="00241824">
              <w:rPr>
                <w:rFonts w:ascii="Arial" w:eastAsia="Times New Roman" w:hAnsi="Arial"/>
                <w:bCs/>
                <w:sz w:val="22"/>
              </w:rPr>
              <w:t>Zadanie ciągłe</w:t>
            </w:r>
          </w:p>
        </w:tc>
      </w:tr>
      <w:tr w:rsidR="00241824" w14:paraId="4317C368" w14:textId="77777777" w:rsidTr="00241824">
        <w:trPr>
          <w:trHeight w:val="241"/>
        </w:trPr>
        <w:tc>
          <w:tcPr>
            <w:tcW w:w="3199" w:type="dxa"/>
          </w:tcPr>
          <w:p w14:paraId="69B95B82" w14:textId="77777777" w:rsidR="00241824" w:rsidRPr="00241824" w:rsidRDefault="00241824" w:rsidP="00241824">
            <w:pPr>
              <w:spacing w:line="235" w:lineRule="auto"/>
              <w:ind w:right="500"/>
              <w:rPr>
                <w:rFonts w:ascii="Arial" w:eastAsia="Times New Roman" w:hAnsi="Arial"/>
                <w:bCs/>
                <w:sz w:val="22"/>
              </w:rPr>
            </w:pPr>
            <w:r w:rsidRPr="00241824">
              <w:rPr>
                <w:rFonts w:ascii="Arial" w:eastAsia="Times New Roman" w:hAnsi="Arial"/>
                <w:bCs/>
                <w:sz w:val="22"/>
              </w:rPr>
              <w:t>Dofinansowanie kosztów przystosowania</w:t>
            </w:r>
          </w:p>
          <w:p w14:paraId="06F877DA" w14:textId="77777777" w:rsidR="00241824" w:rsidRPr="00241824" w:rsidRDefault="00241824" w:rsidP="00241824">
            <w:pPr>
              <w:spacing w:line="235" w:lineRule="auto"/>
              <w:ind w:right="500"/>
              <w:rPr>
                <w:rFonts w:ascii="Arial" w:eastAsia="Times New Roman" w:hAnsi="Arial"/>
                <w:bCs/>
                <w:sz w:val="22"/>
              </w:rPr>
            </w:pPr>
            <w:r w:rsidRPr="00241824">
              <w:rPr>
                <w:rFonts w:ascii="Arial" w:eastAsia="Times New Roman" w:hAnsi="Arial"/>
                <w:bCs/>
                <w:sz w:val="22"/>
              </w:rPr>
              <w:t>stanowisk pracy dla potrzeb osób</w:t>
            </w:r>
          </w:p>
          <w:p w14:paraId="118FC200" w14:textId="051A8FB6" w:rsidR="00241824" w:rsidRPr="00241824" w:rsidRDefault="00241824" w:rsidP="00241824">
            <w:pPr>
              <w:spacing w:line="235" w:lineRule="auto"/>
              <w:ind w:right="500"/>
              <w:rPr>
                <w:rFonts w:ascii="Arial" w:eastAsia="Times New Roman" w:hAnsi="Arial"/>
                <w:bCs/>
                <w:sz w:val="22"/>
              </w:rPr>
            </w:pPr>
            <w:r w:rsidRPr="00241824">
              <w:rPr>
                <w:rFonts w:ascii="Arial" w:eastAsia="Times New Roman" w:hAnsi="Arial"/>
                <w:bCs/>
                <w:sz w:val="22"/>
              </w:rPr>
              <w:t>niepełnosprawnych</w:t>
            </w:r>
          </w:p>
        </w:tc>
        <w:tc>
          <w:tcPr>
            <w:tcW w:w="3198" w:type="dxa"/>
          </w:tcPr>
          <w:p w14:paraId="73F200E8" w14:textId="77777777" w:rsidR="00241824" w:rsidRPr="00241824" w:rsidRDefault="00241824" w:rsidP="00241824">
            <w:pPr>
              <w:spacing w:line="235" w:lineRule="auto"/>
              <w:ind w:right="500"/>
              <w:rPr>
                <w:rFonts w:ascii="Arial" w:eastAsia="Times New Roman" w:hAnsi="Arial"/>
                <w:bCs/>
                <w:sz w:val="22"/>
              </w:rPr>
            </w:pPr>
            <w:r w:rsidRPr="00241824">
              <w:rPr>
                <w:rFonts w:ascii="Arial" w:eastAsia="Times New Roman" w:hAnsi="Arial"/>
                <w:bCs/>
                <w:sz w:val="22"/>
              </w:rPr>
              <w:t>PUP</w:t>
            </w:r>
          </w:p>
          <w:p w14:paraId="531222AF" w14:textId="2619C349" w:rsidR="00241824" w:rsidRPr="00241824" w:rsidRDefault="00241824" w:rsidP="00241824">
            <w:pPr>
              <w:spacing w:line="235" w:lineRule="auto"/>
              <w:ind w:right="500"/>
              <w:rPr>
                <w:rFonts w:ascii="Arial" w:eastAsia="Times New Roman" w:hAnsi="Arial"/>
                <w:bCs/>
                <w:sz w:val="22"/>
              </w:rPr>
            </w:pPr>
            <w:r w:rsidRPr="00241824">
              <w:rPr>
                <w:rFonts w:ascii="Arial" w:eastAsia="Times New Roman" w:hAnsi="Arial"/>
                <w:bCs/>
                <w:sz w:val="22"/>
              </w:rPr>
              <w:t>Starostwo Powiatowe</w:t>
            </w:r>
          </w:p>
        </w:tc>
        <w:tc>
          <w:tcPr>
            <w:tcW w:w="3199" w:type="dxa"/>
          </w:tcPr>
          <w:p w14:paraId="79C9859D" w14:textId="04D4FB70" w:rsidR="00241824" w:rsidRPr="00241824" w:rsidRDefault="00241824" w:rsidP="00241824">
            <w:pPr>
              <w:spacing w:line="235" w:lineRule="auto"/>
              <w:ind w:right="500"/>
              <w:rPr>
                <w:rFonts w:ascii="Arial" w:eastAsia="Times New Roman" w:hAnsi="Arial"/>
                <w:bCs/>
                <w:sz w:val="22"/>
              </w:rPr>
            </w:pPr>
            <w:r>
              <w:rPr>
                <w:rFonts w:ascii="Arial" w:eastAsia="Times New Roman" w:hAnsi="Arial"/>
                <w:bCs/>
                <w:sz w:val="22"/>
              </w:rPr>
              <w:t xml:space="preserve">Zadanie </w:t>
            </w:r>
            <w:proofErr w:type="spellStart"/>
            <w:r>
              <w:rPr>
                <w:rFonts w:ascii="Arial" w:eastAsia="Times New Roman" w:hAnsi="Arial"/>
                <w:bCs/>
                <w:sz w:val="22"/>
              </w:rPr>
              <w:t>ciagłe</w:t>
            </w:r>
            <w:proofErr w:type="spellEnd"/>
          </w:p>
        </w:tc>
      </w:tr>
    </w:tbl>
    <w:p w14:paraId="434F4C28" w14:textId="68ACDE86" w:rsidR="00241824" w:rsidRDefault="00241824" w:rsidP="00241824">
      <w:pPr>
        <w:spacing w:line="235" w:lineRule="auto"/>
        <w:ind w:left="1280" w:right="500"/>
        <w:jc w:val="center"/>
        <w:rPr>
          <w:rFonts w:ascii="Arial" w:eastAsia="Times New Roman" w:hAnsi="Arial"/>
          <w:b/>
          <w:sz w:val="22"/>
        </w:rPr>
      </w:pPr>
    </w:p>
    <w:p w14:paraId="4AE1A9CC" w14:textId="3C687FD9" w:rsidR="00241824" w:rsidRDefault="00241824" w:rsidP="00241824">
      <w:pPr>
        <w:spacing w:line="235" w:lineRule="auto"/>
        <w:ind w:left="1280" w:right="500"/>
        <w:jc w:val="center"/>
        <w:rPr>
          <w:rFonts w:ascii="Arial" w:eastAsia="Times New Roman" w:hAnsi="Arial"/>
          <w:b/>
          <w:sz w:val="22"/>
        </w:rPr>
      </w:pPr>
    </w:p>
    <w:p w14:paraId="0FFD6B7F" w14:textId="6D44A01D" w:rsidR="00241824" w:rsidRDefault="00241824" w:rsidP="00241824">
      <w:pPr>
        <w:spacing w:line="235" w:lineRule="auto"/>
        <w:ind w:left="1280" w:right="500"/>
        <w:jc w:val="center"/>
        <w:rPr>
          <w:rFonts w:ascii="Arial" w:eastAsia="Times New Roman" w:hAnsi="Arial"/>
          <w:b/>
          <w:sz w:val="22"/>
        </w:rPr>
      </w:pPr>
    </w:p>
    <w:p w14:paraId="7CBF7A28" w14:textId="77777777" w:rsidR="00241824" w:rsidRDefault="00241824" w:rsidP="00241824">
      <w:pPr>
        <w:spacing w:line="235" w:lineRule="auto"/>
        <w:ind w:left="1280" w:right="500"/>
        <w:jc w:val="center"/>
        <w:rPr>
          <w:rFonts w:ascii="Arial" w:eastAsia="Times New Roman" w:hAnsi="Arial"/>
          <w:b/>
          <w:sz w:val="22"/>
        </w:rPr>
      </w:pPr>
    </w:p>
    <w:p w14:paraId="0B6C7090" w14:textId="16C74E3F" w:rsidR="00E004AA" w:rsidRPr="0064634B" w:rsidRDefault="00E004AA">
      <w:pPr>
        <w:spacing w:line="127" w:lineRule="exact"/>
        <w:rPr>
          <w:rFonts w:ascii="Arial" w:eastAsia="Times New Roman" w:hAnsi="Arial"/>
        </w:rPr>
      </w:pPr>
      <w:bookmarkStart w:id="6" w:name="page7"/>
      <w:bookmarkEnd w:id="6"/>
    </w:p>
    <w:p w14:paraId="5A26F1DE" w14:textId="791283CF" w:rsidR="00E004AA" w:rsidRDefault="00E004AA">
      <w:pPr>
        <w:spacing w:line="0" w:lineRule="atLeast"/>
        <w:ind w:left="640"/>
        <w:rPr>
          <w:rFonts w:ascii="Arial" w:eastAsia="Times New Roman" w:hAnsi="Arial"/>
          <w:b/>
          <w:sz w:val="22"/>
        </w:rPr>
      </w:pPr>
      <w:r w:rsidRPr="0064634B">
        <w:rPr>
          <w:rFonts w:ascii="Arial" w:eastAsia="Times New Roman" w:hAnsi="Arial"/>
          <w:b/>
          <w:sz w:val="22"/>
        </w:rPr>
        <w:t>Kierunek działania: Zwiększenie dostępności do rehabilitacji, pomocy terapeutycznej</w:t>
      </w:r>
    </w:p>
    <w:p w14:paraId="565789D1" w14:textId="774F0D3C" w:rsidR="0024663A" w:rsidRDefault="0024663A">
      <w:pPr>
        <w:spacing w:line="0" w:lineRule="atLeast"/>
        <w:ind w:left="640"/>
        <w:rPr>
          <w:rFonts w:ascii="Arial" w:eastAsia="Times New Roman" w:hAnsi="Arial"/>
          <w:b/>
          <w:sz w:val="22"/>
        </w:rPr>
      </w:pPr>
    </w:p>
    <w:tbl>
      <w:tblPr>
        <w:tblStyle w:val="Tabela-Siatka"/>
        <w:tblW w:w="9639" w:type="dxa"/>
        <w:tblInd w:w="-5" w:type="dxa"/>
        <w:tblLook w:val="04A0" w:firstRow="1" w:lastRow="0" w:firstColumn="1" w:lastColumn="0" w:noHBand="0" w:noVBand="1"/>
      </w:tblPr>
      <w:tblGrid>
        <w:gridCol w:w="3598"/>
        <w:gridCol w:w="2953"/>
        <w:gridCol w:w="3088"/>
      </w:tblGrid>
      <w:tr w:rsidR="00130EAA" w14:paraId="62340448" w14:textId="77777777" w:rsidTr="00846FB0">
        <w:trPr>
          <w:tblHeader/>
        </w:trPr>
        <w:tc>
          <w:tcPr>
            <w:tcW w:w="3598" w:type="dxa"/>
          </w:tcPr>
          <w:p w14:paraId="26F240A2" w14:textId="4CF91FB6" w:rsidR="0024663A" w:rsidRDefault="0024663A">
            <w:pPr>
              <w:spacing w:line="0" w:lineRule="atLeast"/>
              <w:rPr>
                <w:rFonts w:ascii="Arial" w:eastAsia="Times New Roman" w:hAnsi="Arial"/>
                <w:b/>
                <w:sz w:val="22"/>
              </w:rPr>
            </w:pPr>
            <w:r w:rsidRPr="0024663A">
              <w:rPr>
                <w:rFonts w:ascii="Arial" w:eastAsia="Times New Roman" w:hAnsi="Arial"/>
                <w:b/>
                <w:sz w:val="22"/>
              </w:rPr>
              <w:t>Działania</w:t>
            </w:r>
          </w:p>
        </w:tc>
        <w:tc>
          <w:tcPr>
            <w:tcW w:w="2953" w:type="dxa"/>
          </w:tcPr>
          <w:p w14:paraId="36A65B99" w14:textId="4F473189" w:rsidR="0024663A" w:rsidRDefault="0024663A">
            <w:pPr>
              <w:spacing w:line="0" w:lineRule="atLeast"/>
              <w:rPr>
                <w:rFonts w:ascii="Arial" w:eastAsia="Times New Roman" w:hAnsi="Arial"/>
                <w:b/>
                <w:sz w:val="22"/>
              </w:rPr>
            </w:pPr>
            <w:r w:rsidRPr="0024663A">
              <w:rPr>
                <w:rFonts w:ascii="Arial" w:eastAsia="Times New Roman" w:hAnsi="Arial"/>
                <w:b/>
                <w:sz w:val="22"/>
              </w:rPr>
              <w:t>Realizatorzy</w:t>
            </w:r>
          </w:p>
        </w:tc>
        <w:tc>
          <w:tcPr>
            <w:tcW w:w="3088" w:type="dxa"/>
          </w:tcPr>
          <w:p w14:paraId="2714C0C5" w14:textId="7366F0C8" w:rsidR="0024663A" w:rsidRDefault="0024663A">
            <w:pPr>
              <w:spacing w:line="0" w:lineRule="atLeast"/>
              <w:rPr>
                <w:rFonts w:ascii="Arial" w:eastAsia="Times New Roman" w:hAnsi="Arial"/>
                <w:b/>
                <w:sz w:val="22"/>
              </w:rPr>
            </w:pPr>
            <w:r w:rsidRPr="0024663A">
              <w:rPr>
                <w:rFonts w:ascii="Arial" w:eastAsia="Times New Roman" w:hAnsi="Arial"/>
                <w:b/>
                <w:sz w:val="22"/>
              </w:rPr>
              <w:t>Termin realizacji</w:t>
            </w:r>
          </w:p>
        </w:tc>
      </w:tr>
      <w:tr w:rsidR="00130EAA" w14:paraId="47144A91" w14:textId="77777777" w:rsidTr="00846FB0">
        <w:tc>
          <w:tcPr>
            <w:tcW w:w="3598" w:type="dxa"/>
          </w:tcPr>
          <w:p w14:paraId="59923508" w14:textId="77777777" w:rsidR="0024663A" w:rsidRPr="0024663A" w:rsidRDefault="0024663A" w:rsidP="0024663A">
            <w:pPr>
              <w:spacing w:line="0" w:lineRule="atLeast"/>
              <w:rPr>
                <w:rFonts w:ascii="Arial" w:eastAsia="Times New Roman" w:hAnsi="Arial"/>
                <w:bCs/>
                <w:sz w:val="22"/>
              </w:rPr>
            </w:pPr>
            <w:r w:rsidRPr="0024663A">
              <w:rPr>
                <w:rFonts w:ascii="Arial" w:eastAsia="Times New Roman" w:hAnsi="Arial"/>
                <w:bCs/>
                <w:sz w:val="22"/>
              </w:rPr>
              <w:t>Rozwijanie oferty rehabilitacyjnej na terenie</w:t>
            </w:r>
          </w:p>
          <w:p w14:paraId="00951946" w14:textId="59094E6B" w:rsidR="0024663A" w:rsidRPr="0024663A" w:rsidRDefault="0024663A" w:rsidP="0024663A">
            <w:pPr>
              <w:spacing w:line="0" w:lineRule="atLeast"/>
              <w:rPr>
                <w:rFonts w:ascii="Arial" w:eastAsia="Times New Roman" w:hAnsi="Arial"/>
                <w:bCs/>
                <w:sz w:val="22"/>
              </w:rPr>
            </w:pPr>
            <w:r w:rsidRPr="0024663A">
              <w:rPr>
                <w:rFonts w:ascii="Arial" w:eastAsia="Times New Roman" w:hAnsi="Arial"/>
                <w:bCs/>
                <w:sz w:val="22"/>
              </w:rPr>
              <w:t>powiatu</w:t>
            </w:r>
          </w:p>
        </w:tc>
        <w:tc>
          <w:tcPr>
            <w:tcW w:w="2953" w:type="dxa"/>
          </w:tcPr>
          <w:p w14:paraId="1A86E27C" w14:textId="77777777" w:rsidR="0024663A" w:rsidRPr="0024663A" w:rsidRDefault="0024663A" w:rsidP="0024663A">
            <w:pPr>
              <w:spacing w:line="0" w:lineRule="atLeast"/>
              <w:rPr>
                <w:rFonts w:ascii="Arial" w:eastAsia="Times New Roman" w:hAnsi="Arial"/>
                <w:bCs/>
                <w:sz w:val="22"/>
              </w:rPr>
            </w:pPr>
            <w:r w:rsidRPr="0024663A">
              <w:rPr>
                <w:rFonts w:ascii="Arial" w:eastAsia="Times New Roman" w:hAnsi="Arial"/>
                <w:bCs/>
                <w:sz w:val="22"/>
              </w:rPr>
              <w:t>Służba zdrowia,</w:t>
            </w:r>
          </w:p>
          <w:p w14:paraId="43AB6200" w14:textId="77777777" w:rsidR="0024663A" w:rsidRPr="0024663A" w:rsidRDefault="0024663A" w:rsidP="0024663A">
            <w:pPr>
              <w:spacing w:line="0" w:lineRule="atLeast"/>
              <w:rPr>
                <w:rFonts w:ascii="Arial" w:eastAsia="Times New Roman" w:hAnsi="Arial"/>
                <w:bCs/>
                <w:sz w:val="22"/>
              </w:rPr>
            </w:pPr>
            <w:r w:rsidRPr="0024663A">
              <w:rPr>
                <w:rFonts w:ascii="Arial" w:eastAsia="Times New Roman" w:hAnsi="Arial"/>
                <w:bCs/>
                <w:sz w:val="22"/>
              </w:rPr>
              <w:t>Placówki zajmujące się</w:t>
            </w:r>
          </w:p>
          <w:p w14:paraId="72F7411B" w14:textId="20DB6142" w:rsidR="0024663A" w:rsidRPr="0024663A" w:rsidRDefault="0024663A" w:rsidP="0024663A">
            <w:pPr>
              <w:spacing w:line="0" w:lineRule="atLeast"/>
              <w:rPr>
                <w:rFonts w:ascii="Arial" w:eastAsia="Times New Roman" w:hAnsi="Arial"/>
                <w:bCs/>
                <w:sz w:val="22"/>
              </w:rPr>
            </w:pPr>
            <w:r w:rsidRPr="0024663A">
              <w:rPr>
                <w:rFonts w:ascii="Arial" w:eastAsia="Times New Roman" w:hAnsi="Arial"/>
                <w:bCs/>
                <w:sz w:val="22"/>
              </w:rPr>
              <w:t>osobami niepełnosprawnymi</w:t>
            </w:r>
          </w:p>
        </w:tc>
        <w:tc>
          <w:tcPr>
            <w:tcW w:w="3088" w:type="dxa"/>
          </w:tcPr>
          <w:p w14:paraId="1289AF3C" w14:textId="2E3E60D7" w:rsidR="0024663A" w:rsidRPr="0024663A" w:rsidRDefault="0024663A">
            <w:pPr>
              <w:spacing w:line="0" w:lineRule="atLeast"/>
              <w:rPr>
                <w:rFonts w:ascii="Arial" w:eastAsia="Times New Roman" w:hAnsi="Arial"/>
                <w:bCs/>
                <w:sz w:val="22"/>
              </w:rPr>
            </w:pPr>
            <w:r w:rsidRPr="0024663A">
              <w:rPr>
                <w:rFonts w:ascii="Arial" w:eastAsia="Times New Roman" w:hAnsi="Arial"/>
                <w:bCs/>
                <w:sz w:val="22"/>
              </w:rPr>
              <w:t>Zadanie ciągłe</w:t>
            </w:r>
          </w:p>
        </w:tc>
      </w:tr>
      <w:tr w:rsidR="00130EAA" w14:paraId="37E1C0B7" w14:textId="77777777" w:rsidTr="00846FB0">
        <w:tc>
          <w:tcPr>
            <w:tcW w:w="3598" w:type="dxa"/>
          </w:tcPr>
          <w:p w14:paraId="368189B6" w14:textId="77777777" w:rsidR="0024663A" w:rsidRPr="00130EAA" w:rsidRDefault="0024663A" w:rsidP="0024663A">
            <w:pPr>
              <w:spacing w:line="0" w:lineRule="atLeast"/>
              <w:rPr>
                <w:rFonts w:ascii="Arial" w:eastAsia="Times New Roman" w:hAnsi="Arial"/>
                <w:bCs/>
                <w:sz w:val="22"/>
              </w:rPr>
            </w:pPr>
            <w:r w:rsidRPr="00130EAA">
              <w:rPr>
                <w:rFonts w:ascii="Arial" w:eastAsia="Times New Roman" w:hAnsi="Arial"/>
                <w:bCs/>
                <w:sz w:val="22"/>
              </w:rPr>
              <w:t>Udzielanie dofinansowania do zakupu  sprzętu</w:t>
            </w:r>
          </w:p>
          <w:p w14:paraId="228CE110" w14:textId="77777777" w:rsidR="0024663A" w:rsidRPr="00130EAA" w:rsidRDefault="0024663A" w:rsidP="0024663A">
            <w:pPr>
              <w:spacing w:line="0" w:lineRule="atLeast"/>
              <w:rPr>
                <w:rFonts w:ascii="Arial" w:eastAsia="Times New Roman" w:hAnsi="Arial"/>
                <w:bCs/>
                <w:sz w:val="22"/>
              </w:rPr>
            </w:pPr>
            <w:r w:rsidRPr="00130EAA">
              <w:rPr>
                <w:rFonts w:ascii="Arial" w:eastAsia="Times New Roman" w:hAnsi="Arial"/>
                <w:bCs/>
                <w:sz w:val="22"/>
              </w:rPr>
              <w:t>rehabilitacyjnego, przedmiotów</w:t>
            </w:r>
          </w:p>
          <w:p w14:paraId="707D783C" w14:textId="11A2E367" w:rsidR="0024663A" w:rsidRPr="00130EAA" w:rsidRDefault="0024663A" w:rsidP="0024663A">
            <w:pPr>
              <w:spacing w:line="0" w:lineRule="atLeast"/>
              <w:rPr>
                <w:rFonts w:ascii="Arial" w:eastAsia="Times New Roman" w:hAnsi="Arial"/>
                <w:bCs/>
                <w:sz w:val="22"/>
              </w:rPr>
            </w:pPr>
            <w:r w:rsidRPr="00130EAA">
              <w:rPr>
                <w:rFonts w:ascii="Arial" w:eastAsia="Times New Roman" w:hAnsi="Arial"/>
                <w:bCs/>
                <w:sz w:val="22"/>
              </w:rPr>
              <w:t>ortopedycznych i środków pomocniczych</w:t>
            </w:r>
          </w:p>
        </w:tc>
        <w:tc>
          <w:tcPr>
            <w:tcW w:w="2953" w:type="dxa"/>
          </w:tcPr>
          <w:p w14:paraId="187A94A7" w14:textId="42031B70" w:rsidR="0024663A" w:rsidRPr="00130EAA" w:rsidRDefault="0024663A" w:rsidP="0024663A">
            <w:pPr>
              <w:spacing w:line="0" w:lineRule="atLeast"/>
              <w:rPr>
                <w:rFonts w:ascii="Arial" w:eastAsia="Times New Roman" w:hAnsi="Arial"/>
                <w:bCs/>
                <w:sz w:val="22"/>
              </w:rPr>
            </w:pPr>
            <w:r w:rsidRPr="00130EAA">
              <w:rPr>
                <w:rFonts w:ascii="Arial" w:eastAsia="Times New Roman" w:hAnsi="Arial"/>
                <w:bCs/>
                <w:sz w:val="22"/>
              </w:rPr>
              <w:t>PCPR</w:t>
            </w:r>
          </w:p>
        </w:tc>
        <w:tc>
          <w:tcPr>
            <w:tcW w:w="3088" w:type="dxa"/>
          </w:tcPr>
          <w:p w14:paraId="31A59213" w14:textId="547B33E8" w:rsidR="0024663A" w:rsidRPr="00130EAA" w:rsidRDefault="00130EAA">
            <w:pPr>
              <w:spacing w:line="0" w:lineRule="atLeast"/>
              <w:rPr>
                <w:rFonts w:ascii="Arial" w:eastAsia="Times New Roman" w:hAnsi="Arial"/>
                <w:bCs/>
                <w:sz w:val="22"/>
              </w:rPr>
            </w:pPr>
            <w:r w:rsidRPr="00130EAA">
              <w:rPr>
                <w:rFonts w:ascii="Arial" w:eastAsia="Times New Roman" w:hAnsi="Arial"/>
                <w:bCs/>
                <w:sz w:val="22"/>
              </w:rPr>
              <w:t>Zadanie ciągłe</w:t>
            </w:r>
          </w:p>
        </w:tc>
      </w:tr>
      <w:tr w:rsidR="00130EAA" w14:paraId="389C6E5F" w14:textId="77777777" w:rsidTr="00846FB0">
        <w:tc>
          <w:tcPr>
            <w:tcW w:w="3598" w:type="dxa"/>
          </w:tcPr>
          <w:p w14:paraId="053CF013" w14:textId="77777777" w:rsidR="00130EAA" w:rsidRPr="00130EAA" w:rsidRDefault="00130EAA" w:rsidP="00130EAA">
            <w:pPr>
              <w:spacing w:line="0" w:lineRule="atLeast"/>
              <w:rPr>
                <w:rFonts w:ascii="Arial" w:eastAsia="Times New Roman" w:hAnsi="Arial"/>
                <w:bCs/>
                <w:sz w:val="22"/>
              </w:rPr>
            </w:pPr>
            <w:r w:rsidRPr="00130EAA">
              <w:rPr>
                <w:rFonts w:ascii="Arial" w:eastAsia="Times New Roman" w:hAnsi="Arial"/>
                <w:bCs/>
                <w:sz w:val="22"/>
              </w:rPr>
              <w:t>Opracowanie bazy danych o ośrodkach</w:t>
            </w:r>
          </w:p>
          <w:p w14:paraId="0DD2B33D" w14:textId="77777777" w:rsidR="00130EAA" w:rsidRPr="00130EAA" w:rsidRDefault="00130EAA" w:rsidP="00130EAA">
            <w:pPr>
              <w:spacing w:line="0" w:lineRule="atLeast"/>
              <w:rPr>
                <w:rFonts w:ascii="Arial" w:eastAsia="Times New Roman" w:hAnsi="Arial"/>
                <w:bCs/>
                <w:sz w:val="22"/>
              </w:rPr>
            </w:pPr>
            <w:r w:rsidRPr="00130EAA">
              <w:rPr>
                <w:rFonts w:ascii="Arial" w:eastAsia="Times New Roman" w:hAnsi="Arial"/>
                <w:bCs/>
                <w:sz w:val="22"/>
              </w:rPr>
              <w:t>wczasowych, rehabilitacyjnych, sanatoriach</w:t>
            </w:r>
          </w:p>
          <w:p w14:paraId="6732F6B0" w14:textId="77777777" w:rsidR="00130EAA" w:rsidRPr="00130EAA" w:rsidRDefault="00130EAA" w:rsidP="00130EAA">
            <w:pPr>
              <w:spacing w:line="0" w:lineRule="atLeast"/>
              <w:rPr>
                <w:rFonts w:ascii="Arial" w:eastAsia="Times New Roman" w:hAnsi="Arial"/>
                <w:bCs/>
                <w:sz w:val="22"/>
              </w:rPr>
            </w:pPr>
            <w:r w:rsidRPr="00130EAA">
              <w:rPr>
                <w:rFonts w:ascii="Arial" w:eastAsia="Times New Roman" w:hAnsi="Arial"/>
                <w:bCs/>
                <w:sz w:val="22"/>
              </w:rPr>
              <w:t>przystosowanych do potrzeb osób</w:t>
            </w:r>
          </w:p>
          <w:p w14:paraId="6AAAEFD7" w14:textId="292E9B60" w:rsidR="0024663A" w:rsidRPr="00130EAA" w:rsidRDefault="00130EAA" w:rsidP="00130EAA">
            <w:pPr>
              <w:spacing w:line="0" w:lineRule="atLeast"/>
              <w:rPr>
                <w:rFonts w:ascii="Arial" w:eastAsia="Times New Roman" w:hAnsi="Arial"/>
                <w:bCs/>
                <w:sz w:val="22"/>
              </w:rPr>
            </w:pPr>
            <w:r w:rsidRPr="00130EAA">
              <w:rPr>
                <w:rFonts w:ascii="Arial" w:eastAsia="Times New Roman" w:hAnsi="Arial"/>
                <w:bCs/>
                <w:sz w:val="22"/>
              </w:rPr>
              <w:t>niepełnosprawnych</w:t>
            </w:r>
          </w:p>
        </w:tc>
        <w:tc>
          <w:tcPr>
            <w:tcW w:w="2953" w:type="dxa"/>
          </w:tcPr>
          <w:p w14:paraId="3ABFF042" w14:textId="7EA9CDAC" w:rsidR="0024663A" w:rsidRPr="00130EAA" w:rsidRDefault="00130EAA">
            <w:pPr>
              <w:spacing w:line="0" w:lineRule="atLeast"/>
              <w:rPr>
                <w:rFonts w:ascii="Arial" w:eastAsia="Times New Roman" w:hAnsi="Arial"/>
                <w:bCs/>
                <w:sz w:val="22"/>
              </w:rPr>
            </w:pPr>
            <w:r w:rsidRPr="00130EAA">
              <w:rPr>
                <w:rFonts w:ascii="Arial" w:eastAsia="Times New Roman" w:hAnsi="Arial"/>
                <w:bCs/>
                <w:sz w:val="22"/>
              </w:rPr>
              <w:t>PCPR</w:t>
            </w:r>
          </w:p>
        </w:tc>
        <w:tc>
          <w:tcPr>
            <w:tcW w:w="3088" w:type="dxa"/>
          </w:tcPr>
          <w:p w14:paraId="7070F60E" w14:textId="1E9F2EC2" w:rsidR="0024663A" w:rsidRPr="00130EAA" w:rsidRDefault="00130EAA">
            <w:pPr>
              <w:spacing w:line="0" w:lineRule="atLeast"/>
              <w:rPr>
                <w:rFonts w:ascii="Arial" w:eastAsia="Times New Roman" w:hAnsi="Arial"/>
                <w:bCs/>
                <w:sz w:val="22"/>
              </w:rPr>
            </w:pPr>
            <w:r w:rsidRPr="00130EAA">
              <w:rPr>
                <w:rFonts w:ascii="Arial" w:eastAsia="Times New Roman" w:hAnsi="Arial"/>
                <w:bCs/>
                <w:sz w:val="22"/>
              </w:rPr>
              <w:t>Zadanie ciągłe</w:t>
            </w:r>
          </w:p>
        </w:tc>
      </w:tr>
      <w:tr w:rsidR="00130EAA" w14:paraId="358C5B47" w14:textId="77777777" w:rsidTr="00846FB0">
        <w:tc>
          <w:tcPr>
            <w:tcW w:w="3598" w:type="dxa"/>
          </w:tcPr>
          <w:p w14:paraId="229E8AFA" w14:textId="77777777" w:rsidR="00130EAA" w:rsidRPr="00130EAA" w:rsidRDefault="00130EAA" w:rsidP="00130EAA">
            <w:pPr>
              <w:spacing w:line="0" w:lineRule="atLeast"/>
              <w:rPr>
                <w:rFonts w:ascii="Arial" w:eastAsia="Times New Roman" w:hAnsi="Arial"/>
                <w:bCs/>
                <w:sz w:val="22"/>
              </w:rPr>
            </w:pPr>
            <w:r w:rsidRPr="00130EAA">
              <w:rPr>
                <w:rFonts w:ascii="Arial" w:eastAsia="Times New Roman" w:hAnsi="Arial"/>
                <w:bCs/>
                <w:sz w:val="22"/>
              </w:rPr>
              <w:t>Promowanie rehabilitacji poprzez uczestnictwo</w:t>
            </w:r>
          </w:p>
          <w:p w14:paraId="644312F1" w14:textId="37465297" w:rsidR="0024663A" w:rsidRPr="00130EAA" w:rsidRDefault="00130EAA" w:rsidP="00130EAA">
            <w:pPr>
              <w:spacing w:line="0" w:lineRule="atLeast"/>
              <w:rPr>
                <w:rFonts w:ascii="Arial" w:eastAsia="Times New Roman" w:hAnsi="Arial"/>
                <w:bCs/>
                <w:sz w:val="22"/>
              </w:rPr>
            </w:pPr>
            <w:r w:rsidRPr="00130EAA">
              <w:rPr>
                <w:rFonts w:ascii="Arial" w:eastAsia="Times New Roman" w:hAnsi="Arial"/>
                <w:bCs/>
                <w:sz w:val="22"/>
              </w:rPr>
              <w:t>w turnusach rehabilitacyjnych</w:t>
            </w:r>
          </w:p>
        </w:tc>
        <w:tc>
          <w:tcPr>
            <w:tcW w:w="2953" w:type="dxa"/>
          </w:tcPr>
          <w:p w14:paraId="7C3A9EFC" w14:textId="1921CDB9" w:rsidR="0024663A" w:rsidRPr="00130EAA" w:rsidRDefault="00130EAA">
            <w:pPr>
              <w:spacing w:line="0" w:lineRule="atLeast"/>
              <w:rPr>
                <w:rFonts w:ascii="Arial" w:eastAsia="Times New Roman" w:hAnsi="Arial"/>
                <w:bCs/>
                <w:sz w:val="22"/>
              </w:rPr>
            </w:pPr>
            <w:r w:rsidRPr="00130EAA">
              <w:rPr>
                <w:rFonts w:ascii="Arial" w:eastAsia="Times New Roman" w:hAnsi="Arial"/>
                <w:bCs/>
                <w:sz w:val="22"/>
              </w:rPr>
              <w:t>PCPR</w:t>
            </w:r>
          </w:p>
        </w:tc>
        <w:tc>
          <w:tcPr>
            <w:tcW w:w="3088" w:type="dxa"/>
          </w:tcPr>
          <w:p w14:paraId="6FF217EA" w14:textId="541A8995" w:rsidR="0024663A" w:rsidRPr="00130EAA" w:rsidRDefault="00130EAA">
            <w:pPr>
              <w:spacing w:line="0" w:lineRule="atLeast"/>
              <w:rPr>
                <w:rFonts w:ascii="Arial" w:eastAsia="Times New Roman" w:hAnsi="Arial"/>
                <w:bCs/>
                <w:sz w:val="22"/>
              </w:rPr>
            </w:pPr>
            <w:r w:rsidRPr="00130EAA">
              <w:rPr>
                <w:rFonts w:ascii="Arial" w:eastAsia="Times New Roman" w:hAnsi="Arial"/>
                <w:bCs/>
                <w:sz w:val="22"/>
              </w:rPr>
              <w:t>Zadanie ciągłe</w:t>
            </w:r>
          </w:p>
        </w:tc>
      </w:tr>
      <w:tr w:rsidR="00130EAA" w14:paraId="32908FAB" w14:textId="77777777" w:rsidTr="00846FB0">
        <w:tc>
          <w:tcPr>
            <w:tcW w:w="3598" w:type="dxa"/>
          </w:tcPr>
          <w:p w14:paraId="712CA0D4" w14:textId="77777777" w:rsidR="00130EAA" w:rsidRPr="00130EAA" w:rsidRDefault="00130EAA" w:rsidP="00130EAA">
            <w:pPr>
              <w:spacing w:line="0" w:lineRule="atLeast"/>
              <w:rPr>
                <w:rFonts w:ascii="Arial" w:eastAsia="Times New Roman" w:hAnsi="Arial"/>
                <w:bCs/>
                <w:sz w:val="22"/>
              </w:rPr>
            </w:pPr>
            <w:r w:rsidRPr="00130EAA">
              <w:rPr>
                <w:rFonts w:ascii="Arial" w:eastAsia="Times New Roman" w:hAnsi="Arial"/>
                <w:bCs/>
                <w:sz w:val="22"/>
              </w:rPr>
              <w:t>Rozwijanie doradztwa i pomocy</w:t>
            </w:r>
          </w:p>
          <w:p w14:paraId="5822D94E" w14:textId="77777777" w:rsidR="00130EAA" w:rsidRPr="00130EAA" w:rsidRDefault="00130EAA" w:rsidP="00130EAA">
            <w:pPr>
              <w:spacing w:line="0" w:lineRule="atLeast"/>
              <w:rPr>
                <w:rFonts w:ascii="Arial" w:eastAsia="Times New Roman" w:hAnsi="Arial"/>
                <w:bCs/>
                <w:sz w:val="22"/>
              </w:rPr>
            </w:pPr>
            <w:r w:rsidRPr="00130EAA">
              <w:rPr>
                <w:rFonts w:ascii="Arial" w:eastAsia="Times New Roman" w:hAnsi="Arial"/>
                <w:bCs/>
                <w:sz w:val="22"/>
              </w:rPr>
              <w:t>psychologicznej dla osób niepełnosprawnych</w:t>
            </w:r>
          </w:p>
          <w:p w14:paraId="64968297" w14:textId="4BF75B94" w:rsidR="0024663A" w:rsidRPr="00130EAA" w:rsidRDefault="00130EAA" w:rsidP="00130EAA">
            <w:pPr>
              <w:spacing w:line="0" w:lineRule="atLeast"/>
              <w:rPr>
                <w:rFonts w:ascii="Arial" w:eastAsia="Times New Roman" w:hAnsi="Arial"/>
                <w:bCs/>
                <w:sz w:val="22"/>
              </w:rPr>
            </w:pPr>
            <w:r w:rsidRPr="00130EAA">
              <w:rPr>
                <w:rFonts w:ascii="Arial" w:eastAsia="Times New Roman" w:hAnsi="Arial"/>
                <w:bCs/>
                <w:sz w:val="22"/>
              </w:rPr>
              <w:t>i ich rodzin</w:t>
            </w:r>
          </w:p>
        </w:tc>
        <w:tc>
          <w:tcPr>
            <w:tcW w:w="2953" w:type="dxa"/>
          </w:tcPr>
          <w:p w14:paraId="79152DF3" w14:textId="77777777" w:rsidR="00130EAA" w:rsidRPr="00130EAA" w:rsidRDefault="00130EAA" w:rsidP="00130EAA">
            <w:pPr>
              <w:spacing w:line="0" w:lineRule="atLeast"/>
              <w:rPr>
                <w:rFonts w:ascii="Arial" w:eastAsia="Times New Roman" w:hAnsi="Arial"/>
                <w:bCs/>
                <w:sz w:val="22"/>
              </w:rPr>
            </w:pPr>
            <w:r w:rsidRPr="00130EAA">
              <w:rPr>
                <w:rFonts w:ascii="Arial" w:eastAsia="Times New Roman" w:hAnsi="Arial"/>
                <w:bCs/>
                <w:sz w:val="22"/>
              </w:rPr>
              <w:t>PCPR, PPP, placówki</w:t>
            </w:r>
          </w:p>
          <w:p w14:paraId="3C90AA74" w14:textId="77777777" w:rsidR="00130EAA" w:rsidRPr="00130EAA" w:rsidRDefault="00130EAA" w:rsidP="00130EAA">
            <w:pPr>
              <w:spacing w:line="0" w:lineRule="atLeast"/>
              <w:rPr>
                <w:rFonts w:ascii="Arial" w:eastAsia="Times New Roman" w:hAnsi="Arial"/>
                <w:bCs/>
                <w:sz w:val="22"/>
              </w:rPr>
            </w:pPr>
            <w:r w:rsidRPr="00130EAA">
              <w:rPr>
                <w:rFonts w:ascii="Arial" w:eastAsia="Times New Roman" w:hAnsi="Arial"/>
                <w:bCs/>
                <w:sz w:val="22"/>
              </w:rPr>
              <w:t>zajmujące się osobami</w:t>
            </w:r>
          </w:p>
          <w:p w14:paraId="7D1CC5DA" w14:textId="14E802A1" w:rsidR="0024663A" w:rsidRPr="00130EAA" w:rsidRDefault="00130EAA" w:rsidP="00130EAA">
            <w:pPr>
              <w:spacing w:line="0" w:lineRule="atLeast"/>
              <w:rPr>
                <w:rFonts w:ascii="Arial" w:eastAsia="Times New Roman" w:hAnsi="Arial"/>
                <w:bCs/>
                <w:sz w:val="22"/>
              </w:rPr>
            </w:pPr>
            <w:r w:rsidRPr="00130EAA">
              <w:rPr>
                <w:rFonts w:ascii="Arial" w:eastAsia="Times New Roman" w:hAnsi="Arial"/>
                <w:bCs/>
                <w:sz w:val="22"/>
              </w:rPr>
              <w:t>niepełnosprawnymi</w:t>
            </w:r>
          </w:p>
        </w:tc>
        <w:tc>
          <w:tcPr>
            <w:tcW w:w="3088" w:type="dxa"/>
          </w:tcPr>
          <w:p w14:paraId="53DF24B8" w14:textId="08C02F7A" w:rsidR="0024663A" w:rsidRPr="00130EAA" w:rsidRDefault="00130EAA">
            <w:pPr>
              <w:spacing w:line="0" w:lineRule="atLeast"/>
              <w:rPr>
                <w:rFonts w:ascii="Arial" w:eastAsia="Times New Roman" w:hAnsi="Arial"/>
                <w:bCs/>
                <w:sz w:val="22"/>
              </w:rPr>
            </w:pPr>
            <w:r w:rsidRPr="00130EAA">
              <w:rPr>
                <w:rFonts w:ascii="Arial" w:eastAsia="Times New Roman" w:hAnsi="Arial"/>
                <w:bCs/>
                <w:sz w:val="22"/>
              </w:rPr>
              <w:t>Zadanie ciągłe</w:t>
            </w:r>
          </w:p>
        </w:tc>
      </w:tr>
      <w:tr w:rsidR="00130EAA" w14:paraId="0F1EE83E" w14:textId="77777777" w:rsidTr="00846FB0">
        <w:tc>
          <w:tcPr>
            <w:tcW w:w="3598" w:type="dxa"/>
          </w:tcPr>
          <w:p w14:paraId="64BEF4E4" w14:textId="77777777" w:rsidR="00130EAA" w:rsidRPr="00130EAA" w:rsidRDefault="00130EAA" w:rsidP="00130EAA">
            <w:pPr>
              <w:spacing w:line="0" w:lineRule="atLeast"/>
              <w:rPr>
                <w:rFonts w:ascii="Arial" w:eastAsia="Times New Roman" w:hAnsi="Arial"/>
                <w:bCs/>
                <w:sz w:val="22"/>
              </w:rPr>
            </w:pPr>
            <w:r w:rsidRPr="00130EAA">
              <w:rPr>
                <w:rFonts w:ascii="Arial" w:eastAsia="Times New Roman" w:hAnsi="Arial"/>
                <w:bCs/>
                <w:sz w:val="22"/>
              </w:rPr>
              <w:t>Wspieranie i dofinansowanie kosztów</w:t>
            </w:r>
          </w:p>
          <w:p w14:paraId="6EE47161" w14:textId="0CC5B69B" w:rsidR="0024663A" w:rsidRPr="00130EAA" w:rsidRDefault="00130EAA" w:rsidP="00130EAA">
            <w:pPr>
              <w:spacing w:line="0" w:lineRule="atLeast"/>
              <w:rPr>
                <w:rFonts w:ascii="Arial" w:eastAsia="Times New Roman" w:hAnsi="Arial"/>
                <w:bCs/>
                <w:sz w:val="22"/>
              </w:rPr>
            </w:pPr>
            <w:r w:rsidRPr="00130EAA">
              <w:rPr>
                <w:rFonts w:ascii="Arial" w:eastAsia="Times New Roman" w:hAnsi="Arial"/>
                <w:bCs/>
                <w:sz w:val="22"/>
              </w:rPr>
              <w:t>działalności Warsztatów Terapii Zajęciowej</w:t>
            </w:r>
          </w:p>
        </w:tc>
        <w:tc>
          <w:tcPr>
            <w:tcW w:w="2953" w:type="dxa"/>
          </w:tcPr>
          <w:p w14:paraId="4CDE8369" w14:textId="31261844" w:rsidR="0024663A" w:rsidRPr="00130EAA" w:rsidRDefault="00130EAA">
            <w:pPr>
              <w:spacing w:line="0" w:lineRule="atLeast"/>
              <w:rPr>
                <w:rFonts w:ascii="Arial" w:eastAsia="Times New Roman" w:hAnsi="Arial"/>
                <w:bCs/>
                <w:sz w:val="22"/>
              </w:rPr>
            </w:pPr>
            <w:r w:rsidRPr="00130EAA">
              <w:rPr>
                <w:rFonts w:ascii="Arial" w:eastAsia="Times New Roman" w:hAnsi="Arial"/>
                <w:bCs/>
                <w:sz w:val="22"/>
              </w:rPr>
              <w:t>Starostwo Powiatowe, PCPR</w:t>
            </w:r>
          </w:p>
        </w:tc>
        <w:tc>
          <w:tcPr>
            <w:tcW w:w="3088" w:type="dxa"/>
          </w:tcPr>
          <w:p w14:paraId="0F641FA6" w14:textId="1CEC7154" w:rsidR="0024663A" w:rsidRPr="00130EAA" w:rsidRDefault="00130EAA">
            <w:pPr>
              <w:spacing w:line="0" w:lineRule="atLeast"/>
              <w:rPr>
                <w:rFonts w:ascii="Arial" w:eastAsia="Times New Roman" w:hAnsi="Arial"/>
                <w:bCs/>
                <w:sz w:val="22"/>
              </w:rPr>
            </w:pPr>
            <w:r w:rsidRPr="00130EAA">
              <w:rPr>
                <w:rFonts w:ascii="Arial" w:eastAsia="Times New Roman" w:hAnsi="Arial"/>
                <w:bCs/>
                <w:sz w:val="22"/>
              </w:rPr>
              <w:t>Zadanie ciągłe</w:t>
            </w:r>
          </w:p>
        </w:tc>
      </w:tr>
      <w:tr w:rsidR="00130EAA" w14:paraId="66502507" w14:textId="77777777" w:rsidTr="00846FB0">
        <w:tc>
          <w:tcPr>
            <w:tcW w:w="3598" w:type="dxa"/>
          </w:tcPr>
          <w:p w14:paraId="200FFE22" w14:textId="77777777" w:rsidR="00130EAA" w:rsidRPr="00130EAA" w:rsidRDefault="00130EAA" w:rsidP="00130EAA">
            <w:pPr>
              <w:spacing w:line="0" w:lineRule="atLeast"/>
              <w:rPr>
                <w:rFonts w:ascii="Arial" w:eastAsia="Times New Roman" w:hAnsi="Arial"/>
                <w:bCs/>
                <w:sz w:val="22"/>
              </w:rPr>
            </w:pPr>
            <w:r w:rsidRPr="00130EAA">
              <w:rPr>
                <w:rFonts w:ascii="Arial" w:eastAsia="Times New Roman" w:hAnsi="Arial"/>
                <w:bCs/>
                <w:sz w:val="22"/>
              </w:rPr>
              <w:t>Wspieranie rozwoju ośrodków wsparcia,</w:t>
            </w:r>
          </w:p>
          <w:p w14:paraId="20951A5F" w14:textId="77777777" w:rsidR="00130EAA" w:rsidRPr="00130EAA" w:rsidRDefault="00130EAA" w:rsidP="00130EAA">
            <w:pPr>
              <w:spacing w:line="0" w:lineRule="atLeast"/>
              <w:rPr>
                <w:rFonts w:ascii="Arial" w:eastAsia="Times New Roman" w:hAnsi="Arial"/>
                <w:bCs/>
                <w:sz w:val="22"/>
              </w:rPr>
            </w:pPr>
            <w:r w:rsidRPr="00130EAA">
              <w:rPr>
                <w:rFonts w:ascii="Arial" w:eastAsia="Times New Roman" w:hAnsi="Arial"/>
                <w:bCs/>
                <w:sz w:val="22"/>
              </w:rPr>
              <w:t>Domów Pomocy Społecznej, Środowiskowych</w:t>
            </w:r>
          </w:p>
          <w:p w14:paraId="2FC04A32" w14:textId="132174F3" w:rsidR="0024663A" w:rsidRPr="00130EAA" w:rsidRDefault="00130EAA" w:rsidP="00130EAA">
            <w:pPr>
              <w:spacing w:line="0" w:lineRule="atLeast"/>
              <w:rPr>
                <w:rFonts w:ascii="Arial" w:eastAsia="Times New Roman" w:hAnsi="Arial"/>
                <w:bCs/>
                <w:sz w:val="22"/>
              </w:rPr>
            </w:pPr>
            <w:r w:rsidRPr="00130EAA">
              <w:rPr>
                <w:rFonts w:ascii="Arial" w:eastAsia="Times New Roman" w:hAnsi="Arial"/>
                <w:bCs/>
                <w:sz w:val="22"/>
              </w:rPr>
              <w:t>Domów Samopomocy</w:t>
            </w:r>
          </w:p>
        </w:tc>
        <w:tc>
          <w:tcPr>
            <w:tcW w:w="2953" w:type="dxa"/>
          </w:tcPr>
          <w:p w14:paraId="7EEB386D" w14:textId="2CFE4D6C" w:rsidR="0024663A" w:rsidRPr="00130EAA" w:rsidRDefault="00130EAA">
            <w:pPr>
              <w:spacing w:line="0" w:lineRule="atLeast"/>
              <w:rPr>
                <w:rFonts w:ascii="Arial" w:eastAsia="Times New Roman" w:hAnsi="Arial"/>
                <w:bCs/>
                <w:sz w:val="22"/>
              </w:rPr>
            </w:pPr>
            <w:r w:rsidRPr="00130EAA">
              <w:rPr>
                <w:rFonts w:ascii="Arial" w:eastAsia="Times New Roman" w:hAnsi="Arial"/>
                <w:bCs/>
                <w:sz w:val="22"/>
              </w:rPr>
              <w:t>Starostwo Powiatowe, PCPR</w:t>
            </w:r>
          </w:p>
        </w:tc>
        <w:tc>
          <w:tcPr>
            <w:tcW w:w="3088" w:type="dxa"/>
          </w:tcPr>
          <w:p w14:paraId="20E0ACC1" w14:textId="1141C2C3" w:rsidR="0024663A" w:rsidRPr="00130EAA" w:rsidRDefault="00130EAA">
            <w:pPr>
              <w:spacing w:line="0" w:lineRule="atLeast"/>
              <w:rPr>
                <w:rFonts w:ascii="Arial" w:eastAsia="Times New Roman" w:hAnsi="Arial"/>
                <w:bCs/>
                <w:sz w:val="22"/>
              </w:rPr>
            </w:pPr>
            <w:r w:rsidRPr="00130EAA">
              <w:rPr>
                <w:rFonts w:ascii="Arial" w:eastAsia="Times New Roman" w:hAnsi="Arial"/>
                <w:bCs/>
                <w:sz w:val="22"/>
              </w:rPr>
              <w:t>Zadanie ciągłe</w:t>
            </w:r>
          </w:p>
        </w:tc>
      </w:tr>
    </w:tbl>
    <w:p w14:paraId="2EBBAFBC" w14:textId="77777777" w:rsidR="0024663A" w:rsidRPr="0064634B" w:rsidRDefault="0024663A">
      <w:pPr>
        <w:spacing w:line="0" w:lineRule="atLeast"/>
        <w:ind w:left="640"/>
        <w:rPr>
          <w:rFonts w:ascii="Arial" w:eastAsia="Times New Roman" w:hAnsi="Arial"/>
          <w:b/>
          <w:sz w:val="22"/>
        </w:rPr>
      </w:pPr>
    </w:p>
    <w:p w14:paraId="2319BC46" w14:textId="77777777" w:rsidR="00E004AA" w:rsidRPr="0064634B" w:rsidRDefault="00E004AA">
      <w:pPr>
        <w:spacing w:line="222" w:lineRule="exact"/>
        <w:rPr>
          <w:rFonts w:ascii="Arial" w:eastAsia="Times New Roman" w:hAnsi="Arial"/>
        </w:rPr>
      </w:pPr>
    </w:p>
    <w:p w14:paraId="00B39BAD" w14:textId="66E91160" w:rsidR="00E004AA" w:rsidRPr="0064634B" w:rsidRDefault="00E004AA">
      <w:pPr>
        <w:spacing w:line="20" w:lineRule="exact"/>
        <w:rPr>
          <w:rFonts w:ascii="Arial" w:eastAsia="Times New Roman" w:hAnsi="Arial"/>
        </w:rPr>
      </w:pPr>
    </w:p>
    <w:p w14:paraId="0567EBA8" w14:textId="77777777" w:rsidR="00E004AA" w:rsidRPr="0064634B" w:rsidRDefault="00E004AA">
      <w:pPr>
        <w:spacing w:line="200" w:lineRule="exact"/>
        <w:rPr>
          <w:rFonts w:ascii="Arial" w:eastAsia="Times New Roman" w:hAnsi="Arial"/>
        </w:rPr>
      </w:pPr>
    </w:p>
    <w:p w14:paraId="7EC83B29" w14:textId="77777777" w:rsidR="00E004AA" w:rsidRPr="0064634B" w:rsidRDefault="00E004AA">
      <w:pPr>
        <w:spacing w:line="399" w:lineRule="exact"/>
        <w:rPr>
          <w:rFonts w:ascii="Arial" w:eastAsia="Times New Roman" w:hAnsi="Arial"/>
        </w:rPr>
      </w:pPr>
    </w:p>
    <w:p w14:paraId="629282E5" w14:textId="0C097430" w:rsidR="00E004AA" w:rsidRDefault="00E004AA" w:rsidP="00130EAA">
      <w:pPr>
        <w:spacing w:line="0" w:lineRule="atLeast"/>
        <w:rPr>
          <w:rFonts w:ascii="Arial" w:eastAsia="Times New Roman" w:hAnsi="Arial"/>
          <w:b/>
          <w:sz w:val="22"/>
        </w:rPr>
      </w:pPr>
      <w:r w:rsidRPr="0064634B">
        <w:rPr>
          <w:rFonts w:ascii="Arial" w:eastAsia="Times New Roman" w:hAnsi="Arial"/>
          <w:b/>
          <w:sz w:val="22"/>
        </w:rPr>
        <w:t>Kierunek działania: Przystosowanie środowiska lokalnego do potrzeb osób niepełnosprawnych</w:t>
      </w:r>
    </w:p>
    <w:p w14:paraId="61BB07F0" w14:textId="5F2C6C5C" w:rsidR="007B120F" w:rsidRDefault="007B120F" w:rsidP="00130EAA">
      <w:pPr>
        <w:spacing w:line="0" w:lineRule="atLeast"/>
        <w:rPr>
          <w:rFonts w:ascii="Arial" w:eastAsia="Times New Roman" w:hAnsi="Arial"/>
          <w:b/>
          <w:sz w:val="22"/>
        </w:rPr>
      </w:pPr>
    </w:p>
    <w:tbl>
      <w:tblPr>
        <w:tblStyle w:val="Tabela-Siatka"/>
        <w:tblW w:w="9589" w:type="dxa"/>
        <w:tblLook w:val="04A0" w:firstRow="1" w:lastRow="0" w:firstColumn="1" w:lastColumn="0" w:noHBand="0" w:noVBand="1"/>
      </w:tblPr>
      <w:tblGrid>
        <w:gridCol w:w="3196"/>
        <w:gridCol w:w="3196"/>
        <w:gridCol w:w="3197"/>
      </w:tblGrid>
      <w:tr w:rsidR="007B120F" w14:paraId="1F345C8B" w14:textId="77777777" w:rsidTr="00846FB0">
        <w:trPr>
          <w:trHeight w:val="251"/>
          <w:tblHeader/>
        </w:trPr>
        <w:tc>
          <w:tcPr>
            <w:tcW w:w="3196" w:type="dxa"/>
          </w:tcPr>
          <w:p w14:paraId="4FA05D43" w14:textId="6F45DF25" w:rsidR="007B120F" w:rsidRDefault="007B120F" w:rsidP="00130EAA">
            <w:pPr>
              <w:spacing w:line="0" w:lineRule="atLeast"/>
              <w:rPr>
                <w:rFonts w:ascii="Arial" w:eastAsia="Times New Roman" w:hAnsi="Arial"/>
                <w:b/>
                <w:sz w:val="22"/>
              </w:rPr>
            </w:pPr>
            <w:r w:rsidRPr="007B120F">
              <w:rPr>
                <w:rFonts w:ascii="Arial" w:eastAsia="Times New Roman" w:hAnsi="Arial"/>
                <w:b/>
                <w:sz w:val="22"/>
              </w:rPr>
              <w:t>Działania</w:t>
            </w:r>
          </w:p>
        </w:tc>
        <w:tc>
          <w:tcPr>
            <w:tcW w:w="3196" w:type="dxa"/>
          </w:tcPr>
          <w:p w14:paraId="5626B665" w14:textId="26B9C253" w:rsidR="007B120F" w:rsidRDefault="007B120F" w:rsidP="00130EAA">
            <w:pPr>
              <w:spacing w:line="0" w:lineRule="atLeast"/>
              <w:rPr>
                <w:rFonts w:ascii="Arial" w:eastAsia="Times New Roman" w:hAnsi="Arial"/>
                <w:b/>
                <w:sz w:val="22"/>
              </w:rPr>
            </w:pPr>
            <w:r w:rsidRPr="007B120F">
              <w:rPr>
                <w:rFonts w:ascii="Arial" w:eastAsia="Times New Roman" w:hAnsi="Arial"/>
                <w:b/>
                <w:sz w:val="22"/>
              </w:rPr>
              <w:t>Realizatorzy</w:t>
            </w:r>
          </w:p>
        </w:tc>
        <w:tc>
          <w:tcPr>
            <w:tcW w:w="3197" w:type="dxa"/>
          </w:tcPr>
          <w:p w14:paraId="26301F7A" w14:textId="2A59B89C" w:rsidR="007B120F" w:rsidRDefault="007B120F" w:rsidP="00130EAA">
            <w:pPr>
              <w:spacing w:line="0" w:lineRule="atLeast"/>
              <w:rPr>
                <w:rFonts w:ascii="Arial" w:eastAsia="Times New Roman" w:hAnsi="Arial"/>
                <w:b/>
                <w:sz w:val="22"/>
              </w:rPr>
            </w:pPr>
            <w:r w:rsidRPr="007B120F">
              <w:rPr>
                <w:rFonts w:ascii="Arial" w:eastAsia="Times New Roman" w:hAnsi="Arial"/>
                <w:b/>
                <w:sz w:val="22"/>
              </w:rPr>
              <w:t>Termin realizacji</w:t>
            </w:r>
          </w:p>
        </w:tc>
      </w:tr>
      <w:tr w:rsidR="007B120F" w14:paraId="462DA4BC" w14:textId="77777777" w:rsidTr="00846FB0">
        <w:trPr>
          <w:trHeight w:val="858"/>
        </w:trPr>
        <w:tc>
          <w:tcPr>
            <w:tcW w:w="3196" w:type="dxa"/>
          </w:tcPr>
          <w:p w14:paraId="70771229" w14:textId="77777777" w:rsidR="007B120F" w:rsidRPr="0012046A" w:rsidRDefault="007B120F" w:rsidP="007B120F">
            <w:pPr>
              <w:spacing w:line="0" w:lineRule="atLeast"/>
              <w:rPr>
                <w:rFonts w:ascii="Arial" w:eastAsia="Times New Roman" w:hAnsi="Arial"/>
                <w:bCs/>
                <w:sz w:val="22"/>
              </w:rPr>
            </w:pPr>
            <w:r w:rsidRPr="0012046A">
              <w:rPr>
                <w:rFonts w:ascii="Arial" w:eastAsia="Times New Roman" w:hAnsi="Arial"/>
                <w:bCs/>
                <w:sz w:val="22"/>
              </w:rPr>
              <w:t>Informowanie osób niepełnosprawnych, ich</w:t>
            </w:r>
          </w:p>
          <w:p w14:paraId="230090AE" w14:textId="77777777" w:rsidR="007B120F" w:rsidRPr="0012046A" w:rsidRDefault="007B120F" w:rsidP="007B120F">
            <w:pPr>
              <w:spacing w:line="0" w:lineRule="atLeast"/>
              <w:rPr>
                <w:rFonts w:ascii="Arial" w:eastAsia="Times New Roman" w:hAnsi="Arial"/>
                <w:bCs/>
                <w:sz w:val="22"/>
              </w:rPr>
            </w:pPr>
            <w:r w:rsidRPr="0012046A">
              <w:rPr>
                <w:rFonts w:ascii="Arial" w:eastAsia="Times New Roman" w:hAnsi="Arial"/>
                <w:bCs/>
                <w:sz w:val="22"/>
              </w:rPr>
              <w:t>rodzin oraz organizacji działających na rzecz</w:t>
            </w:r>
          </w:p>
          <w:p w14:paraId="67BB1855" w14:textId="77777777" w:rsidR="007B120F" w:rsidRPr="0012046A" w:rsidRDefault="007B120F" w:rsidP="007B120F">
            <w:pPr>
              <w:spacing w:line="0" w:lineRule="atLeast"/>
              <w:rPr>
                <w:rFonts w:ascii="Arial" w:eastAsia="Times New Roman" w:hAnsi="Arial"/>
                <w:bCs/>
                <w:sz w:val="22"/>
              </w:rPr>
            </w:pPr>
            <w:r w:rsidRPr="0012046A">
              <w:rPr>
                <w:rFonts w:ascii="Arial" w:eastAsia="Times New Roman" w:hAnsi="Arial"/>
                <w:bCs/>
                <w:sz w:val="22"/>
              </w:rPr>
              <w:t>osób niepełnosprawnych o możliwości</w:t>
            </w:r>
          </w:p>
          <w:p w14:paraId="0FA16CC4" w14:textId="77777777" w:rsidR="007B120F" w:rsidRPr="0012046A" w:rsidRDefault="007B120F" w:rsidP="007B120F">
            <w:pPr>
              <w:spacing w:line="0" w:lineRule="atLeast"/>
              <w:rPr>
                <w:rFonts w:ascii="Arial" w:eastAsia="Times New Roman" w:hAnsi="Arial"/>
                <w:bCs/>
                <w:sz w:val="22"/>
              </w:rPr>
            </w:pPr>
            <w:r w:rsidRPr="0012046A">
              <w:rPr>
                <w:rFonts w:ascii="Arial" w:eastAsia="Times New Roman" w:hAnsi="Arial"/>
                <w:bCs/>
                <w:sz w:val="22"/>
              </w:rPr>
              <w:t>korzystania ze środków PFRON w celu</w:t>
            </w:r>
          </w:p>
          <w:p w14:paraId="3ED666A8" w14:textId="77777777" w:rsidR="007B120F" w:rsidRPr="0012046A" w:rsidRDefault="007B120F" w:rsidP="007B120F">
            <w:pPr>
              <w:spacing w:line="0" w:lineRule="atLeast"/>
              <w:rPr>
                <w:rFonts w:ascii="Arial" w:eastAsia="Times New Roman" w:hAnsi="Arial"/>
                <w:bCs/>
                <w:sz w:val="22"/>
              </w:rPr>
            </w:pPr>
            <w:r w:rsidRPr="0012046A">
              <w:rPr>
                <w:rFonts w:ascii="Arial" w:eastAsia="Times New Roman" w:hAnsi="Arial"/>
                <w:bCs/>
                <w:sz w:val="22"/>
              </w:rPr>
              <w:t>likwidacji barier architektonicznych,</w:t>
            </w:r>
          </w:p>
          <w:p w14:paraId="36CF1671" w14:textId="422D1180" w:rsidR="007B120F" w:rsidRPr="0012046A" w:rsidRDefault="007B120F" w:rsidP="007B120F">
            <w:pPr>
              <w:spacing w:line="0" w:lineRule="atLeast"/>
              <w:rPr>
                <w:rFonts w:ascii="Arial" w:eastAsia="Times New Roman" w:hAnsi="Arial"/>
                <w:bCs/>
                <w:sz w:val="22"/>
              </w:rPr>
            </w:pPr>
            <w:r w:rsidRPr="0012046A">
              <w:rPr>
                <w:rFonts w:ascii="Arial" w:eastAsia="Times New Roman" w:hAnsi="Arial"/>
                <w:bCs/>
                <w:sz w:val="22"/>
              </w:rPr>
              <w:t>technicznych i w komunikowaniu się</w:t>
            </w:r>
          </w:p>
        </w:tc>
        <w:tc>
          <w:tcPr>
            <w:tcW w:w="3196" w:type="dxa"/>
          </w:tcPr>
          <w:p w14:paraId="58CE692E" w14:textId="77777777" w:rsidR="007B120F" w:rsidRPr="0012046A" w:rsidRDefault="007B120F" w:rsidP="007B120F">
            <w:pPr>
              <w:spacing w:line="0" w:lineRule="atLeast"/>
              <w:rPr>
                <w:rFonts w:ascii="Arial" w:eastAsia="Times New Roman" w:hAnsi="Arial"/>
                <w:bCs/>
                <w:sz w:val="22"/>
              </w:rPr>
            </w:pPr>
            <w:r w:rsidRPr="0012046A">
              <w:rPr>
                <w:rFonts w:ascii="Arial" w:eastAsia="Times New Roman" w:hAnsi="Arial"/>
                <w:bCs/>
                <w:sz w:val="22"/>
              </w:rPr>
              <w:t>PCPR, OPS, Organizacje</w:t>
            </w:r>
          </w:p>
          <w:p w14:paraId="419CADA4" w14:textId="01A5E67A" w:rsidR="007B120F" w:rsidRPr="0012046A" w:rsidRDefault="007B120F" w:rsidP="007B120F">
            <w:pPr>
              <w:spacing w:line="0" w:lineRule="atLeast"/>
              <w:rPr>
                <w:rFonts w:ascii="Arial" w:eastAsia="Times New Roman" w:hAnsi="Arial"/>
                <w:bCs/>
                <w:sz w:val="22"/>
              </w:rPr>
            </w:pPr>
            <w:r w:rsidRPr="0012046A">
              <w:rPr>
                <w:rFonts w:ascii="Arial" w:eastAsia="Times New Roman" w:hAnsi="Arial"/>
                <w:bCs/>
                <w:sz w:val="22"/>
              </w:rPr>
              <w:t>pozarządowe,</w:t>
            </w:r>
          </w:p>
        </w:tc>
        <w:tc>
          <w:tcPr>
            <w:tcW w:w="3197" w:type="dxa"/>
          </w:tcPr>
          <w:p w14:paraId="32BE3615" w14:textId="4BB600F1" w:rsidR="007B120F" w:rsidRPr="0012046A" w:rsidRDefault="007B120F" w:rsidP="00130EAA">
            <w:pPr>
              <w:spacing w:line="0" w:lineRule="atLeast"/>
              <w:rPr>
                <w:rFonts w:ascii="Arial" w:eastAsia="Times New Roman" w:hAnsi="Arial"/>
                <w:bCs/>
                <w:sz w:val="22"/>
              </w:rPr>
            </w:pPr>
            <w:r w:rsidRPr="0012046A">
              <w:rPr>
                <w:rFonts w:ascii="Arial" w:eastAsia="Times New Roman" w:hAnsi="Arial"/>
                <w:bCs/>
                <w:sz w:val="22"/>
              </w:rPr>
              <w:t>Zadanie ciągłe</w:t>
            </w:r>
          </w:p>
        </w:tc>
      </w:tr>
      <w:tr w:rsidR="007B120F" w14:paraId="73DEC075" w14:textId="77777777" w:rsidTr="00846FB0">
        <w:trPr>
          <w:trHeight w:val="1006"/>
        </w:trPr>
        <w:tc>
          <w:tcPr>
            <w:tcW w:w="3196" w:type="dxa"/>
          </w:tcPr>
          <w:p w14:paraId="46249697" w14:textId="77777777" w:rsidR="007B120F" w:rsidRPr="0012046A" w:rsidRDefault="007B120F" w:rsidP="007B120F">
            <w:pPr>
              <w:spacing w:line="0" w:lineRule="atLeast"/>
              <w:rPr>
                <w:rFonts w:ascii="Arial" w:eastAsia="Times New Roman" w:hAnsi="Arial"/>
                <w:bCs/>
                <w:sz w:val="22"/>
              </w:rPr>
            </w:pPr>
            <w:r w:rsidRPr="0012046A">
              <w:rPr>
                <w:rFonts w:ascii="Arial" w:eastAsia="Times New Roman" w:hAnsi="Arial"/>
                <w:bCs/>
                <w:sz w:val="22"/>
              </w:rPr>
              <w:lastRenderedPageBreak/>
              <w:t>Likwidacja barier architektonicznych,</w:t>
            </w:r>
          </w:p>
          <w:p w14:paraId="6015A9B8" w14:textId="04B201D7" w:rsidR="007B120F" w:rsidRPr="0012046A" w:rsidRDefault="007B120F" w:rsidP="007B120F">
            <w:pPr>
              <w:spacing w:line="0" w:lineRule="atLeast"/>
              <w:rPr>
                <w:rFonts w:ascii="Arial" w:eastAsia="Times New Roman" w:hAnsi="Arial"/>
                <w:bCs/>
                <w:sz w:val="22"/>
              </w:rPr>
            </w:pPr>
            <w:r w:rsidRPr="0012046A">
              <w:rPr>
                <w:rFonts w:ascii="Arial" w:eastAsia="Times New Roman" w:hAnsi="Arial"/>
                <w:bCs/>
                <w:sz w:val="22"/>
              </w:rPr>
              <w:t>transportowych, komunikacyjnych</w:t>
            </w:r>
          </w:p>
        </w:tc>
        <w:tc>
          <w:tcPr>
            <w:tcW w:w="3196" w:type="dxa"/>
          </w:tcPr>
          <w:p w14:paraId="15F2E74B" w14:textId="77777777" w:rsidR="007B120F" w:rsidRPr="0012046A" w:rsidRDefault="007B120F" w:rsidP="007B120F">
            <w:pPr>
              <w:spacing w:line="0" w:lineRule="atLeast"/>
              <w:rPr>
                <w:rFonts w:ascii="Arial" w:eastAsia="Times New Roman" w:hAnsi="Arial"/>
                <w:bCs/>
                <w:sz w:val="22"/>
              </w:rPr>
            </w:pPr>
            <w:r w:rsidRPr="0012046A">
              <w:rPr>
                <w:rFonts w:ascii="Arial" w:eastAsia="Times New Roman" w:hAnsi="Arial"/>
                <w:bCs/>
                <w:sz w:val="22"/>
              </w:rPr>
              <w:t>PCPR, instytucje gminne i</w:t>
            </w:r>
          </w:p>
          <w:p w14:paraId="229FEB9C" w14:textId="77777777" w:rsidR="007B120F" w:rsidRPr="0012046A" w:rsidRDefault="007B120F" w:rsidP="007B120F">
            <w:pPr>
              <w:spacing w:line="0" w:lineRule="atLeast"/>
              <w:rPr>
                <w:rFonts w:ascii="Arial" w:eastAsia="Times New Roman" w:hAnsi="Arial"/>
                <w:bCs/>
                <w:sz w:val="22"/>
              </w:rPr>
            </w:pPr>
            <w:r w:rsidRPr="0012046A">
              <w:rPr>
                <w:rFonts w:ascii="Arial" w:eastAsia="Times New Roman" w:hAnsi="Arial"/>
                <w:bCs/>
                <w:sz w:val="22"/>
              </w:rPr>
              <w:t>powiatowe, organizacje</w:t>
            </w:r>
          </w:p>
          <w:p w14:paraId="3A1CE77D" w14:textId="6C1E7E76" w:rsidR="007B120F" w:rsidRPr="0012046A" w:rsidRDefault="007B120F" w:rsidP="007B120F">
            <w:pPr>
              <w:spacing w:line="0" w:lineRule="atLeast"/>
              <w:rPr>
                <w:rFonts w:ascii="Arial" w:eastAsia="Times New Roman" w:hAnsi="Arial"/>
                <w:bCs/>
                <w:sz w:val="22"/>
              </w:rPr>
            </w:pPr>
            <w:r w:rsidRPr="0012046A">
              <w:rPr>
                <w:rFonts w:ascii="Arial" w:eastAsia="Times New Roman" w:hAnsi="Arial"/>
                <w:bCs/>
                <w:sz w:val="22"/>
              </w:rPr>
              <w:t>pozarządowe</w:t>
            </w:r>
          </w:p>
        </w:tc>
        <w:tc>
          <w:tcPr>
            <w:tcW w:w="3197" w:type="dxa"/>
          </w:tcPr>
          <w:p w14:paraId="01E9729E" w14:textId="42F6634A" w:rsidR="007B120F" w:rsidRPr="0012046A" w:rsidRDefault="0012046A" w:rsidP="0012046A">
            <w:pPr>
              <w:spacing w:line="0" w:lineRule="atLeast"/>
              <w:rPr>
                <w:rFonts w:ascii="Arial" w:eastAsia="Times New Roman" w:hAnsi="Arial"/>
                <w:bCs/>
                <w:sz w:val="22"/>
              </w:rPr>
            </w:pPr>
            <w:r w:rsidRPr="0012046A">
              <w:rPr>
                <w:rFonts w:ascii="Arial" w:eastAsia="Times New Roman" w:hAnsi="Arial"/>
                <w:bCs/>
                <w:sz w:val="22"/>
              </w:rPr>
              <w:t>Zadanie ciągłe</w:t>
            </w:r>
          </w:p>
        </w:tc>
      </w:tr>
      <w:tr w:rsidR="007B120F" w14:paraId="4DF41BB7" w14:textId="77777777" w:rsidTr="00846FB0">
        <w:trPr>
          <w:trHeight w:val="1509"/>
        </w:trPr>
        <w:tc>
          <w:tcPr>
            <w:tcW w:w="3196" w:type="dxa"/>
          </w:tcPr>
          <w:p w14:paraId="79F21118" w14:textId="77777777" w:rsidR="0012046A" w:rsidRPr="0012046A" w:rsidRDefault="0012046A" w:rsidP="0012046A">
            <w:pPr>
              <w:spacing w:line="0" w:lineRule="atLeast"/>
              <w:rPr>
                <w:rFonts w:ascii="Arial" w:eastAsia="Times New Roman" w:hAnsi="Arial"/>
                <w:bCs/>
                <w:sz w:val="22"/>
              </w:rPr>
            </w:pPr>
            <w:r w:rsidRPr="0012046A">
              <w:rPr>
                <w:rFonts w:ascii="Arial" w:eastAsia="Times New Roman" w:hAnsi="Arial"/>
                <w:bCs/>
                <w:sz w:val="22"/>
              </w:rPr>
              <w:t>Tworzenie i realizacja projektów</w:t>
            </w:r>
          </w:p>
          <w:p w14:paraId="5686C5FF" w14:textId="77777777" w:rsidR="0012046A" w:rsidRPr="0012046A" w:rsidRDefault="0012046A" w:rsidP="0012046A">
            <w:pPr>
              <w:spacing w:line="0" w:lineRule="atLeast"/>
              <w:rPr>
                <w:rFonts w:ascii="Arial" w:eastAsia="Times New Roman" w:hAnsi="Arial"/>
                <w:bCs/>
                <w:sz w:val="22"/>
              </w:rPr>
            </w:pPr>
            <w:r w:rsidRPr="0012046A">
              <w:rPr>
                <w:rFonts w:ascii="Arial" w:eastAsia="Times New Roman" w:hAnsi="Arial"/>
                <w:bCs/>
                <w:sz w:val="22"/>
              </w:rPr>
              <w:t>pozwalających na aktywizację, integrację</w:t>
            </w:r>
          </w:p>
          <w:p w14:paraId="0B66A048" w14:textId="77777777" w:rsidR="0012046A" w:rsidRPr="0012046A" w:rsidRDefault="0012046A" w:rsidP="0012046A">
            <w:pPr>
              <w:spacing w:line="0" w:lineRule="atLeast"/>
              <w:rPr>
                <w:rFonts w:ascii="Arial" w:eastAsia="Times New Roman" w:hAnsi="Arial"/>
                <w:bCs/>
                <w:sz w:val="22"/>
              </w:rPr>
            </w:pPr>
            <w:r w:rsidRPr="0012046A">
              <w:rPr>
                <w:rFonts w:ascii="Arial" w:eastAsia="Times New Roman" w:hAnsi="Arial"/>
                <w:bCs/>
                <w:sz w:val="22"/>
              </w:rPr>
              <w:t>społeczności lokalnej oraz osób</w:t>
            </w:r>
          </w:p>
          <w:p w14:paraId="438A3707" w14:textId="7B1F990F" w:rsidR="007B120F" w:rsidRPr="0012046A" w:rsidRDefault="0012046A" w:rsidP="0012046A">
            <w:pPr>
              <w:spacing w:line="0" w:lineRule="atLeast"/>
              <w:rPr>
                <w:rFonts w:ascii="Arial" w:eastAsia="Times New Roman" w:hAnsi="Arial"/>
                <w:bCs/>
                <w:sz w:val="22"/>
              </w:rPr>
            </w:pPr>
            <w:r w:rsidRPr="0012046A">
              <w:rPr>
                <w:rFonts w:ascii="Arial" w:eastAsia="Times New Roman" w:hAnsi="Arial"/>
                <w:bCs/>
                <w:sz w:val="22"/>
              </w:rPr>
              <w:t>niepełnosprawnych</w:t>
            </w:r>
          </w:p>
        </w:tc>
        <w:tc>
          <w:tcPr>
            <w:tcW w:w="3196" w:type="dxa"/>
          </w:tcPr>
          <w:p w14:paraId="286DCEF4" w14:textId="78977BE8" w:rsidR="007B120F" w:rsidRPr="0012046A" w:rsidRDefault="0012046A" w:rsidP="00130EAA">
            <w:pPr>
              <w:spacing w:line="0" w:lineRule="atLeast"/>
              <w:rPr>
                <w:rFonts w:ascii="Arial" w:eastAsia="Times New Roman" w:hAnsi="Arial"/>
                <w:bCs/>
                <w:sz w:val="22"/>
              </w:rPr>
            </w:pPr>
            <w:r w:rsidRPr="0012046A">
              <w:rPr>
                <w:rFonts w:ascii="Arial" w:eastAsia="Times New Roman" w:hAnsi="Arial"/>
                <w:bCs/>
                <w:sz w:val="22"/>
              </w:rPr>
              <w:t>PCPR, OPS</w:t>
            </w:r>
          </w:p>
        </w:tc>
        <w:tc>
          <w:tcPr>
            <w:tcW w:w="3197" w:type="dxa"/>
          </w:tcPr>
          <w:p w14:paraId="17A91E17" w14:textId="78231D27" w:rsidR="007B120F" w:rsidRPr="0012046A" w:rsidRDefault="0012046A" w:rsidP="00130EAA">
            <w:pPr>
              <w:spacing w:line="0" w:lineRule="atLeast"/>
              <w:rPr>
                <w:rFonts w:ascii="Arial" w:eastAsia="Times New Roman" w:hAnsi="Arial"/>
                <w:bCs/>
                <w:sz w:val="22"/>
              </w:rPr>
            </w:pPr>
            <w:r w:rsidRPr="0012046A">
              <w:rPr>
                <w:rFonts w:ascii="Arial" w:eastAsia="Times New Roman" w:hAnsi="Arial"/>
                <w:bCs/>
                <w:sz w:val="22"/>
              </w:rPr>
              <w:t>Zadanie ciągłe</w:t>
            </w:r>
          </w:p>
        </w:tc>
      </w:tr>
    </w:tbl>
    <w:p w14:paraId="4645EE06" w14:textId="03C9258A" w:rsidR="007B120F" w:rsidRDefault="007B120F" w:rsidP="00130EAA">
      <w:pPr>
        <w:spacing w:line="0" w:lineRule="atLeast"/>
        <w:rPr>
          <w:rFonts w:ascii="Arial" w:eastAsia="Times New Roman" w:hAnsi="Arial"/>
          <w:b/>
          <w:sz w:val="22"/>
        </w:rPr>
      </w:pPr>
    </w:p>
    <w:p w14:paraId="56B1CBF0" w14:textId="77777777" w:rsidR="007B120F" w:rsidRPr="0064634B" w:rsidRDefault="007B120F" w:rsidP="00130EAA">
      <w:pPr>
        <w:spacing w:line="0" w:lineRule="atLeast"/>
        <w:rPr>
          <w:rFonts w:ascii="Arial" w:eastAsia="Times New Roman" w:hAnsi="Arial"/>
          <w:b/>
          <w:sz w:val="22"/>
        </w:rPr>
      </w:pPr>
    </w:p>
    <w:p w14:paraId="29B47478" w14:textId="77777777" w:rsidR="00E004AA" w:rsidRPr="0064634B" w:rsidRDefault="00E004AA">
      <w:pPr>
        <w:spacing w:line="227" w:lineRule="exact"/>
        <w:rPr>
          <w:rFonts w:ascii="Arial" w:eastAsia="Times New Roman" w:hAnsi="Arial"/>
        </w:rPr>
      </w:pPr>
    </w:p>
    <w:p w14:paraId="7455DE3F" w14:textId="77777777" w:rsidR="00E004AA" w:rsidRPr="0064634B" w:rsidRDefault="00E004AA">
      <w:pPr>
        <w:spacing w:line="200" w:lineRule="exact"/>
        <w:rPr>
          <w:rFonts w:ascii="Arial" w:eastAsia="Times New Roman" w:hAnsi="Arial"/>
        </w:rPr>
      </w:pPr>
    </w:p>
    <w:p w14:paraId="1D3C08A1" w14:textId="77777777" w:rsidR="00E004AA" w:rsidRPr="0064634B" w:rsidRDefault="00E004AA">
      <w:pPr>
        <w:spacing w:line="200" w:lineRule="exact"/>
        <w:rPr>
          <w:rFonts w:ascii="Arial" w:eastAsia="Times New Roman" w:hAnsi="Arial"/>
        </w:rPr>
      </w:pPr>
    </w:p>
    <w:p w14:paraId="7415E2A8" w14:textId="77777777" w:rsidR="00E004AA" w:rsidRPr="0064634B" w:rsidRDefault="00E004AA" w:rsidP="0012046A">
      <w:pPr>
        <w:spacing w:line="0" w:lineRule="atLeast"/>
        <w:ind w:right="-39"/>
        <w:rPr>
          <w:rFonts w:ascii="Arial" w:hAnsi="Arial"/>
        </w:rPr>
        <w:sectPr w:rsidR="00E004AA" w:rsidRPr="0064634B">
          <w:pgSz w:w="11900" w:h="16838"/>
          <w:pgMar w:top="1440" w:right="1286" w:bottom="864" w:left="1240" w:header="0" w:footer="0" w:gutter="0"/>
          <w:cols w:space="0" w:equalWidth="0">
            <w:col w:w="9380"/>
          </w:cols>
          <w:docGrid w:linePitch="360"/>
        </w:sectPr>
      </w:pPr>
    </w:p>
    <w:p w14:paraId="06A529B7" w14:textId="1A9FE50D" w:rsidR="00E004AA" w:rsidRDefault="00E004AA" w:rsidP="0012046A">
      <w:pPr>
        <w:spacing w:line="234" w:lineRule="auto"/>
        <w:ind w:right="320"/>
        <w:jc w:val="both"/>
        <w:rPr>
          <w:rFonts w:ascii="Arial" w:eastAsia="Times New Roman" w:hAnsi="Arial"/>
          <w:b/>
          <w:sz w:val="22"/>
        </w:rPr>
      </w:pPr>
      <w:bookmarkStart w:id="7" w:name="page8"/>
      <w:bookmarkEnd w:id="7"/>
      <w:r w:rsidRPr="0064634B">
        <w:rPr>
          <w:rFonts w:ascii="Arial" w:eastAsia="Times New Roman" w:hAnsi="Arial"/>
          <w:b/>
          <w:sz w:val="22"/>
        </w:rPr>
        <w:lastRenderedPageBreak/>
        <w:t>Kierunek działania: Wsparcie osób starszych, poprawa ich zdrowia, bezpieczeństwa oraz zwiększenie ich udziału w życiu społecznym.</w:t>
      </w:r>
    </w:p>
    <w:p w14:paraId="0322F2ED" w14:textId="6ECE2159" w:rsidR="0012046A" w:rsidRDefault="0012046A" w:rsidP="0012046A">
      <w:pPr>
        <w:spacing w:line="234" w:lineRule="auto"/>
        <w:ind w:right="320"/>
        <w:jc w:val="both"/>
        <w:rPr>
          <w:rFonts w:ascii="Arial" w:eastAsia="Times New Roman" w:hAnsi="Arial"/>
          <w:b/>
          <w:sz w:val="22"/>
        </w:rPr>
      </w:pPr>
    </w:p>
    <w:tbl>
      <w:tblPr>
        <w:tblStyle w:val="Tabela-Siatka"/>
        <w:tblW w:w="9389" w:type="dxa"/>
        <w:tblLook w:val="04A0" w:firstRow="1" w:lastRow="0" w:firstColumn="1" w:lastColumn="0" w:noHBand="0" w:noVBand="1"/>
      </w:tblPr>
      <w:tblGrid>
        <w:gridCol w:w="3886"/>
        <w:gridCol w:w="3336"/>
        <w:gridCol w:w="2167"/>
      </w:tblGrid>
      <w:tr w:rsidR="0012046A" w14:paraId="0DEF9338" w14:textId="77777777" w:rsidTr="00846FB0">
        <w:trPr>
          <w:trHeight w:val="241"/>
        </w:trPr>
        <w:tc>
          <w:tcPr>
            <w:tcW w:w="3886" w:type="dxa"/>
          </w:tcPr>
          <w:p w14:paraId="20CEC30F" w14:textId="0D0D20C3" w:rsidR="0012046A" w:rsidRDefault="00DB5D36" w:rsidP="0012046A">
            <w:pPr>
              <w:spacing w:line="234" w:lineRule="auto"/>
              <w:ind w:right="320"/>
              <w:jc w:val="both"/>
              <w:rPr>
                <w:rFonts w:ascii="Arial" w:eastAsia="Times New Roman" w:hAnsi="Arial"/>
                <w:b/>
                <w:sz w:val="22"/>
              </w:rPr>
            </w:pPr>
            <w:r w:rsidRPr="00DB5D36">
              <w:rPr>
                <w:rFonts w:ascii="Arial" w:eastAsia="Times New Roman" w:hAnsi="Arial"/>
                <w:b/>
                <w:sz w:val="22"/>
              </w:rPr>
              <w:t>Działania</w:t>
            </w:r>
          </w:p>
        </w:tc>
        <w:tc>
          <w:tcPr>
            <w:tcW w:w="3336" w:type="dxa"/>
          </w:tcPr>
          <w:p w14:paraId="371DDE4E" w14:textId="362C557B" w:rsidR="0012046A" w:rsidRDefault="00DB5D36" w:rsidP="0012046A">
            <w:pPr>
              <w:spacing w:line="234" w:lineRule="auto"/>
              <w:ind w:right="320"/>
              <w:jc w:val="both"/>
              <w:rPr>
                <w:rFonts w:ascii="Arial" w:eastAsia="Times New Roman" w:hAnsi="Arial"/>
                <w:b/>
                <w:sz w:val="22"/>
              </w:rPr>
            </w:pPr>
            <w:r w:rsidRPr="00DB5D36">
              <w:rPr>
                <w:rFonts w:ascii="Arial" w:eastAsia="Times New Roman" w:hAnsi="Arial"/>
                <w:b/>
                <w:sz w:val="22"/>
              </w:rPr>
              <w:t>Realizatorzy</w:t>
            </w:r>
          </w:p>
        </w:tc>
        <w:tc>
          <w:tcPr>
            <w:tcW w:w="2167" w:type="dxa"/>
          </w:tcPr>
          <w:p w14:paraId="0FE63799" w14:textId="74D57C5A" w:rsidR="0012046A" w:rsidRDefault="00DB5D36" w:rsidP="0012046A">
            <w:pPr>
              <w:spacing w:line="234" w:lineRule="auto"/>
              <w:ind w:right="320"/>
              <w:jc w:val="both"/>
              <w:rPr>
                <w:rFonts w:ascii="Arial" w:eastAsia="Times New Roman" w:hAnsi="Arial"/>
                <w:b/>
                <w:sz w:val="22"/>
              </w:rPr>
            </w:pPr>
            <w:r w:rsidRPr="00DB5D36">
              <w:rPr>
                <w:rFonts w:ascii="Arial" w:eastAsia="Times New Roman" w:hAnsi="Arial"/>
                <w:b/>
                <w:sz w:val="22"/>
              </w:rPr>
              <w:t>Termin realizacji</w:t>
            </w:r>
          </w:p>
        </w:tc>
      </w:tr>
      <w:tr w:rsidR="0012046A" w14:paraId="4BF97A67" w14:textId="77777777" w:rsidTr="00846FB0">
        <w:trPr>
          <w:trHeight w:val="1245"/>
        </w:trPr>
        <w:tc>
          <w:tcPr>
            <w:tcW w:w="3886" w:type="dxa"/>
          </w:tcPr>
          <w:p w14:paraId="6E2C284F" w14:textId="77777777" w:rsidR="00DB5D36" w:rsidRPr="00846FB0" w:rsidRDefault="00DB5D36" w:rsidP="00DB5D36">
            <w:pPr>
              <w:spacing w:line="234" w:lineRule="auto"/>
              <w:ind w:right="320"/>
              <w:jc w:val="both"/>
              <w:rPr>
                <w:rFonts w:ascii="Arial" w:eastAsia="Times New Roman" w:hAnsi="Arial"/>
                <w:bCs/>
                <w:sz w:val="22"/>
              </w:rPr>
            </w:pPr>
            <w:r w:rsidRPr="00846FB0">
              <w:rPr>
                <w:rFonts w:ascii="Arial" w:eastAsia="Times New Roman" w:hAnsi="Arial"/>
                <w:bCs/>
                <w:sz w:val="22"/>
              </w:rPr>
              <w:t>Wspieranie działań promujących pozytywny</w:t>
            </w:r>
          </w:p>
          <w:p w14:paraId="2F13438E" w14:textId="77777777" w:rsidR="00DB5D36" w:rsidRPr="00846FB0" w:rsidRDefault="00DB5D36" w:rsidP="00DB5D36">
            <w:pPr>
              <w:spacing w:line="234" w:lineRule="auto"/>
              <w:ind w:right="320"/>
              <w:jc w:val="both"/>
              <w:rPr>
                <w:rFonts w:ascii="Arial" w:eastAsia="Times New Roman" w:hAnsi="Arial"/>
                <w:bCs/>
                <w:sz w:val="22"/>
              </w:rPr>
            </w:pPr>
            <w:r w:rsidRPr="00846FB0">
              <w:rPr>
                <w:rFonts w:ascii="Arial" w:eastAsia="Times New Roman" w:hAnsi="Arial"/>
                <w:bCs/>
                <w:sz w:val="22"/>
              </w:rPr>
              <w:t>wizerunek seniora i poprawa społecznego</w:t>
            </w:r>
          </w:p>
          <w:p w14:paraId="3AEF8C62" w14:textId="111364F2" w:rsidR="0012046A" w:rsidRPr="00846FB0" w:rsidRDefault="00DB5D36" w:rsidP="00DB5D36">
            <w:pPr>
              <w:spacing w:line="234" w:lineRule="auto"/>
              <w:ind w:right="320"/>
              <w:jc w:val="both"/>
              <w:rPr>
                <w:rFonts w:ascii="Arial" w:eastAsia="Times New Roman" w:hAnsi="Arial"/>
                <w:bCs/>
                <w:sz w:val="22"/>
              </w:rPr>
            </w:pPr>
            <w:r w:rsidRPr="00846FB0">
              <w:rPr>
                <w:rFonts w:ascii="Arial" w:eastAsia="Times New Roman" w:hAnsi="Arial"/>
                <w:bCs/>
                <w:sz w:val="22"/>
              </w:rPr>
              <w:t>obrazu starości</w:t>
            </w:r>
            <w:r w:rsidRPr="00846FB0">
              <w:rPr>
                <w:rFonts w:ascii="Arial" w:eastAsia="Times New Roman" w:hAnsi="Arial"/>
                <w:bCs/>
                <w:sz w:val="22"/>
              </w:rPr>
              <w:tab/>
            </w:r>
          </w:p>
        </w:tc>
        <w:tc>
          <w:tcPr>
            <w:tcW w:w="3336" w:type="dxa"/>
          </w:tcPr>
          <w:p w14:paraId="43856439" w14:textId="77777777" w:rsidR="00DB5D36" w:rsidRPr="00846FB0" w:rsidRDefault="00DB5D36" w:rsidP="00DB5D36">
            <w:pPr>
              <w:spacing w:line="234" w:lineRule="auto"/>
              <w:ind w:right="320"/>
              <w:jc w:val="both"/>
              <w:rPr>
                <w:rFonts w:ascii="Arial" w:eastAsia="Times New Roman" w:hAnsi="Arial"/>
                <w:bCs/>
                <w:sz w:val="22"/>
              </w:rPr>
            </w:pPr>
            <w:r w:rsidRPr="00846FB0">
              <w:rPr>
                <w:rFonts w:ascii="Arial" w:eastAsia="Times New Roman" w:hAnsi="Arial"/>
                <w:bCs/>
                <w:sz w:val="22"/>
              </w:rPr>
              <w:t>PCPR</w:t>
            </w:r>
          </w:p>
          <w:p w14:paraId="6F62C462" w14:textId="77777777" w:rsidR="00DB5D36" w:rsidRPr="00846FB0" w:rsidRDefault="00DB5D36" w:rsidP="00DB5D36">
            <w:pPr>
              <w:spacing w:line="234" w:lineRule="auto"/>
              <w:ind w:right="320"/>
              <w:jc w:val="both"/>
              <w:rPr>
                <w:rFonts w:ascii="Arial" w:eastAsia="Times New Roman" w:hAnsi="Arial"/>
                <w:bCs/>
                <w:sz w:val="22"/>
              </w:rPr>
            </w:pPr>
            <w:r w:rsidRPr="00846FB0">
              <w:rPr>
                <w:rFonts w:ascii="Arial" w:eastAsia="Times New Roman" w:hAnsi="Arial"/>
                <w:bCs/>
                <w:sz w:val="22"/>
              </w:rPr>
              <w:t>OPS</w:t>
            </w:r>
          </w:p>
          <w:p w14:paraId="12E9588E" w14:textId="3B14D019" w:rsidR="0012046A" w:rsidRPr="00846FB0" w:rsidRDefault="00DB5D36" w:rsidP="00DB5D36">
            <w:pPr>
              <w:spacing w:line="234" w:lineRule="auto"/>
              <w:ind w:right="320"/>
              <w:jc w:val="both"/>
              <w:rPr>
                <w:rFonts w:ascii="Arial" w:eastAsia="Times New Roman" w:hAnsi="Arial"/>
                <w:bCs/>
                <w:sz w:val="22"/>
              </w:rPr>
            </w:pPr>
            <w:r w:rsidRPr="00846FB0">
              <w:rPr>
                <w:rFonts w:ascii="Arial" w:eastAsia="Times New Roman" w:hAnsi="Arial"/>
                <w:bCs/>
                <w:sz w:val="22"/>
              </w:rPr>
              <w:t>Starostwo Powiatowe</w:t>
            </w:r>
          </w:p>
        </w:tc>
        <w:tc>
          <w:tcPr>
            <w:tcW w:w="2167" w:type="dxa"/>
          </w:tcPr>
          <w:p w14:paraId="1CF707F8" w14:textId="194A1D7A" w:rsidR="0012046A" w:rsidRPr="00846FB0" w:rsidRDefault="00DB5D36" w:rsidP="0012046A">
            <w:pPr>
              <w:spacing w:line="234" w:lineRule="auto"/>
              <w:ind w:right="320"/>
              <w:jc w:val="both"/>
              <w:rPr>
                <w:rFonts w:ascii="Arial" w:eastAsia="Times New Roman" w:hAnsi="Arial"/>
                <w:bCs/>
                <w:sz w:val="22"/>
              </w:rPr>
            </w:pPr>
            <w:r w:rsidRPr="00846FB0">
              <w:rPr>
                <w:rFonts w:ascii="Arial" w:eastAsia="Times New Roman" w:hAnsi="Arial"/>
                <w:bCs/>
                <w:sz w:val="22"/>
              </w:rPr>
              <w:t>Działanie ciągłe</w:t>
            </w:r>
          </w:p>
        </w:tc>
      </w:tr>
      <w:tr w:rsidR="0012046A" w14:paraId="34CDA5B8" w14:textId="77777777" w:rsidTr="00846FB0">
        <w:trPr>
          <w:trHeight w:val="1245"/>
        </w:trPr>
        <w:tc>
          <w:tcPr>
            <w:tcW w:w="3886" w:type="dxa"/>
          </w:tcPr>
          <w:p w14:paraId="4AE16E77" w14:textId="77777777" w:rsidR="00DB5D36" w:rsidRPr="00846FB0" w:rsidRDefault="00DB5D36" w:rsidP="00DB5D36">
            <w:pPr>
              <w:spacing w:line="234" w:lineRule="auto"/>
              <w:ind w:right="320"/>
              <w:jc w:val="both"/>
              <w:rPr>
                <w:rFonts w:ascii="Arial" w:eastAsia="Times New Roman" w:hAnsi="Arial"/>
                <w:bCs/>
                <w:sz w:val="22"/>
              </w:rPr>
            </w:pPr>
            <w:r w:rsidRPr="00846FB0">
              <w:rPr>
                <w:rFonts w:ascii="Arial" w:eastAsia="Times New Roman" w:hAnsi="Arial"/>
                <w:bCs/>
                <w:sz w:val="22"/>
              </w:rPr>
              <w:t>Podejmowanie współpracy z organizacjami</w:t>
            </w:r>
          </w:p>
          <w:p w14:paraId="455799E8" w14:textId="77777777" w:rsidR="00DB5D36" w:rsidRPr="00846FB0" w:rsidRDefault="00DB5D36" w:rsidP="00DB5D36">
            <w:pPr>
              <w:spacing w:line="234" w:lineRule="auto"/>
              <w:ind w:right="320"/>
              <w:jc w:val="both"/>
              <w:rPr>
                <w:rFonts w:ascii="Arial" w:eastAsia="Times New Roman" w:hAnsi="Arial"/>
                <w:bCs/>
                <w:sz w:val="22"/>
              </w:rPr>
            </w:pPr>
            <w:r w:rsidRPr="00846FB0">
              <w:rPr>
                <w:rFonts w:ascii="Arial" w:eastAsia="Times New Roman" w:hAnsi="Arial"/>
                <w:bCs/>
                <w:sz w:val="22"/>
              </w:rPr>
              <w:t>pozarządowymi działającymi na rzecz osób</w:t>
            </w:r>
          </w:p>
          <w:p w14:paraId="3CD99BEF" w14:textId="4CB8287B" w:rsidR="0012046A" w:rsidRPr="00846FB0" w:rsidRDefault="00DB5D36" w:rsidP="00DB5D36">
            <w:pPr>
              <w:spacing w:line="234" w:lineRule="auto"/>
              <w:ind w:right="320"/>
              <w:jc w:val="both"/>
              <w:rPr>
                <w:rFonts w:ascii="Arial" w:eastAsia="Times New Roman" w:hAnsi="Arial"/>
                <w:bCs/>
                <w:sz w:val="22"/>
              </w:rPr>
            </w:pPr>
            <w:r w:rsidRPr="00846FB0">
              <w:rPr>
                <w:rFonts w:ascii="Arial" w:eastAsia="Times New Roman" w:hAnsi="Arial"/>
                <w:bCs/>
                <w:sz w:val="22"/>
              </w:rPr>
              <w:t>starszych</w:t>
            </w:r>
            <w:r w:rsidRPr="00846FB0">
              <w:rPr>
                <w:rFonts w:ascii="Arial" w:eastAsia="Times New Roman" w:hAnsi="Arial"/>
                <w:bCs/>
                <w:sz w:val="22"/>
              </w:rPr>
              <w:tab/>
            </w:r>
          </w:p>
        </w:tc>
        <w:tc>
          <w:tcPr>
            <w:tcW w:w="3336" w:type="dxa"/>
          </w:tcPr>
          <w:p w14:paraId="79580499" w14:textId="77777777" w:rsidR="00DB5D36" w:rsidRPr="00846FB0" w:rsidRDefault="00DB5D36" w:rsidP="00DB5D36">
            <w:pPr>
              <w:spacing w:line="234" w:lineRule="auto"/>
              <w:ind w:right="320"/>
              <w:jc w:val="both"/>
              <w:rPr>
                <w:rFonts w:ascii="Arial" w:eastAsia="Times New Roman" w:hAnsi="Arial"/>
                <w:bCs/>
                <w:sz w:val="22"/>
              </w:rPr>
            </w:pPr>
            <w:r w:rsidRPr="00846FB0">
              <w:rPr>
                <w:rFonts w:ascii="Arial" w:eastAsia="Times New Roman" w:hAnsi="Arial"/>
                <w:bCs/>
                <w:sz w:val="22"/>
              </w:rPr>
              <w:t>PCPR</w:t>
            </w:r>
          </w:p>
          <w:p w14:paraId="40B55905" w14:textId="77777777" w:rsidR="00DB5D36" w:rsidRPr="00846FB0" w:rsidRDefault="00DB5D36" w:rsidP="00DB5D36">
            <w:pPr>
              <w:spacing w:line="234" w:lineRule="auto"/>
              <w:ind w:right="320"/>
              <w:jc w:val="both"/>
              <w:rPr>
                <w:rFonts w:ascii="Arial" w:eastAsia="Times New Roman" w:hAnsi="Arial"/>
                <w:bCs/>
                <w:sz w:val="22"/>
              </w:rPr>
            </w:pPr>
            <w:r w:rsidRPr="00846FB0">
              <w:rPr>
                <w:rFonts w:ascii="Arial" w:eastAsia="Times New Roman" w:hAnsi="Arial"/>
                <w:bCs/>
                <w:sz w:val="22"/>
              </w:rPr>
              <w:t>OPS</w:t>
            </w:r>
          </w:p>
          <w:p w14:paraId="033FE37D" w14:textId="0824DCFA" w:rsidR="0012046A" w:rsidRPr="00846FB0" w:rsidRDefault="00DB5D36" w:rsidP="00DB5D36">
            <w:pPr>
              <w:spacing w:line="234" w:lineRule="auto"/>
              <w:ind w:right="320"/>
              <w:jc w:val="both"/>
              <w:rPr>
                <w:rFonts w:ascii="Arial" w:eastAsia="Times New Roman" w:hAnsi="Arial"/>
                <w:bCs/>
                <w:sz w:val="22"/>
              </w:rPr>
            </w:pPr>
            <w:r w:rsidRPr="00846FB0">
              <w:rPr>
                <w:rFonts w:ascii="Arial" w:eastAsia="Times New Roman" w:hAnsi="Arial"/>
                <w:bCs/>
                <w:sz w:val="22"/>
              </w:rPr>
              <w:t>Starostwo Powiatowe</w:t>
            </w:r>
          </w:p>
        </w:tc>
        <w:tc>
          <w:tcPr>
            <w:tcW w:w="2167" w:type="dxa"/>
          </w:tcPr>
          <w:p w14:paraId="4506E6B6" w14:textId="180A581F" w:rsidR="0012046A" w:rsidRPr="00846FB0" w:rsidRDefault="00DB5D36" w:rsidP="0012046A">
            <w:pPr>
              <w:spacing w:line="234" w:lineRule="auto"/>
              <w:ind w:right="320"/>
              <w:jc w:val="both"/>
              <w:rPr>
                <w:rFonts w:ascii="Arial" w:eastAsia="Times New Roman" w:hAnsi="Arial"/>
                <w:bCs/>
                <w:sz w:val="22"/>
              </w:rPr>
            </w:pPr>
            <w:r w:rsidRPr="00846FB0">
              <w:rPr>
                <w:rFonts w:ascii="Arial" w:eastAsia="Times New Roman" w:hAnsi="Arial"/>
                <w:bCs/>
                <w:sz w:val="22"/>
              </w:rPr>
              <w:t>Działanie ciągłe</w:t>
            </w:r>
          </w:p>
        </w:tc>
      </w:tr>
      <w:tr w:rsidR="0012046A" w14:paraId="49C48A60" w14:textId="77777777" w:rsidTr="00846FB0">
        <w:trPr>
          <w:trHeight w:val="737"/>
        </w:trPr>
        <w:tc>
          <w:tcPr>
            <w:tcW w:w="3886" w:type="dxa"/>
          </w:tcPr>
          <w:p w14:paraId="189809D6" w14:textId="77777777" w:rsidR="00DB5D36" w:rsidRPr="00846FB0" w:rsidRDefault="00DB5D36" w:rsidP="00DB5D36">
            <w:pPr>
              <w:spacing w:line="234" w:lineRule="auto"/>
              <w:ind w:right="320"/>
              <w:jc w:val="both"/>
              <w:rPr>
                <w:rFonts w:ascii="Arial" w:eastAsia="Times New Roman" w:hAnsi="Arial"/>
                <w:bCs/>
                <w:sz w:val="22"/>
              </w:rPr>
            </w:pPr>
            <w:r w:rsidRPr="00846FB0">
              <w:rPr>
                <w:rFonts w:ascii="Arial" w:eastAsia="Times New Roman" w:hAnsi="Arial"/>
                <w:bCs/>
                <w:sz w:val="22"/>
              </w:rPr>
              <w:t>Przeciwdziałanie nadużyciom wobec osób</w:t>
            </w:r>
          </w:p>
          <w:p w14:paraId="505B46E7" w14:textId="1BBE0D5E" w:rsidR="0012046A" w:rsidRPr="00846FB0" w:rsidRDefault="00DB5D36" w:rsidP="00DB5D36">
            <w:pPr>
              <w:spacing w:line="234" w:lineRule="auto"/>
              <w:ind w:right="320"/>
              <w:jc w:val="both"/>
              <w:rPr>
                <w:rFonts w:ascii="Arial" w:eastAsia="Times New Roman" w:hAnsi="Arial"/>
                <w:bCs/>
                <w:sz w:val="22"/>
              </w:rPr>
            </w:pPr>
            <w:r w:rsidRPr="00846FB0">
              <w:rPr>
                <w:rFonts w:ascii="Arial" w:eastAsia="Times New Roman" w:hAnsi="Arial"/>
                <w:bCs/>
                <w:sz w:val="22"/>
              </w:rPr>
              <w:t>starszych</w:t>
            </w:r>
            <w:r w:rsidRPr="00846FB0">
              <w:rPr>
                <w:rFonts w:ascii="Arial" w:eastAsia="Times New Roman" w:hAnsi="Arial"/>
                <w:bCs/>
                <w:sz w:val="22"/>
              </w:rPr>
              <w:tab/>
            </w:r>
          </w:p>
        </w:tc>
        <w:tc>
          <w:tcPr>
            <w:tcW w:w="3336" w:type="dxa"/>
          </w:tcPr>
          <w:p w14:paraId="49B6C5E4" w14:textId="77777777" w:rsidR="00DB5D36" w:rsidRPr="00846FB0" w:rsidRDefault="00DB5D36" w:rsidP="00DB5D36">
            <w:pPr>
              <w:spacing w:line="234" w:lineRule="auto"/>
              <w:ind w:right="320"/>
              <w:jc w:val="both"/>
              <w:rPr>
                <w:rFonts w:ascii="Arial" w:eastAsia="Times New Roman" w:hAnsi="Arial"/>
                <w:bCs/>
                <w:sz w:val="22"/>
              </w:rPr>
            </w:pPr>
            <w:r w:rsidRPr="00846FB0">
              <w:rPr>
                <w:rFonts w:ascii="Arial" w:eastAsia="Times New Roman" w:hAnsi="Arial"/>
                <w:bCs/>
                <w:sz w:val="22"/>
              </w:rPr>
              <w:t>PCPR</w:t>
            </w:r>
          </w:p>
          <w:p w14:paraId="03D29393" w14:textId="77777777" w:rsidR="00DB5D36" w:rsidRPr="00846FB0" w:rsidRDefault="00DB5D36" w:rsidP="00DB5D36">
            <w:pPr>
              <w:spacing w:line="234" w:lineRule="auto"/>
              <w:ind w:right="320"/>
              <w:jc w:val="both"/>
              <w:rPr>
                <w:rFonts w:ascii="Arial" w:eastAsia="Times New Roman" w:hAnsi="Arial"/>
                <w:bCs/>
                <w:sz w:val="22"/>
              </w:rPr>
            </w:pPr>
            <w:r w:rsidRPr="00846FB0">
              <w:rPr>
                <w:rFonts w:ascii="Arial" w:eastAsia="Times New Roman" w:hAnsi="Arial"/>
                <w:bCs/>
                <w:sz w:val="22"/>
              </w:rPr>
              <w:t>OPS</w:t>
            </w:r>
          </w:p>
          <w:p w14:paraId="58BBFB8F" w14:textId="4074166A" w:rsidR="0012046A" w:rsidRPr="00846FB0" w:rsidRDefault="00DB5D36" w:rsidP="00DB5D36">
            <w:pPr>
              <w:spacing w:line="234" w:lineRule="auto"/>
              <w:ind w:right="320"/>
              <w:jc w:val="both"/>
              <w:rPr>
                <w:rFonts w:ascii="Arial" w:eastAsia="Times New Roman" w:hAnsi="Arial"/>
                <w:bCs/>
                <w:sz w:val="22"/>
              </w:rPr>
            </w:pPr>
            <w:r w:rsidRPr="00846FB0">
              <w:rPr>
                <w:rFonts w:ascii="Arial" w:eastAsia="Times New Roman" w:hAnsi="Arial"/>
                <w:bCs/>
                <w:sz w:val="22"/>
              </w:rPr>
              <w:t>Starostwo Powiatowe</w:t>
            </w:r>
          </w:p>
        </w:tc>
        <w:tc>
          <w:tcPr>
            <w:tcW w:w="2167" w:type="dxa"/>
          </w:tcPr>
          <w:p w14:paraId="3EAE8F84" w14:textId="5A34424D" w:rsidR="0012046A" w:rsidRPr="00846FB0" w:rsidRDefault="00DB5D36" w:rsidP="0012046A">
            <w:pPr>
              <w:spacing w:line="234" w:lineRule="auto"/>
              <w:ind w:right="320"/>
              <w:jc w:val="both"/>
              <w:rPr>
                <w:rFonts w:ascii="Arial" w:eastAsia="Times New Roman" w:hAnsi="Arial"/>
                <w:bCs/>
                <w:sz w:val="22"/>
              </w:rPr>
            </w:pPr>
            <w:r w:rsidRPr="00846FB0">
              <w:rPr>
                <w:rFonts w:ascii="Arial" w:eastAsia="Times New Roman" w:hAnsi="Arial"/>
                <w:bCs/>
                <w:sz w:val="22"/>
              </w:rPr>
              <w:t>Działanie ciągłe</w:t>
            </w:r>
          </w:p>
        </w:tc>
      </w:tr>
      <w:tr w:rsidR="0012046A" w14:paraId="5F3A8536" w14:textId="77777777" w:rsidTr="00846FB0">
        <w:trPr>
          <w:trHeight w:val="1245"/>
        </w:trPr>
        <w:tc>
          <w:tcPr>
            <w:tcW w:w="3886" w:type="dxa"/>
          </w:tcPr>
          <w:p w14:paraId="1C4D2703" w14:textId="77777777" w:rsidR="00DB5D36" w:rsidRPr="00846FB0" w:rsidRDefault="00DB5D36" w:rsidP="00DB5D36">
            <w:pPr>
              <w:spacing w:line="234" w:lineRule="auto"/>
              <w:ind w:right="320"/>
              <w:jc w:val="both"/>
              <w:rPr>
                <w:rFonts w:ascii="Arial" w:eastAsia="Times New Roman" w:hAnsi="Arial"/>
                <w:bCs/>
                <w:sz w:val="22"/>
              </w:rPr>
            </w:pPr>
            <w:r w:rsidRPr="00846FB0">
              <w:rPr>
                <w:rFonts w:ascii="Arial" w:eastAsia="Times New Roman" w:hAnsi="Arial"/>
                <w:bCs/>
                <w:sz w:val="22"/>
              </w:rPr>
              <w:t>Wspieranie inicjatyw mających na celu</w:t>
            </w:r>
          </w:p>
          <w:p w14:paraId="56DE5550" w14:textId="77777777" w:rsidR="00DB5D36" w:rsidRPr="00846FB0" w:rsidRDefault="00DB5D36" w:rsidP="00DB5D36">
            <w:pPr>
              <w:spacing w:line="234" w:lineRule="auto"/>
              <w:ind w:right="320"/>
              <w:jc w:val="both"/>
              <w:rPr>
                <w:rFonts w:ascii="Arial" w:eastAsia="Times New Roman" w:hAnsi="Arial"/>
                <w:bCs/>
                <w:sz w:val="22"/>
              </w:rPr>
            </w:pPr>
            <w:r w:rsidRPr="00846FB0">
              <w:rPr>
                <w:rFonts w:ascii="Arial" w:eastAsia="Times New Roman" w:hAnsi="Arial"/>
                <w:bCs/>
                <w:sz w:val="22"/>
              </w:rPr>
              <w:t>zwiększenia aktywności życiowej i społecznej</w:t>
            </w:r>
          </w:p>
          <w:p w14:paraId="13FD7366" w14:textId="2A7BB2E2" w:rsidR="0012046A" w:rsidRPr="00846FB0" w:rsidRDefault="00DB5D36" w:rsidP="00DB5D36">
            <w:pPr>
              <w:spacing w:line="234" w:lineRule="auto"/>
              <w:ind w:right="320"/>
              <w:jc w:val="both"/>
              <w:rPr>
                <w:rFonts w:ascii="Arial" w:eastAsia="Times New Roman" w:hAnsi="Arial"/>
                <w:bCs/>
                <w:sz w:val="22"/>
              </w:rPr>
            </w:pPr>
            <w:r w:rsidRPr="00846FB0">
              <w:rPr>
                <w:rFonts w:ascii="Arial" w:eastAsia="Times New Roman" w:hAnsi="Arial"/>
                <w:bCs/>
                <w:sz w:val="22"/>
              </w:rPr>
              <w:t>osób starszych</w:t>
            </w:r>
            <w:r w:rsidRPr="00846FB0">
              <w:rPr>
                <w:rFonts w:ascii="Arial" w:eastAsia="Times New Roman" w:hAnsi="Arial"/>
                <w:bCs/>
                <w:sz w:val="22"/>
              </w:rPr>
              <w:tab/>
            </w:r>
          </w:p>
        </w:tc>
        <w:tc>
          <w:tcPr>
            <w:tcW w:w="3336" w:type="dxa"/>
          </w:tcPr>
          <w:p w14:paraId="4C61DF27" w14:textId="77777777" w:rsidR="00DB5D36" w:rsidRPr="00846FB0" w:rsidRDefault="00DB5D36" w:rsidP="00DB5D36">
            <w:pPr>
              <w:spacing w:line="234" w:lineRule="auto"/>
              <w:ind w:right="320"/>
              <w:jc w:val="both"/>
              <w:rPr>
                <w:rFonts w:ascii="Arial" w:eastAsia="Times New Roman" w:hAnsi="Arial"/>
                <w:bCs/>
                <w:sz w:val="22"/>
              </w:rPr>
            </w:pPr>
            <w:r w:rsidRPr="00846FB0">
              <w:rPr>
                <w:rFonts w:ascii="Arial" w:eastAsia="Times New Roman" w:hAnsi="Arial"/>
                <w:bCs/>
                <w:sz w:val="22"/>
              </w:rPr>
              <w:t>PCPR</w:t>
            </w:r>
          </w:p>
          <w:p w14:paraId="61BAB7ED" w14:textId="77777777" w:rsidR="00DB5D36" w:rsidRPr="00846FB0" w:rsidRDefault="00DB5D36" w:rsidP="00DB5D36">
            <w:pPr>
              <w:spacing w:line="234" w:lineRule="auto"/>
              <w:ind w:right="320"/>
              <w:jc w:val="both"/>
              <w:rPr>
                <w:rFonts w:ascii="Arial" w:eastAsia="Times New Roman" w:hAnsi="Arial"/>
                <w:bCs/>
                <w:sz w:val="22"/>
              </w:rPr>
            </w:pPr>
            <w:r w:rsidRPr="00846FB0">
              <w:rPr>
                <w:rFonts w:ascii="Arial" w:eastAsia="Times New Roman" w:hAnsi="Arial"/>
                <w:bCs/>
                <w:sz w:val="22"/>
              </w:rPr>
              <w:t>OPS</w:t>
            </w:r>
          </w:p>
          <w:p w14:paraId="7D40C074" w14:textId="532EFA5B" w:rsidR="0012046A" w:rsidRPr="00846FB0" w:rsidRDefault="00DB5D36" w:rsidP="00DB5D36">
            <w:pPr>
              <w:spacing w:line="234" w:lineRule="auto"/>
              <w:ind w:right="320"/>
              <w:jc w:val="both"/>
              <w:rPr>
                <w:rFonts w:ascii="Arial" w:eastAsia="Times New Roman" w:hAnsi="Arial"/>
                <w:bCs/>
                <w:sz w:val="22"/>
              </w:rPr>
            </w:pPr>
            <w:r w:rsidRPr="00846FB0">
              <w:rPr>
                <w:rFonts w:ascii="Arial" w:eastAsia="Times New Roman" w:hAnsi="Arial"/>
                <w:bCs/>
                <w:sz w:val="22"/>
              </w:rPr>
              <w:t>Starostwo Powiatowe</w:t>
            </w:r>
          </w:p>
        </w:tc>
        <w:tc>
          <w:tcPr>
            <w:tcW w:w="2167" w:type="dxa"/>
          </w:tcPr>
          <w:p w14:paraId="11C38EAF" w14:textId="77777777" w:rsidR="00DB5D36" w:rsidRPr="00846FB0" w:rsidRDefault="00DB5D36" w:rsidP="00DB5D36">
            <w:pPr>
              <w:spacing w:line="234" w:lineRule="auto"/>
              <w:ind w:right="320"/>
              <w:jc w:val="both"/>
              <w:rPr>
                <w:rFonts w:ascii="Arial" w:eastAsia="Times New Roman" w:hAnsi="Arial"/>
                <w:bCs/>
                <w:sz w:val="22"/>
              </w:rPr>
            </w:pPr>
            <w:r w:rsidRPr="00846FB0">
              <w:rPr>
                <w:rFonts w:ascii="Arial" w:eastAsia="Times New Roman" w:hAnsi="Arial"/>
                <w:bCs/>
                <w:sz w:val="22"/>
              </w:rPr>
              <w:t>Działanie ciągłe</w:t>
            </w:r>
          </w:p>
          <w:p w14:paraId="38242F62" w14:textId="16458B98" w:rsidR="0012046A" w:rsidRPr="00846FB0" w:rsidRDefault="00DB5D36" w:rsidP="00DB5D36">
            <w:pPr>
              <w:spacing w:line="234" w:lineRule="auto"/>
              <w:ind w:right="320"/>
              <w:jc w:val="both"/>
              <w:rPr>
                <w:rFonts w:ascii="Arial" w:eastAsia="Times New Roman" w:hAnsi="Arial"/>
                <w:bCs/>
                <w:sz w:val="22"/>
              </w:rPr>
            </w:pPr>
            <w:r w:rsidRPr="00846FB0">
              <w:rPr>
                <w:rFonts w:ascii="Arial" w:eastAsia="Times New Roman" w:hAnsi="Arial"/>
                <w:bCs/>
                <w:sz w:val="22"/>
              </w:rPr>
              <w:tab/>
            </w:r>
            <w:r w:rsidRPr="00846FB0">
              <w:rPr>
                <w:rFonts w:ascii="Arial" w:eastAsia="Times New Roman" w:hAnsi="Arial"/>
                <w:bCs/>
                <w:sz w:val="22"/>
              </w:rPr>
              <w:tab/>
            </w:r>
          </w:p>
        </w:tc>
      </w:tr>
      <w:tr w:rsidR="0012046A" w14:paraId="4BFAB190" w14:textId="77777777" w:rsidTr="00846FB0">
        <w:trPr>
          <w:trHeight w:val="991"/>
        </w:trPr>
        <w:tc>
          <w:tcPr>
            <w:tcW w:w="3886" w:type="dxa"/>
          </w:tcPr>
          <w:p w14:paraId="785603A1" w14:textId="77777777" w:rsidR="00DB5D36" w:rsidRPr="00846FB0" w:rsidRDefault="00DB5D36" w:rsidP="00DB5D36">
            <w:pPr>
              <w:spacing w:line="234" w:lineRule="auto"/>
              <w:ind w:right="320"/>
              <w:jc w:val="both"/>
              <w:rPr>
                <w:rFonts w:ascii="Arial" w:eastAsia="Times New Roman" w:hAnsi="Arial"/>
                <w:bCs/>
                <w:sz w:val="22"/>
              </w:rPr>
            </w:pPr>
            <w:r w:rsidRPr="00846FB0">
              <w:rPr>
                <w:rFonts w:ascii="Arial" w:eastAsia="Times New Roman" w:hAnsi="Arial"/>
                <w:bCs/>
                <w:sz w:val="22"/>
              </w:rPr>
              <w:t>Wspieranie działań umożliwiających osobom</w:t>
            </w:r>
          </w:p>
          <w:p w14:paraId="631554D0" w14:textId="16D61D52" w:rsidR="0012046A" w:rsidRPr="00846FB0" w:rsidRDefault="00DB5D36" w:rsidP="00DB5D36">
            <w:pPr>
              <w:spacing w:line="234" w:lineRule="auto"/>
              <w:ind w:right="320"/>
              <w:jc w:val="both"/>
              <w:rPr>
                <w:rFonts w:ascii="Arial" w:eastAsia="Times New Roman" w:hAnsi="Arial"/>
                <w:bCs/>
                <w:sz w:val="22"/>
              </w:rPr>
            </w:pPr>
            <w:r w:rsidRPr="00846FB0">
              <w:rPr>
                <w:rFonts w:ascii="Arial" w:eastAsia="Times New Roman" w:hAnsi="Arial"/>
                <w:bCs/>
                <w:sz w:val="22"/>
              </w:rPr>
              <w:t>starszym udział w życiu społecznym</w:t>
            </w:r>
            <w:r w:rsidRPr="00846FB0">
              <w:rPr>
                <w:rFonts w:ascii="Arial" w:eastAsia="Times New Roman" w:hAnsi="Arial"/>
                <w:bCs/>
                <w:sz w:val="22"/>
              </w:rPr>
              <w:tab/>
            </w:r>
          </w:p>
        </w:tc>
        <w:tc>
          <w:tcPr>
            <w:tcW w:w="3336" w:type="dxa"/>
          </w:tcPr>
          <w:p w14:paraId="63FA9B08" w14:textId="77777777" w:rsidR="00DB5D36" w:rsidRPr="00846FB0" w:rsidRDefault="00DB5D36" w:rsidP="00DB5D36">
            <w:pPr>
              <w:spacing w:line="234" w:lineRule="auto"/>
              <w:ind w:right="320"/>
              <w:jc w:val="both"/>
              <w:rPr>
                <w:rFonts w:ascii="Arial" w:eastAsia="Times New Roman" w:hAnsi="Arial"/>
                <w:bCs/>
                <w:sz w:val="22"/>
              </w:rPr>
            </w:pPr>
            <w:r w:rsidRPr="00846FB0">
              <w:rPr>
                <w:rFonts w:ascii="Arial" w:eastAsia="Times New Roman" w:hAnsi="Arial"/>
                <w:bCs/>
                <w:sz w:val="22"/>
              </w:rPr>
              <w:t>PCPR</w:t>
            </w:r>
          </w:p>
          <w:p w14:paraId="201A7E67" w14:textId="77777777" w:rsidR="00DB5D36" w:rsidRPr="00846FB0" w:rsidRDefault="00DB5D36" w:rsidP="00DB5D36">
            <w:pPr>
              <w:spacing w:line="234" w:lineRule="auto"/>
              <w:ind w:right="320"/>
              <w:jc w:val="both"/>
              <w:rPr>
                <w:rFonts w:ascii="Arial" w:eastAsia="Times New Roman" w:hAnsi="Arial"/>
                <w:bCs/>
                <w:sz w:val="22"/>
              </w:rPr>
            </w:pPr>
            <w:r w:rsidRPr="00846FB0">
              <w:rPr>
                <w:rFonts w:ascii="Arial" w:eastAsia="Times New Roman" w:hAnsi="Arial"/>
                <w:bCs/>
                <w:sz w:val="22"/>
              </w:rPr>
              <w:t>OPS</w:t>
            </w:r>
          </w:p>
          <w:p w14:paraId="4463947E" w14:textId="336FF435" w:rsidR="0012046A" w:rsidRPr="00846FB0" w:rsidRDefault="00DB5D36" w:rsidP="00DB5D36">
            <w:pPr>
              <w:spacing w:line="234" w:lineRule="auto"/>
              <w:ind w:right="320"/>
              <w:jc w:val="both"/>
              <w:rPr>
                <w:rFonts w:ascii="Arial" w:eastAsia="Times New Roman" w:hAnsi="Arial"/>
                <w:bCs/>
                <w:sz w:val="22"/>
              </w:rPr>
            </w:pPr>
            <w:r w:rsidRPr="00846FB0">
              <w:rPr>
                <w:rFonts w:ascii="Arial" w:eastAsia="Times New Roman" w:hAnsi="Arial"/>
                <w:bCs/>
                <w:sz w:val="22"/>
              </w:rPr>
              <w:t>Starostwo Powiatowe</w:t>
            </w:r>
          </w:p>
        </w:tc>
        <w:tc>
          <w:tcPr>
            <w:tcW w:w="2167" w:type="dxa"/>
          </w:tcPr>
          <w:p w14:paraId="3B4472F3" w14:textId="49DCBB27" w:rsidR="0012046A" w:rsidRPr="00846FB0" w:rsidRDefault="00DB5D36" w:rsidP="0012046A">
            <w:pPr>
              <w:spacing w:line="234" w:lineRule="auto"/>
              <w:ind w:right="320"/>
              <w:jc w:val="both"/>
              <w:rPr>
                <w:rFonts w:ascii="Arial" w:eastAsia="Times New Roman" w:hAnsi="Arial"/>
                <w:bCs/>
                <w:sz w:val="22"/>
              </w:rPr>
            </w:pPr>
            <w:r w:rsidRPr="00846FB0">
              <w:rPr>
                <w:rFonts w:ascii="Arial" w:eastAsia="Times New Roman" w:hAnsi="Arial"/>
                <w:bCs/>
                <w:sz w:val="22"/>
              </w:rPr>
              <w:t>Działanie ciągłe</w:t>
            </w:r>
          </w:p>
        </w:tc>
      </w:tr>
      <w:tr w:rsidR="0012046A" w14:paraId="57B41A09" w14:textId="77777777" w:rsidTr="00846FB0">
        <w:trPr>
          <w:trHeight w:val="737"/>
        </w:trPr>
        <w:tc>
          <w:tcPr>
            <w:tcW w:w="3886" w:type="dxa"/>
          </w:tcPr>
          <w:p w14:paraId="29A21FB6" w14:textId="77777777" w:rsidR="00DB5D36" w:rsidRPr="00846FB0" w:rsidRDefault="00DB5D36" w:rsidP="00DB5D36">
            <w:pPr>
              <w:spacing w:line="234" w:lineRule="auto"/>
              <w:ind w:right="320"/>
              <w:jc w:val="both"/>
              <w:rPr>
                <w:rFonts w:ascii="Arial" w:eastAsia="Times New Roman" w:hAnsi="Arial"/>
                <w:bCs/>
                <w:sz w:val="22"/>
              </w:rPr>
            </w:pPr>
            <w:r w:rsidRPr="00846FB0">
              <w:rPr>
                <w:rFonts w:ascii="Arial" w:eastAsia="Times New Roman" w:hAnsi="Arial"/>
                <w:bCs/>
                <w:sz w:val="22"/>
              </w:rPr>
              <w:t>Promocja zdrowia i działalność edukacyjna</w:t>
            </w:r>
          </w:p>
          <w:p w14:paraId="6B7AC09E" w14:textId="4BA756BE" w:rsidR="0012046A" w:rsidRPr="00846FB0" w:rsidRDefault="00DB5D36" w:rsidP="00DB5D36">
            <w:pPr>
              <w:spacing w:line="234" w:lineRule="auto"/>
              <w:ind w:right="320"/>
              <w:jc w:val="both"/>
              <w:rPr>
                <w:rFonts w:ascii="Arial" w:eastAsia="Times New Roman" w:hAnsi="Arial"/>
                <w:bCs/>
                <w:sz w:val="22"/>
              </w:rPr>
            </w:pPr>
            <w:r w:rsidRPr="00846FB0">
              <w:rPr>
                <w:rFonts w:ascii="Arial" w:eastAsia="Times New Roman" w:hAnsi="Arial"/>
                <w:bCs/>
                <w:sz w:val="22"/>
              </w:rPr>
              <w:tab/>
            </w:r>
          </w:p>
        </w:tc>
        <w:tc>
          <w:tcPr>
            <w:tcW w:w="3336" w:type="dxa"/>
          </w:tcPr>
          <w:p w14:paraId="4CFE69EB" w14:textId="77777777" w:rsidR="00DB5D36" w:rsidRPr="00846FB0" w:rsidRDefault="00DB5D36" w:rsidP="00DB5D36">
            <w:pPr>
              <w:spacing w:line="234" w:lineRule="auto"/>
              <w:ind w:right="320"/>
              <w:jc w:val="both"/>
              <w:rPr>
                <w:rFonts w:ascii="Arial" w:eastAsia="Times New Roman" w:hAnsi="Arial"/>
                <w:bCs/>
                <w:sz w:val="22"/>
              </w:rPr>
            </w:pPr>
            <w:r w:rsidRPr="00846FB0">
              <w:rPr>
                <w:rFonts w:ascii="Arial" w:eastAsia="Times New Roman" w:hAnsi="Arial"/>
                <w:bCs/>
                <w:sz w:val="22"/>
              </w:rPr>
              <w:t>Starostwo Powiatowe, szkoły,</w:t>
            </w:r>
          </w:p>
          <w:p w14:paraId="5F3C6F66" w14:textId="57323E87" w:rsidR="0012046A" w:rsidRPr="00846FB0" w:rsidRDefault="00DB5D36" w:rsidP="00DB5D36">
            <w:pPr>
              <w:spacing w:line="234" w:lineRule="auto"/>
              <w:ind w:right="320"/>
              <w:jc w:val="both"/>
              <w:rPr>
                <w:rFonts w:ascii="Arial" w:eastAsia="Times New Roman" w:hAnsi="Arial"/>
                <w:bCs/>
                <w:sz w:val="22"/>
              </w:rPr>
            </w:pPr>
            <w:r w:rsidRPr="00846FB0">
              <w:rPr>
                <w:rFonts w:ascii="Arial" w:eastAsia="Times New Roman" w:hAnsi="Arial"/>
                <w:bCs/>
                <w:sz w:val="22"/>
              </w:rPr>
              <w:t>placówki służby zdrowia</w:t>
            </w:r>
          </w:p>
        </w:tc>
        <w:tc>
          <w:tcPr>
            <w:tcW w:w="2167" w:type="dxa"/>
          </w:tcPr>
          <w:p w14:paraId="2C8A7B97" w14:textId="130460AB" w:rsidR="0012046A" w:rsidRPr="00846FB0" w:rsidRDefault="00DB5D36" w:rsidP="0012046A">
            <w:pPr>
              <w:spacing w:line="234" w:lineRule="auto"/>
              <w:ind w:right="320"/>
              <w:jc w:val="both"/>
              <w:rPr>
                <w:rFonts w:ascii="Arial" w:eastAsia="Times New Roman" w:hAnsi="Arial"/>
                <w:bCs/>
                <w:sz w:val="22"/>
              </w:rPr>
            </w:pPr>
            <w:r w:rsidRPr="00846FB0">
              <w:rPr>
                <w:rFonts w:ascii="Arial" w:eastAsia="Times New Roman" w:hAnsi="Arial"/>
                <w:bCs/>
                <w:sz w:val="22"/>
              </w:rPr>
              <w:t>Działanie ciągłe</w:t>
            </w:r>
          </w:p>
        </w:tc>
      </w:tr>
      <w:tr w:rsidR="0012046A" w14:paraId="0D2122E7" w14:textId="77777777" w:rsidTr="00846FB0">
        <w:trPr>
          <w:trHeight w:val="991"/>
        </w:trPr>
        <w:tc>
          <w:tcPr>
            <w:tcW w:w="3886" w:type="dxa"/>
          </w:tcPr>
          <w:p w14:paraId="56F8F14D" w14:textId="77777777" w:rsidR="00846FB0" w:rsidRPr="00846FB0" w:rsidRDefault="00846FB0" w:rsidP="00846FB0">
            <w:pPr>
              <w:spacing w:line="234" w:lineRule="auto"/>
              <w:ind w:right="320"/>
              <w:jc w:val="both"/>
              <w:rPr>
                <w:rFonts w:ascii="Arial" w:eastAsia="Times New Roman" w:hAnsi="Arial"/>
                <w:bCs/>
                <w:sz w:val="22"/>
              </w:rPr>
            </w:pPr>
            <w:r w:rsidRPr="00846FB0">
              <w:rPr>
                <w:rFonts w:ascii="Arial" w:eastAsia="Times New Roman" w:hAnsi="Arial"/>
                <w:bCs/>
                <w:sz w:val="22"/>
              </w:rPr>
              <w:t>Wspieranie działań zwiększających poczucie</w:t>
            </w:r>
          </w:p>
          <w:p w14:paraId="33579E5E" w14:textId="274DED71" w:rsidR="0012046A" w:rsidRPr="00846FB0" w:rsidRDefault="00846FB0" w:rsidP="00846FB0">
            <w:pPr>
              <w:spacing w:line="234" w:lineRule="auto"/>
              <w:ind w:right="320"/>
              <w:jc w:val="both"/>
              <w:rPr>
                <w:rFonts w:ascii="Arial" w:eastAsia="Times New Roman" w:hAnsi="Arial"/>
                <w:bCs/>
                <w:sz w:val="22"/>
              </w:rPr>
            </w:pPr>
            <w:r w:rsidRPr="00846FB0">
              <w:rPr>
                <w:rFonts w:ascii="Arial" w:eastAsia="Times New Roman" w:hAnsi="Arial"/>
                <w:bCs/>
                <w:sz w:val="22"/>
              </w:rPr>
              <w:t>bezpieczeństwa osób starszych</w:t>
            </w:r>
            <w:r w:rsidRPr="00846FB0">
              <w:rPr>
                <w:rFonts w:ascii="Arial" w:eastAsia="Times New Roman" w:hAnsi="Arial"/>
                <w:bCs/>
                <w:sz w:val="22"/>
              </w:rPr>
              <w:tab/>
            </w:r>
          </w:p>
        </w:tc>
        <w:tc>
          <w:tcPr>
            <w:tcW w:w="3336" w:type="dxa"/>
          </w:tcPr>
          <w:p w14:paraId="3BC170E7" w14:textId="77777777" w:rsidR="00846FB0" w:rsidRPr="00846FB0" w:rsidRDefault="00846FB0" w:rsidP="00846FB0">
            <w:pPr>
              <w:spacing w:line="234" w:lineRule="auto"/>
              <w:ind w:right="320"/>
              <w:jc w:val="both"/>
              <w:rPr>
                <w:rFonts w:ascii="Arial" w:eastAsia="Times New Roman" w:hAnsi="Arial"/>
                <w:bCs/>
                <w:sz w:val="22"/>
              </w:rPr>
            </w:pPr>
            <w:r w:rsidRPr="00846FB0">
              <w:rPr>
                <w:rFonts w:ascii="Arial" w:eastAsia="Times New Roman" w:hAnsi="Arial"/>
                <w:bCs/>
                <w:sz w:val="22"/>
              </w:rPr>
              <w:t>PCPR</w:t>
            </w:r>
          </w:p>
          <w:p w14:paraId="0715164D" w14:textId="77777777" w:rsidR="00846FB0" w:rsidRPr="00846FB0" w:rsidRDefault="00846FB0" w:rsidP="00846FB0">
            <w:pPr>
              <w:spacing w:line="234" w:lineRule="auto"/>
              <w:ind w:right="320"/>
              <w:jc w:val="both"/>
              <w:rPr>
                <w:rFonts w:ascii="Arial" w:eastAsia="Times New Roman" w:hAnsi="Arial"/>
                <w:bCs/>
                <w:sz w:val="22"/>
              </w:rPr>
            </w:pPr>
            <w:r w:rsidRPr="00846FB0">
              <w:rPr>
                <w:rFonts w:ascii="Arial" w:eastAsia="Times New Roman" w:hAnsi="Arial"/>
                <w:bCs/>
                <w:sz w:val="22"/>
              </w:rPr>
              <w:t>OPS</w:t>
            </w:r>
          </w:p>
          <w:p w14:paraId="4363407C" w14:textId="4F054D48" w:rsidR="0012046A" w:rsidRPr="00846FB0" w:rsidRDefault="00846FB0" w:rsidP="00846FB0">
            <w:pPr>
              <w:spacing w:line="234" w:lineRule="auto"/>
              <w:ind w:right="320"/>
              <w:jc w:val="both"/>
              <w:rPr>
                <w:rFonts w:ascii="Arial" w:eastAsia="Times New Roman" w:hAnsi="Arial"/>
                <w:bCs/>
                <w:sz w:val="22"/>
              </w:rPr>
            </w:pPr>
            <w:r w:rsidRPr="00846FB0">
              <w:rPr>
                <w:rFonts w:ascii="Arial" w:eastAsia="Times New Roman" w:hAnsi="Arial"/>
                <w:bCs/>
                <w:sz w:val="22"/>
              </w:rPr>
              <w:t>Starostwo Powiatowe</w:t>
            </w:r>
          </w:p>
        </w:tc>
        <w:tc>
          <w:tcPr>
            <w:tcW w:w="2167" w:type="dxa"/>
          </w:tcPr>
          <w:p w14:paraId="51ADA1B3" w14:textId="7B229457" w:rsidR="0012046A" w:rsidRPr="00846FB0" w:rsidRDefault="00846FB0" w:rsidP="0012046A">
            <w:pPr>
              <w:spacing w:line="234" w:lineRule="auto"/>
              <w:ind w:right="320"/>
              <w:jc w:val="both"/>
              <w:rPr>
                <w:rFonts w:ascii="Arial" w:eastAsia="Times New Roman" w:hAnsi="Arial"/>
                <w:bCs/>
                <w:sz w:val="22"/>
              </w:rPr>
            </w:pPr>
            <w:r w:rsidRPr="00846FB0">
              <w:rPr>
                <w:rFonts w:ascii="Arial" w:eastAsia="Times New Roman" w:hAnsi="Arial"/>
                <w:bCs/>
                <w:sz w:val="22"/>
              </w:rPr>
              <w:t>Działanie ciągłe</w:t>
            </w:r>
          </w:p>
        </w:tc>
      </w:tr>
      <w:tr w:rsidR="00846FB0" w14:paraId="4A76BB47" w14:textId="77777777" w:rsidTr="00846FB0">
        <w:trPr>
          <w:trHeight w:val="1245"/>
        </w:trPr>
        <w:tc>
          <w:tcPr>
            <w:tcW w:w="3886" w:type="dxa"/>
          </w:tcPr>
          <w:p w14:paraId="733C2D2C" w14:textId="77777777" w:rsidR="00846FB0" w:rsidRPr="00846FB0" w:rsidRDefault="00846FB0" w:rsidP="00846FB0">
            <w:pPr>
              <w:spacing w:line="234" w:lineRule="auto"/>
              <w:ind w:right="320"/>
              <w:jc w:val="both"/>
              <w:rPr>
                <w:rFonts w:ascii="Arial" w:eastAsia="Times New Roman" w:hAnsi="Arial"/>
                <w:bCs/>
                <w:sz w:val="22"/>
              </w:rPr>
            </w:pPr>
            <w:r w:rsidRPr="00846FB0">
              <w:rPr>
                <w:rFonts w:ascii="Arial" w:eastAsia="Times New Roman" w:hAnsi="Arial"/>
                <w:bCs/>
                <w:sz w:val="22"/>
              </w:rPr>
              <w:t>Wspieranie podmiotów realizujących</w:t>
            </w:r>
          </w:p>
          <w:p w14:paraId="669DE08D" w14:textId="77777777" w:rsidR="00846FB0" w:rsidRPr="00846FB0" w:rsidRDefault="00846FB0" w:rsidP="00846FB0">
            <w:pPr>
              <w:spacing w:line="234" w:lineRule="auto"/>
              <w:ind w:right="320"/>
              <w:jc w:val="both"/>
              <w:rPr>
                <w:rFonts w:ascii="Arial" w:eastAsia="Times New Roman" w:hAnsi="Arial"/>
                <w:bCs/>
                <w:sz w:val="22"/>
              </w:rPr>
            </w:pPr>
            <w:r w:rsidRPr="00846FB0">
              <w:rPr>
                <w:rFonts w:ascii="Arial" w:eastAsia="Times New Roman" w:hAnsi="Arial"/>
                <w:bCs/>
                <w:sz w:val="22"/>
              </w:rPr>
              <w:t>świadczenia w zakresie opieki</w:t>
            </w:r>
          </w:p>
          <w:p w14:paraId="1E10702A" w14:textId="51BC6CE5" w:rsidR="00846FB0" w:rsidRPr="00846FB0" w:rsidRDefault="00846FB0" w:rsidP="00846FB0">
            <w:pPr>
              <w:spacing w:line="234" w:lineRule="auto"/>
              <w:ind w:right="320"/>
              <w:jc w:val="both"/>
              <w:rPr>
                <w:rFonts w:ascii="Arial" w:eastAsia="Times New Roman" w:hAnsi="Arial"/>
                <w:bCs/>
                <w:sz w:val="22"/>
              </w:rPr>
            </w:pPr>
            <w:r w:rsidRPr="00846FB0">
              <w:rPr>
                <w:rFonts w:ascii="Arial" w:eastAsia="Times New Roman" w:hAnsi="Arial"/>
                <w:bCs/>
                <w:sz w:val="22"/>
              </w:rPr>
              <w:t>długoterminowej</w:t>
            </w:r>
          </w:p>
        </w:tc>
        <w:tc>
          <w:tcPr>
            <w:tcW w:w="3336" w:type="dxa"/>
          </w:tcPr>
          <w:p w14:paraId="64B3F335" w14:textId="77777777" w:rsidR="00846FB0" w:rsidRPr="00846FB0" w:rsidRDefault="00846FB0" w:rsidP="00846FB0">
            <w:pPr>
              <w:spacing w:line="234" w:lineRule="auto"/>
              <w:ind w:right="320"/>
              <w:jc w:val="both"/>
              <w:rPr>
                <w:rFonts w:ascii="Arial" w:eastAsia="Times New Roman" w:hAnsi="Arial"/>
                <w:bCs/>
                <w:sz w:val="22"/>
              </w:rPr>
            </w:pPr>
            <w:r w:rsidRPr="00846FB0">
              <w:rPr>
                <w:rFonts w:ascii="Arial" w:eastAsia="Times New Roman" w:hAnsi="Arial"/>
                <w:bCs/>
                <w:sz w:val="22"/>
              </w:rPr>
              <w:t>PCPR</w:t>
            </w:r>
          </w:p>
          <w:p w14:paraId="66861936" w14:textId="77777777" w:rsidR="00846FB0" w:rsidRPr="00846FB0" w:rsidRDefault="00846FB0" w:rsidP="00846FB0">
            <w:pPr>
              <w:spacing w:line="234" w:lineRule="auto"/>
              <w:ind w:right="320"/>
              <w:jc w:val="both"/>
              <w:rPr>
                <w:rFonts w:ascii="Arial" w:eastAsia="Times New Roman" w:hAnsi="Arial"/>
                <w:bCs/>
                <w:sz w:val="22"/>
              </w:rPr>
            </w:pPr>
            <w:r w:rsidRPr="00846FB0">
              <w:rPr>
                <w:rFonts w:ascii="Arial" w:eastAsia="Times New Roman" w:hAnsi="Arial"/>
                <w:bCs/>
                <w:sz w:val="22"/>
              </w:rPr>
              <w:t>OPS</w:t>
            </w:r>
          </w:p>
          <w:p w14:paraId="77ABC6DB" w14:textId="4182081B" w:rsidR="00846FB0" w:rsidRPr="00846FB0" w:rsidRDefault="00846FB0" w:rsidP="00846FB0">
            <w:pPr>
              <w:spacing w:line="234" w:lineRule="auto"/>
              <w:ind w:right="320"/>
              <w:jc w:val="both"/>
              <w:rPr>
                <w:rFonts w:ascii="Arial" w:eastAsia="Times New Roman" w:hAnsi="Arial"/>
                <w:bCs/>
                <w:sz w:val="22"/>
              </w:rPr>
            </w:pPr>
            <w:r w:rsidRPr="00846FB0">
              <w:rPr>
                <w:rFonts w:ascii="Arial" w:eastAsia="Times New Roman" w:hAnsi="Arial"/>
                <w:bCs/>
                <w:sz w:val="22"/>
              </w:rPr>
              <w:t>Starostwo Powiatowe</w:t>
            </w:r>
          </w:p>
        </w:tc>
        <w:tc>
          <w:tcPr>
            <w:tcW w:w="2167" w:type="dxa"/>
          </w:tcPr>
          <w:p w14:paraId="13F8CA54" w14:textId="64EF4FD9" w:rsidR="00846FB0" w:rsidRPr="00846FB0" w:rsidRDefault="00846FB0" w:rsidP="0012046A">
            <w:pPr>
              <w:spacing w:line="234" w:lineRule="auto"/>
              <w:ind w:right="320"/>
              <w:jc w:val="both"/>
              <w:rPr>
                <w:rFonts w:ascii="Arial" w:eastAsia="Times New Roman" w:hAnsi="Arial"/>
                <w:bCs/>
                <w:sz w:val="22"/>
              </w:rPr>
            </w:pPr>
            <w:r w:rsidRPr="00846FB0">
              <w:rPr>
                <w:rFonts w:ascii="Arial" w:eastAsia="Times New Roman" w:hAnsi="Arial"/>
                <w:bCs/>
                <w:sz w:val="22"/>
              </w:rPr>
              <w:t>Działanie ciągłe</w:t>
            </w:r>
          </w:p>
        </w:tc>
      </w:tr>
      <w:tr w:rsidR="00846FB0" w14:paraId="41558A57" w14:textId="77777777" w:rsidTr="00846FB0">
        <w:trPr>
          <w:trHeight w:val="1983"/>
        </w:trPr>
        <w:tc>
          <w:tcPr>
            <w:tcW w:w="3886" w:type="dxa"/>
          </w:tcPr>
          <w:p w14:paraId="6C3A7841" w14:textId="77777777" w:rsidR="00846FB0" w:rsidRPr="00846FB0" w:rsidRDefault="00846FB0" w:rsidP="00846FB0">
            <w:pPr>
              <w:spacing w:line="234" w:lineRule="auto"/>
              <w:ind w:right="320"/>
              <w:jc w:val="both"/>
              <w:rPr>
                <w:rFonts w:ascii="Arial" w:eastAsia="Times New Roman" w:hAnsi="Arial"/>
                <w:bCs/>
                <w:sz w:val="22"/>
              </w:rPr>
            </w:pPr>
            <w:r w:rsidRPr="00846FB0">
              <w:rPr>
                <w:rFonts w:ascii="Arial" w:eastAsia="Times New Roman" w:hAnsi="Arial"/>
                <w:bCs/>
                <w:sz w:val="22"/>
              </w:rPr>
              <w:t>Współpraca z podmiotami leczniczymi na</w:t>
            </w:r>
          </w:p>
          <w:p w14:paraId="1A244CE7" w14:textId="77777777" w:rsidR="00846FB0" w:rsidRPr="00846FB0" w:rsidRDefault="00846FB0" w:rsidP="00846FB0">
            <w:pPr>
              <w:spacing w:line="234" w:lineRule="auto"/>
              <w:ind w:right="320"/>
              <w:jc w:val="both"/>
              <w:rPr>
                <w:rFonts w:ascii="Arial" w:eastAsia="Times New Roman" w:hAnsi="Arial"/>
                <w:bCs/>
                <w:sz w:val="22"/>
              </w:rPr>
            </w:pPr>
            <w:r w:rsidRPr="00846FB0">
              <w:rPr>
                <w:rFonts w:ascii="Arial" w:eastAsia="Times New Roman" w:hAnsi="Arial"/>
                <w:bCs/>
                <w:sz w:val="22"/>
              </w:rPr>
              <w:t>terenie powiatu w zakresie wzmocnienia</w:t>
            </w:r>
          </w:p>
          <w:p w14:paraId="7DA6F3FC" w14:textId="77777777" w:rsidR="00846FB0" w:rsidRPr="00846FB0" w:rsidRDefault="00846FB0" w:rsidP="00846FB0">
            <w:pPr>
              <w:spacing w:line="234" w:lineRule="auto"/>
              <w:ind w:right="320"/>
              <w:jc w:val="both"/>
              <w:rPr>
                <w:rFonts w:ascii="Arial" w:eastAsia="Times New Roman" w:hAnsi="Arial"/>
                <w:bCs/>
                <w:sz w:val="22"/>
              </w:rPr>
            </w:pPr>
            <w:r w:rsidRPr="00846FB0">
              <w:rPr>
                <w:rFonts w:ascii="Arial" w:eastAsia="Times New Roman" w:hAnsi="Arial"/>
                <w:bCs/>
                <w:sz w:val="22"/>
              </w:rPr>
              <w:t>opieki medycznej nad osobami starszymi,</w:t>
            </w:r>
          </w:p>
          <w:p w14:paraId="47FB6690" w14:textId="08EB01FC" w:rsidR="00846FB0" w:rsidRPr="00846FB0" w:rsidRDefault="00846FB0" w:rsidP="00846FB0">
            <w:pPr>
              <w:spacing w:line="234" w:lineRule="auto"/>
              <w:ind w:right="320"/>
              <w:jc w:val="both"/>
              <w:rPr>
                <w:rFonts w:ascii="Arial" w:eastAsia="Times New Roman" w:hAnsi="Arial"/>
                <w:bCs/>
                <w:sz w:val="22"/>
              </w:rPr>
            </w:pPr>
            <w:r w:rsidRPr="00846FB0">
              <w:rPr>
                <w:rFonts w:ascii="Arial" w:eastAsia="Times New Roman" w:hAnsi="Arial"/>
                <w:bCs/>
                <w:sz w:val="22"/>
              </w:rPr>
              <w:t>w tym paliatywnej i geriatrycznej</w:t>
            </w:r>
            <w:r w:rsidRPr="00846FB0">
              <w:rPr>
                <w:rFonts w:ascii="Arial" w:eastAsia="Times New Roman" w:hAnsi="Arial"/>
                <w:bCs/>
                <w:sz w:val="22"/>
              </w:rPr>
              <w:tab/>
            </w:r>
          </w:p>
        </w:tc>
        <w:tc>
          <w:tcPr>
            <w:tcW w:w="3336" w:type="dxa"/>
          </w:tcPr>
          <w:p w14:paraId="606AD478" w14:textId="77777777" w:rsidR="00846FB0" w:rsidRPr="00846FB0" w:rsidRDefault="00846FB0" w:rsidP="00846FB0">
            <w:pPr>
              <w:spacing w:line="234" w:lineRule="auto"/>
              <w:ind w:right="320"/>
              <w:jc w:val="both"/>
              <w:rPr>
                <w:rFonts w:ascii="Arial" w:eastAsia="Times New Roman" w:hAnsi="Arial"/>
                <w:bCs/>
                <w:sz w:val="22"/>
              </w:rPr>
            </w:pPr>
            <w:r w:rsidRPr="00846FB0">
              <w:rPr>
                <w:rFonts w:ascii="Arial" w:eastAsia="Times New Roman" w:hAnsi="Arial"/>
                <w:bCs/>
                <w:sz w:val="22"/>
              </w:rPr>
              <w:t>PCPR</w:t>
            </w:r>
          </w:p>
          <w:p w14:paraId="7D65DCCD" w14:textId="77777777" w:rsidR="00846FB0" w:rsidRPr="00846FB0" w:rsidRDefault="00846FB0" w:rsidP="00846FB0">
            <w:pPr>
              <w:spacing w:line="234" w:lineRule="auto"/>
              <w:ind w:right="320"/>
              <w:jc w:val="both"/>
              <w:rPr>
                <w:rFonts w:ascii="Arial" w:eastAsia="Times New Roman" w:hAnsi="Arial"/>
                <w:bCs/>
                <w:sz w:val="22"/>
              </w:rPr>
            </w:pPr>
            <w:r w:rsidRPr="00846FB0">
              <w:rPr>
                <w:rFonts w:ascii="Arial" w:eastAsia="Times New Roman" w:hAnsi="Arial"/>
                <w:bCs/>
                <w:sz w:val="22"/>
              </w:rPr>
              <w:t>OPS</w:t>
            </w:r>
          </w:p>
          <w:p w14:paraId="129A7F00" w14:textId="47D4A32D" w:rsidR="00846FB0" w:rsidRPr="00846FB0" w:rsidRDefault="00846FB0" w:rsidP="00846FB0">
            <w:pPr>
              <w:spacing w:line="234" w:lineRule="auto"/>
              <w:ind w:right="320"/>
              <w:jc w:val="both"/>
              <w:rPr>
                <w:rFonts w:ascii="Arial" w:eastAsia="Times New Roman" w:hAnsi="Arial"/>
                <w:bCs/>
                <w:sz w:val="22"/>
              </w:rPr>
            </w:pPr>
            <w:r w:rsidRPr="00846FB0">
              <w:rPr>
                <w:rFonts w:ascii="Arial" w:eastAsia="Times New Roman" w:hAnsi="Arial"/>
                <w:bCs/>
                <w:sz w:val="22"/>
              </w:rPr>
              <w:t>Starostwo Powiatowe</w:t>
            </w:r>
          </w:p>
        </w:tc>
        <w:tc>
          <w:tcPr>
            <w:tcW w:w="2167" w:type="dxa"/>
          </w:tcPr>
          <w:p w14:paraId="4C06F0ED" w14:textId="375CBC84" w:rsidR="00846FB0" w:rsidRPr="00846FB0" w:rsidRDefault="00846FB0" w:rsidP="0012046A">
            <w:pPr>
              <w:spacing w:line="234" w:lineRule="auto"/>
              <w:ind w:right="320"/>
              <w:jc w:val="both"/>
              <w:rPr>
                <w:rFonts w:ascii="Arial" w:eastAsia="Times New Roman" w:hAnsi="Arial"/>
                <w:bCs/>
                <w:sz w:val="22"/>
              </w:rPr>
            </w:pPr>
            <w:r w:rsidRPr="00846FB0">
              <w:rPr>
                <w:rFonts w:ascii="Arial" w:eastAsia="Times New Roman" w:hAnsi="Arial"/>
                <w:bCs/>
                <w:sz w:val="22"/>
              </w:rPr>
              <w:t>Działanie ciągłe</w:t>
            </w:r>
          </w:p>
        </w:tc>
      </w:tr>
    </w:tbl>
    <w:p w14:paraId="74E23676" w14:textId="323B9125" w:rsidR="0012046A" w:rsidRDefault="0012046A" w:rsidP="0012046A">
      <w:pPr>
        <w:spacing w:line="234" w:lineRule="auto"/>
        <w:ind w:right="320"/>
        <w:jc w:val="both"/>
        <w:rPr>
          <w:rFonts w:ascii="Arial" w:eastAsia="Times New Roman" w:hAnsi="Arial"/>
          <w:b/>
          <w:sz w:val="22"/>
        </w:rPr>
      </w:pPr>
    </w:p>
    <w:p w14:paraId="323C04A5" w14:textId="438AFD5E" w:rsidR="00DD09A7" w:rsidRDefault="00DD09A7" w:rsidP="0012046A">
      <w:pPr>
        <w:spacing w:line="234" w:lineRule="auto"/>
        <w:ind w:right="320"/>
        <w:jc w:val="both"/>
        <w:rPr>
          <w:rFonts w:ascii="Arial" w:eastAsia="Times New Roman" w:hAnsi="Arial"/>
          <w:b/>
          <w:sz w:val="22"/>
        </w:rPr>
      </w:pPr>
    </w:p>
    <w:p w14:paraId="4626C74E" w14:textId="58B8D21A" w:rsidR="00DD09A7" w:rsidRDefault="00DD09A7" w:rsidP="0012046A">
      <w:pPr>
        <w:spacing w:line="234" w:lineRule="auto"/>
        <w:ind w:right="320"/>
        <w:jc w:val="both"/>
        <w:rPr>
          <w:rFonts w:ascii="Arial" w:eastAsia="Times New Roman" w:hAnsi="Arial"/>
          <w:b/>
          <w:sz w:val="22"/>
        </w:rPr>
      </w:pPr>
    </w:p>
    <w:p w14:paraId="45611652" w14:textId="38A230B0" w:rsidR="00DD09A7" w:rsidRDefault="00DD09A7" w:rsidP="0012046A">
      <w:pPr>
        <w:spacing w:line="234" w:lineRule="auto"/>
        <w:ind w:right="320"/>
        <w:jc w:val="both"/>
        <w:rPr>
          <w:rFonts w:ascii="Arial" w:eastAsia="Times New Roman" w:hAnsi="Arial"/>
          <w:b/>
          <w:sz w:val="22"/>
        </w:rPr>
      </w:pPr>
    </w:p>
    <w:p w14:paraId="4132B52A" w14:textId="515CF54E" w:rsidR="00DD09A7" w:rsidRDefault="00DD09A7" w:rsidP="0012046A">
      <w:pPr>
        <w:spacing w:line="234" w:lineRule="auto"/>
        <w:ind w:right="320"/>
        <w:jc w:val="both"/>
        <w:rPr>
          <w:rFonts w:ascii="Arial" w:eastAsia="Times New Roman" w:hAnsi="Arial"/>
          <w:b/>
          <w:sz w:val="22"/>
        </w:rPr>
      </w:pPr>
    </w:p>
    <w:p w14:paraId="763BA47F" w14:textId="6922A34E" w:rsidR="00DD09A7" w:rsidRDefault="00DD09A7" w:rsidP="0012046A">
      <w:pPr>
        <w:spacing w:line="234" w:lineRule="auto"/>
        <w:ind w:right="320"/>
        <w:jc w:val="both"/>
        <w:rPr>
          <w:rFonts w:ascii="Arial" w:eastAsia="Times New Roman" w:hAnsi="Arial"/>
          <w:b/>
          <w:sz w:val="22"/>
        </w:rPr>
      </w:pPr>
    </w:p>
    <w:p w14:paraId="70DFDB3F" w14:textId="56EB0003" w:rsidR="00DD09A7" w:rsidRDefault="00DD09A7" w:rsidP="0012046A">
      <w:pPr>
        <w:spacing w:line="234" w:lineRule="auto"/>
        <w:ind w:right="320"/>
        <w:jc w:val="both"/>
        <w:rPr>
          <w:rFonts w:ascii="Arial" w:eastAsia="Times New Roman" w:hAnsi="Arial"/>
          <w:b/>
          <w:sz w:val="22"/>
        </w:rPr>
      </w:pPr>
    </w:p>
    <w:p w14:paraId="106C644F" w14:textId="2950EFC9" w:rsidR="00DD09A7" w:rsidRDefault="00DD09A7" w:rsidP="0012046A">
      <w:pPr>
        <w:spacing w:line="234" w:lineRule="auto"/>
        <w:ind w:right="320"/>
        <w:jc w:val="both"/>
        <w:rPr>
          <w:rFonts w:ascii="Arial" w:eastAsia="Times New Roman" w:hAnsi="Arial"/>
          <w:b/>
          <w:sz w:val="22"/>
        </w:rPr>
      </w:pPr>
    </w:p>
    <w:p w14:paraId="210BB7A1" w14:textId="59906B83" w:rsidR="00DD09A7" w:rsidRDefault="00DD09A7" w:rsidP="0012046A">
      <w:pPr>
        <w:spacing w:line="234" w:lineRule="auto"/>
        <w:ind w:right="320"/>
        <w:jc w:val="both"/>
        <w:rPr>
          <w:rFonts w:ascii="Arial" w:eastAsia="Times New Roman" w:hAnsi="Arial"/>
          <w:b/>
          <w:sz w:val="22"/>
        </w:rPr>
      </w:pPr>
    </w:p>
    <w:p w14:paraId="14795A22" w14:textId="0E838027" w:rsidR="00DD09A7" w:rsidRDefault="00DD09A7" w:rsidP="0012046A">
      <w:pPr>
        <w:spacing w:line="234" w:lineRule="auto"/>
        <w:ind w:right="320"/>
        <w:jc w:val="both"/>
        <w:rPr>
          <w:rFonts w:ascii="Arial" w:eastAsia="Times New Roman" w:hAnsi="Arial"/>
          <w:b/>
          <w:sz w:val="22"/>
        </w:rPr>
      </w:pPr>
    </w:p>
    <w:p w14:paraId="65D81BAD" w14:textId="2EAAAEF0" w:rsidR="00DD09A7" w:rsidRDefault="00DD09A7" w:rsidP="0012046A">
      <w:pPr>
        <w:spacing w:line="234" w:lineRule="auto"/>
        <w:ind w:right="320"/>
        <w:jc w:val="both"/>
        <w:rPr>
          <w:rFonts w:ascii="Arial" w:eastAsia="Times New Roman" w:hAnsi="Arial"/>
          <w:b/>
          <w:sz w:val="22"/>
        </w:rPr>
      </w:pPr>
    </w:p>
    <w:p w14:paraId="65060706" w14:textId="33486937" w:rsidR="00DD09A7" w:rsidRDefault="00DD09A7" w:rsidP="0012046A">
      <w:pPr>
        <w:spacing w:line="234" w:lineRule="auto"/>
        <w:ind w:right="320"/>
        <w:jc w:val="both"/>
        <w:rPr>
          <w:rFonts w:ascii="Arial" w:eastAsia="Times New Roman" w:hAnsi="Arial"/>
          <w:b/>
          <w:sz w:val="22"/>
        </w:rPr>
      </w:pPr>
    </w:p>
    <w:p w14:paraId="7BF93C5E" w14:textId="238DD6BD" w:rsidR="00DD09A7" w:rsidRDefault="00DD09A7" w:rsidP="0012046A">
      <w:pPr>
        <w:spacing w:line="234" w:lineRule="auto"/>
        <w:ind w:right="320"/>
        <w:jc w:val="both"/>
        <w:rPr>
          <w:rFonts w:ascii="Arial" w:eastAsia="Times New Roman" w:hAnsi="Arial"/>
          <w:b/>
          <w:sz w:val="22"/>
        </w:rPr>
      </w:pPr>
    </w:p>
    <w:p w14:paraId="1373DC6A" w14:textId="77777777" w:rsidR="00DD09A7" w:rsidRDefault="00DD09A7" w:rsidP="0012046A">
      <w:pPr>
        <w:spacing w:line="234" w:lineRule="auto"/>
        <w:ind w:right="320"/>
        <w:jc w:val="both"/>
        <w:rPr>
          <w:rFonts w:ascii="Arial" w:eastAsia="Times New Roman" w:hAnsi="Arial"/>
          <w:b/>
          <w:sz w:val="22"/>
        </w:rPr>
      </w:pPr>
    </w:p>
    <w:p w14:paraId="1425433D" w14:textId="749132E7" w:rsidR="0012046A" w:rsidRDefault="0012046A" w:rsidP="0012046A">
      <w:pPr>
        <w:spacing w:line="234" w:lineRule="auto"/>
        <w:ind w:right="320"/>
        <w:jc w:val="both"/>
        <w:rPr>
          <w:rFonts w:ascii="Arial" w:eastAsia="Times New Roman" w:hAnsi="Arial"/>
          <w:b/>
          <w:sz w:val="22"/>
        </w:rPr>
      </w:pPr>
    </w:p>
    <w:tbl>
      <w:tblPr>
        <w:tblStyle w:val="Tabela-Siatka"/>
        <w:tblW w:w="0" w:type="auto"/>
        <w:tblLook w:val="04A0" w:firstRow="1" w:lastRow="0" w:firstColumn="1" w:lastColumn="0" w:noHBand="0" w:noVBand="1"/>
      </w:tblPr>
      <w:tblGrid>
        <w:gridCol w:w="4692"/>
        <w:gridCol w:w="4692"/>
      </w:tblGrid>
      <w:tr w:rsidR="004A467F" w14:paraId="2432C226" w14:textId="77777777" w:rsidTr="00DD09A7">
        <w:trPr>
          <w:tblHeader/>
        </w:trPr>
        <w:tc>
          <w:tcPr>
            <w:tcW w:w="4692" w:type="dxa"/>
          </w:tcPr>
          <w:p w14:paraId="2923CC6A" w14:textId="07C232C9" w:rsidR="004A467F" w:rsidRPr="004A467F" w:rsidRDefault="004A467F">
            <w:pPr>
              <w:rPr>
                <w:rFonts w:ascii="Arial" w:eastAsia="Times New Roman" w:hAnsi="Arial"/>
                <w:b/>
                <w:bCs/>
                <w:sz w:val="24"/>
              </w:rPr>
            </w:pPr>
            <w:r w:rsidRPr="004A467F">
              <w:rPr>
                <w:rFonts w:ascii="Arial" w:eastAsia="Times New Roman" w:hAnsi="Arial"/>
                <w:b/>
                <w:bCs/>
                <w:sz w:val="24"/>
              </w:rPr>
              <w:t>Kierunki działań</w:t>
            </w:r>
          </w:p>
        </w:tc>
        <w:tc>
          <w:tcPr>
            <w:tcW w:w="4692" w:type="dxa"/>
          </w:tcPr>
          <w:p w14:paraId="5D65C490" w14:textId="1AA414FD" w:rsidR="004A467F" w:rsidRDefault="004A467F">
            <w:pPr>
              <w:rPr>
                <w:rFonts w:ascii="Arial" w:eastAsia="Times New Roman" w:hAnsi="Arial"/>
                <w:sz w:val="24"/>
              </w:rPr>
            </w:pPr>
            <w:r w:rsidRPr="0064634B">
              <w:rPr>
                <w:rFonts w:ascii="Arial" w:eastAsia="Times New Roman" w:hAnsi="Arial"/>
                <w:b/>
                <w:sz w:val="22"/>
              </w:rPr>
              <w:t>Wskaźniki realizacji celów</w:t>
            </w:r>
          </w:p>
        </w:tc>
      </w:tr>
      <w:tr w:rsidR="004A467F" w14:paraId="1447A4F2" w14:textId="77777777" w:rsidTr="004A467F">
        <w:tc>
          <w:tcPr>
            <w:tcW w:w="4692" w:type="dxa"/>
          </w:tcPr>
          <w:p w14:paraId="1C60EC59" w14:textId="77777777" w:rsidR="004A467F" w:rsidRPr="004A467F" w:rsidRDefault="004A467F" w:rsidP="004A467F">
            <w:pPr>
              <w:rPr>
                <w:rFonts w:ascii="Arial" w:eastAsia="Times New Roman" w:hAnsi="Arial"/>
                <w:sz w:val="24"/>
              </w:rPr>
            </w:pPr>
            <w:r w:rsidRPr="004A467F">
              <w:rPr>
                <w:rFonts w:ascii="Arial" w:eastAsia="Times New Roman" w:hAnsi="Arial"/>
                <w:sz w:val="24"/>
              </w:rPr>
              <w:t>Zapewnienie osobom</w:t>
            </w:r>
          </w:p>
          <w:p w14:paraId="4D57E2CE" w14:textId="77777777" w:rsidR="004A467F" w:rsidRPr="004A467F" w:rsidRDefault="004A467F" w:rsidP="004A467F">
            <w:pPr>
              <w:rPr>
                <w:rFonts w:ascii="Arial" w:eastAsia="Times New Roman" w:hAnsi="Arial"/>
                <w:sz w:val="24"/>
              </w:rPr>
            </w:pPr>
            <w:r w:rsidRPr="004A467F">
              <w:rPr>
                <w:rFonts w:ascii="Arial" w:eastAsia="Times New Roman" w:hAnsi="Arial"/>
                <w:sz w:val="24"/>
              </w:rPr>
              <w:t>niepełnosprawnym możliwości</w:t>
            </w:r>
          </w:p>
          <w:p w14:paraId="3FA4D5D3" w14:textId="77777777" w:rsidR="004A467F" w:rsidRPr="004A467F" w:rsidRDefault="004A467F" w:rsidP="004A467F">
            <w:pPr>
              <w:rPr>
                <w:rFonts w:ascii="Arial" w:eastAsia="Times New Roman" w:hAnsi="Arial"/>
                <w:sz w:val="24"/>
              </w:rPr>
            </w:pPr>
            <w:r w:rsidRPr="004A467F">
              <w:rPr>
                <w:rFonts w:ascii="Arial" w:eastAsia="Times New Roman" w:hAnsi="Arial"/>
                <w:sz w:val="24"/>
              </w:rPr>
              <w:t>pełnego uczestnictwa w życiu</w:t>
            </w:r>
          </w:p>
          <w:p w14:paraId="31ABC317" w14:textId="77777777" w:rsidR="004A467F" w:rsidRPr="004A467F" w:rsidRDefault="004A467F" w:rsidP="004A467F">
            <w:pPr>
              <w:rPr>
                <w:rFonts w:ascii="Arial" w:eastAsia="Times New Roman" w:hAnsi="Arial"/>
                <w:sz w:val="24"/>
              </w:rPr>
            </w:pPr>
            <w:r w:rsidRPr="004A467F">
              <w:rPr>
                <w:rFonts w:ascii="Arial" w:eastAsia="Times New Roman" w:hAnsi="Arial"/>
                <w:sz w:val="24"/>
              </w:rPr>
              <w:t>społecznym</w:t>
            </w:r>
          </w:p>
          <w:p w14:paraId="4A4EEC9E" w14:textId="25680F1E" w:rsidR="004A467F" w:rsidRDefault="004A467F" w:rsidP="004A467F">
            <w:pPr>
              <w:rPr>
                <w:rFonts w:ascii="Arial" w:eastAsia="Times New Roman" w:hAnsi="Arial"/>
                <w:sz w:val="24"/>
              </w:rPr>
            </w:pPr>
            <w:r w:rsidRPr="004A467F">
              <w:rPr>
                <w:rFonts w:ascii="Arial" w:eastAsia="Times New Roman" w:hAnsi="Arial"/>
                <w:sz w:val="24"/>
              </w:rPr>
              <w:tab/>
            </w:r>
          </w:p>
        </w:tc>
        <w:tc>
          <w:tcPr>
            <w:tcW w:w="4692" w:type="dxa"/>
          </w:tcPr>
          <w:p w14:paraId="0A0F60F5" w14:textId="77777777" w:rsidR="004A467F" w:rsidRPr="004A467F" w:rsidRDefault="004A467F" w:rsidP="004A467F">
            <w:pPr>
              <w:rPr>
                <w:rFonts w:ascii="Arial" w:eastAsia="Times New Roman" w:hAnsi="Arial"/>
                <w:sz w:val="24"/>
              </w:rPr>
            </w:pPr>
            <w:r w:rsidRPr="004A467F">
              <w:rPr>
                <w:rFonts w:ascii="Arial" w:eastAsia="Times New Roman" w:hAnsi="Arial"/>
                <w:sz w:val="24"/>
              </w:rPr>
              <w:t>- posiadanie danych na temat liczby osób niepełnosprawnych</w:t>
            </w:r>
          </w:p>
          <w:p w14:paraId="0B075DE4" w14:textId="77777777" w:rsidR="004A467F" w:rsidRPr="004A467F" w:rsidRDefault="004A467F" w:rsidP="004A467F">
            <w:pPr>
              <w:rPr>
                <w:rFonts w:ascii="Arial" w:eastAsia="Times New Roman" w:hAnsi="Arial"/>
                <w:sz w:val="24"/>
              </w:rPr>
            </w:pPr>
            <w:r w:rsidRPr="004A467F">
              <w:rPr>
                <w:rFonts w:ascii="Arial" w:eastAsia="Times New Roman" w:hAnsi="Arial"/>
                <w:sz w:val="24"/>
              </w:rPr>
              <w:t>- informator na temat ulg i przywilejów osób niepełnosprawnych</w:t>
            </w:r>
          </w:p>
          <w:p w14:paraId="34A9A0DC" w14:textId="77777777" w:rsidR="004A467F" w:rsidRPr="004A467F" w:rsidRDefault="004A467F" w:rsidP="004A467F">
            <w:pPr>
              <w:rPr>
                <w:rFonts w:ascii="Arial" w:eastAsia="Times New Roman" w:hAnsi="Arial"/>
                <w:sz w:val="24"/>
              </w:rPr>
            </w:pPr>
            <w:r w:rsidRPr="004A467F">
              <w:rPr>
                <w:rFonts w:ascii="Arial" w:eastAsia="Times New Roman" w:hAnsi="Arial"/>
                <w:sz w:val="24"/>
              </w:rPr>
              <w:t>- liczba rozpowszechnianych publikacji na temat osób niepełnosprawnych</w:t>
            </w:r>
          </w:p>
          <w:p w14:paraId="6A8CF821" w14:textId="77777777" w:rsidR="004A467F" w:rsidRPr="004A467F" w:rsidRDefault="004A467F" w:rsidP="004A467F">
            <w:pPr>
              <w:rPr>
                <w:rFonts w:ascii="Arial" w:eastAsia="Times New Roman" w:hAnsi="Arial"/>
                <w:sz w:val="24"/>
              </w:rPr>
            </w:pPr>
            <w:r w:rsidRPr="004A467F">
              <w:rPr>
                <w:rFonts w:ascii="Arial" w:eastAsia="Times New Roman" w:hAnsi="Arial"/>
                <w:sz w:val="24"/>
              </w:rPr>
              <w:t>- liczba porad specjalistycznych dla osób niepełnosprawnych</w:t>
            </w:r>
          </w:p>
          <w:p w14:paraId="3D17EC85" w14:textId="77777777" w:rsidR="004A467F" w:rsidRPr="004A467F" w:rsidRDefault="004A467F" w:rsidP="004A467F">
            <w:pPr>
              <w:rPr>
                <w:rFonts w:ascii="Arial" w:eastAsia="Times New Roman" w:hAnsi="Arial"/>
                <w:sz w:val="24"/>
              </w:rPr>
            </w:pPr>
            <w:r w:rsidRPr="004A467F">
              <w:rPr>
                <w:rFonts w:ascii="Arial" w:eastAsia="Times New Roman" w:hAnsi="Arial"/>
                <w:sz w:val="24"/>
              </w:rPr>
              <w:t>- kwoty środków przekazywanych organizacjom pozarządowym</w:t>
            </w:r>
          </w:p>
          <w:p w14:paraId="59D97EAF" w14:textId="77777777" w:rsidR="004A467F" w:rsidRPr="004A467F" w:rsidRDefault="004A467F" w:rsidP="004A467F">
            <w:pPr>
              <w:rPr>
                <w:rFonts w:ascii="Arial" w:eastAsia="Times New Roman" w:hAnsi="Arial"/>
                <w:sz w:val="24"/>
              </w:rPr>
            </w:pPr>
            <w:r w:rsidRPr="004A467F">
              <w:rPr>
                <w:rFonts w:ascii="Arial" w:eastAsia="Times New Roman" w:hAnsi="Arial"/>
                <w:sz w:val="24"/>
              </w:rPr>
              <w:t>- liczba zorganizowanych imprez kulturalno-sportowych</w:t>
            </w:r>
          </w:p>
          <w:p w14:paraId="50D847CF" w14:textId="07DDEDA6" w:rsidR="004A467F" w:rsidRDefault="004A467F" w:rsidP="004A467F">
            <w:pPr>
              <w:rPr>
                <w:rFonts w:ascii="Arial" w:eastAsia="Times New Roman" w:hAnsi="Arial"/>
                <w:sz w:val="24"/>
              </w:rPr>
            </w:pPr>
            <w:r w:rsidRPr="004A467F">
              <w:rPr>
                <w:rFonts w:ascii="Arial" w:eastAsia="Times New Roman" w:hAnsi="Arial"/>
                <w:sz w:val="24"/>
              </w:rPr>
              <w:t>- liczba wniosków na dofinansowanie imprez kulturalno-sportowych</w:t>
            </w:r>
          </w:p>
        </w:tc>
      </w:tr>
      <w:tr w:rsidR="004A467F" w14:paraId="76641001" w14:textId="77777777" w:rsidTr="004A467F">
        <w:tc>
          <w:tcPr>
            <w:tcW w:w="4692" w:type="dxa"/>
          </w:tcPr>
          <w:p w14:paraId="4830FBC8" w14:textId="77777777" w:rsidR="004A467F" w:rsidRPr="004A467F" w:rsidRDefault="004A467F" w:rsidP="004A467F">
            <w:pPr>
              <w:rPr>
                <w:rFonts w:ascii="Arial" w:eastAsia="Times New Roman" w:hAnsi="Arial"/>
                <w:sz w:val="24"/>
              </w:rPr>
            </w:pPr>
            <w:r w:rsidRPr="004A467F">
              <w:rPr>
                <w:rFonts w:ascii="Arial" w:eastAsia="Times New Roman" w:hAnsi="Arial"/>
                <w:sz w:val="24"/>
              </w:rPr>
              <w:t>Zwiększenie możliwości</w:t>
            </w:r>
          </w:p>
          <w:p w14:paraId="1A380B77" w14:textId="77777777" w:rsidR="004A467F" w:rsidRPr="004A467F" w:rsidRDefault="004A467F" w:rsidP="004A467F">
            <w:pPr>
              <w:rPr>
                <w:rFonts w:ascii="Arial" w:eastAsia="Times New Roman" w:hAnsi="Arial"/>
                <w:sz w:val="24"/>
              </w:rPr>
            </w:pPr>
            <w:r w:rsidRPr="004A467F">
              <w:rPr>
                <w:rFonts w:ascii="Arial" w:eastAsia="Times New Roman" w:hAnsi="Arial"/>
                <w:sz w:val="24"/>
              </w:rPr>
              <w:t>wykonania pracy zawodowej przez</w:t>
            </w:r>
          </w:p>
          <w:p w14:paraId="1B8F9C1A" w14:textId="731C859B" w:rsidR="004A467F" w:rsidRDefault="004A467F" w:rsidP="004A467F">
            <w:pPr>
              <w:rPr>
                <w:rFonts w:ascii="Arial" w:eastAsia="Times New Roman" w:hAnsi="Arial"/>
                <w:sz w:val="24"/>
              </w:rPr>
            </w:pPr>
            <w:r w:rsidRPr="004A467F">
              <w:rPr>
                <w:rFonts w:ascii="Arial" w:eastAsia="Times New Roman" w:hAnsi="Arial"/>
                <w:sz w:val="24"/>
              </w:rPr>
              <w:t>osoby niepełnosprawne</w:t>
            </w:r>
          </w:p>
        </w:tc>
        <w:tc>
          <w:tcPr>
            <w:tcW w:w="4692" w:type="dxa"/>
          </w:tcPr>
          <w:p w14:paraId="1C16AE39" w14:textId="77777777" w:rsidR="004A467F" w:rsidRPr="004A467F" w:rsidRDefault="004A467F" w:rsidP="004A467F">
            <w:pPr>
              <w:rPr>
                <w:rFonts w:ascii="Arial" w:eastAsia="Times New Roman" w:hAnsi="Arial"/>
                <w:sz w:val="24"/>
              </w:rPr>
            </w:pPr>
            <w:r w:rsidRPr="004A467F">
              <w:rPr>
                <w:rFonts w:ascii="Arial" w:eastAsia="Times New Roman" w:hAnsi="Arial"/>
                <w:sz w:val="24"/>
              </w:rPr>
              <w:t>- liczba osób niepełnosprawnych, które podjęły pracę po otrzymaniu</w:t>
            </w:r>
          </w:p>
          <w:p w14:paraId="2D26789B" w14:textId="77777777" w:rsidR="004A467F" w:rsidRPr="004A467F" w:rsidRDefault="004A467F" w:rsidP="004A467F">
            <w:pPr>
              <w:rPr>
                <w:rFonts w:ascii="Arial" w:eastAsia="Times New Roman" w:hAnsi="Arial"/>
                <w:sz w:val="24"/>
              </w:rPr>
            </w:pPr>
            <w:r w:rsidRPr="004A467F">
              <w:rPr>
                <w:rFonts w:ascii="Arial" w:eastAsia="Times New Roman" w:hAnsi="Arial"/>
                <w:sz w:val="24"/>
              </w:rPr>
              <w:t>wsparcia lub skierowaniu do pracy</w:t>
            </w:r>
          </w:p>
          <w:p w14:paraId="37ED991E" w14:textId="77777777" w:rsidR="004A467F" w:rsidRPr="004A467F" w:rsidRDefault="004A467F" w:rsidP="004A467F">
            <w:pPr>
              <w:rPr>
                <w:rFonts w:ascii="Arial" w:eastAsia="Times New Roman" w:hAnsi="Arial"/>
                <w:sz w:val="24"/>
              </w:rPr>
            </w:pPr>
            <w:r w:rsidRPr="004A467F">
              <w:rPr>
                <w:rFonts w:ascii="Arial" w:eastAsia="Times New Roman" w:hAnsi="Arial"/>
                <w:sz w:val="24"/>
              </w:rPr>
              <w:t>- posiadanie ewidencji osób niepełnosprawnych pozostających bez</w:t>
            </w:r>
          </w:p>
          <w:p w14:paraId="3117E054" w14:textId="77777777" w:rsidR="004A467F" w:rsidRPr="004A467F" w:rsidRDefault="004A467F" w:rsidP="004A467F">
            <w:pPr>
              <w:rPr>
                <w:rFonts w:ascii="Arial" w:eastAsia="Times New Roman" w:hAnsi="Arial"/>
                <w:sz w:val="24"/>
              </w:rPr>
            </w:pPr>
            <w:r w:rsidRPr="004A467F">
              <w:rPr>
                <w:rFonts w:ascii="Arial" w:eastAsia="Times New Roman" w:hAnsi="Arial"/>
                <w:sz w:val="24"/>
              </w:rPr>
              <w:t>zatrudnienia</w:t>
            </w:r>
          </w:p>
          <w:p w14:paraId="7C05B47A" w14:textId="77777777" w:rsidR="004A467F" w:rsidRPr="004A467F" w:rsidRDefault="004A467F" w:rsidP="004A467F">
            <w:pPr>
              <w:rPr>
                <w:rFonts w:ascii="Arial" w:eastAsia="Times New Roman" w:hAnsi="Arial"/>
                <w:sz w:val="24"/>
              </w:rPr>
            </w:pPr>
            <w:r w:rsidRPr="004A467F">
              <w:rPr>
                <w:rFonts w:ascii="Arial" w:eastAsia="Times New Roman" w:hAnsi="Arial"/>
                <w:sz w:val="24"/>
              </w:rPr>
              <w:t>- liczba udzielonych porad indywidualnych i grupowych</w:t>
            </w:r>
          </w:p>
          <w:p w14:paraId="01E9B4D8" w14:textId="77777777" w:rsidR="004A467F" w:rsidRPr="004A467F" w:rsidRDefault="004A467F" w:rsidP="004A467F">
            <w:pPr>
              <w:rPr>
                <w:rFonts w:ascii="Arial" w:eastAsia="Times New Roman" w:hAnsi="Arial"/>
                <w:sz w:val="24"/>
              </w:rPr>
            </w:pPr>
            <w:r w:rsidRPr="004A467F">
              <w:rPr>
                <w:rFonts w:ascii="Arial" w:eastAsia="Times New Roman" w:hAnsi="Arial"/>
                <w:sz w:val="24"/>
              </w:rPr>
              <w:t>- liczba opracowanych indywidualnych planów działania</w:t>
            </w:r>
          </w:p>
          <w:p w14:paraId="7DCB7425" w14:textId="77777777" w:rsidR="004A467F" w:rsidRPr="004A467F" w:rsidRDefault="004A467F" w:rsidP="004A467F">
            <w:pPr>
              <w:rPr>
                <w:rFonts w:ascii="Arial" w:eastAsia="Times New Roman" w:hAnsi="Arial"/>
                <w:sz w:val="24"/>
              </w:rPr>
            </w:pPr>
            <w:r w:rsidRPr="004A467F">
              <w:rPr>
                <w:rFonts w:ascii="Arial" w:eastAsia="Times New Roman" w:hAnsi="Arial"/>
                <w:sz w:val="24"/>
              </w:rPr>
              <w:t>- liczba i forma zastosowanych aktywnych form</w:t>
            </w:r>
          </w:p>
          <w:p w14:paraId="013399B2" w14:textId="77777777" w:rsidR="004A467F" w:rsidRPr="004A467F" w:rsidRDefault="004A467F" w:rsidP="004A467F">
            <w:pPr>
              <w:rPr>
                <w:rFonts w:ascii="Arial" w:eastAsia="Times New Roman" w:hAnsi="Arial"/>
                <w:sz w:val="24"/>
              </w:rPr>
            </w:pPr>
            <w:r w:rsidRPr="004A467F">
              <w:rPr>
                <w:rFonts w:ascii="Arial" w:eastAsia="Times New Roman" w:hAnsi="Arial"/>
                <w:sz w:val="24"/>
              </w:rPr>
              <w:t>- liczba udzielonego wsparcia na uruchomienie działalności gospodarczej</w:t>
            </w:r>
          </w:p>
          <w:p w14:paraId="6F645028" w14:textId="339BFB96" w:rsidR="004A467F" w:rsidRDefault="004A467F" w:rsidP="004A467F">
            <w:pPr>
              <w:rPr>
                <w:rFonts w:ascii="Arial" w:eastAsia="Times New Roman" w:hAnsi="Arial"/>
                <w:sz w:val="24"/>
              </w:rPr>
            </w:pPr>
            <w:r w:rsidRPr="004A467F">
              <w:rPr>
                <w:rFonts w:ascii="Arial" w:eastAsia="Times New Roman" w:hAnsi="Arial"/>
                <w:sz w:val="24"/>
              </w:rPr>
              <w:t>- liczba dofinansowanych stanowisk pracy</w:t>
            </w:r>
          </w:p>
        </w:tc>
      </w:tr>
      <w:tr w:rsidR="004A467F" w14:paraId="7EAC98A9" w14:textId="77777777" w:rsidTr="004A467F">
        <w:tc>
          <w:tcPr>
            <w:tcW w:w="4692" w:type="dxa"/>
          </w:tcPr>
          <w:p w14:paraId="4F8EBA1B" w14:textId="77777777" w:rsidR="004A467F" w:rsidRPr="004A467F" w:rsidRDefault="004A467F" w:rsidP="004A467F">
            <w:pPr>
              <w:rPr>
                <w:rFonts w:ascii="Arial" w:eastAsia="Times New Roman" w:hAnsi="Arial"/>
                <w:sz w:val="24"/>
              </w:rPr>
            </w:pPr>
            <w:r w:rsidRPr="004A467F">
              <w:rPr>
                <w:rFonts w:ascii="Arial" w:eastAsia="Times New Roman" w:hAnsi="Arial"/>
                <w:sz w:val="24"/>
              </w:rPr>
              <w:t>Zwiększenie dostępności do</w:t>
            </w:r>
          </w:p>
          <w:p w14:paraId="77C6F1C4" w14:textId="270B841C" w:rsidR="004A467F" w:rsidRDefault="004A467F" w:rsidP="004A467F">
            <w:pPr>
              <w:rPr>
                <w:rFonts w:ascii="Arial" w:eastAsia="Times New Roman" w:hAnsi="Arial"/>
                <w:sz w:val="24"/>
              </w:rPr>
            </w:pPr>
            <w:r w:rsidRPr="004A467F">
              <w:rPr>
                <w:rFonts w:ascii="Arial" w:eastAsia="Times New Roman" w:hAnsi="Arial"/>
                <w:sz w:val="24"/>
              </w:rPr>
              <w:t>rehabilitacji, pomocy</w:t>
            </w:r>
            <w:r>
              <w:rPr>
                <w:rFonts w:ascii="Arial" w:eastAsia="Times New Roman" w:hAnsi="Arial"/>
                <w:sz w:val="24"/>
              </w:rPr>
              <w:t xml:space="preserve"> </w:t>
            </w:r>
            <w:r w:rsidRPr="004A467F">
              <w:rPr>
                <w:rFonts w:ascii="Arial" w:eastAsia="Times New Roman" w:hAnsi="Arial"/>
                <w:sz w:val="24"/>
              </w:rPr>
              <w:t>terapeutycznej</w:t>
            </w:r>
          </w:p>
        </w:tc>
        <w:tc>
          <w:tcPr>
            <w:tcW w:w="4692" w:type="dxa"/>
          </w:tcPr>
          <w:p w14:paraId="2A504367" w14:textId="77777777" w:rsidR="004A467F" w:rsidRPr="004A467F" w:rsidRDefault="004A467F" w:rsidP="004A467F">
            <w:pPr>
              <w:rPr>
                <w:rFonts w:ascii="Arial" w:eastAsia="Times New Roman" w:hAnsi="Arial"/>
                <w:sz w:val="24"/>
              </w:rPr>
            </w:pPr>
            <w:r w:rsidRPr="004A467F">
              <w:rPr>
                <w:rFonts w:ascii="Arial" w:eastAsia="Times New Roman" w:hAnsi="Arial"/>
                <w:sz w:val="24"/>
              </w:rPr>
              <w:t>- liczba placówek rehabilitacyjnych</w:t>
            </w:r>
            <w:r w:rsidRPr="004A467F">
              <w:rPr>
                <w:rFonts w:ascii="Arial" w:eastAsia="Times New Roman" w:hAnsi="Arial"/>
                <w:sz w:val="24"/>
              </w:rPr>
              <w:tab/>
            </w:r>
            <w:r w:rsidRPr="004A467F">
              <w:rPr>
                <w:rFonts w:ascii="Arial" w:eastAsia="Times New Roman" w:hAnsi="Arial"/>
                <w:sz w:val="24"/>
              </w:rPr>
              <w:tab/>
            </w:r>
          </w:p>
          <w:p w14:paraId="5C8A5764" w14:textId="77777777" w:rsidR="004A467F" w:rsidRPr="004A467F" w:rsidRDefault="004A467F" w:rsidP="004A467F">
            <w:pPr>
              <w:rPr>
                <w:rFonts w:ascii="Arial" w:eastAsia="Times New Roman" w:hAnsi="Arial"/>
                <w:sz w:val="24"/>
              </w:rPr>
            </w:pPr>
            <w:r w:rsidRPr="004A467F">
              <w:rPr>
                <w:rFonts w:ascii="Arial" w:eastAsia="Times New Roman" w:hAnsi="Arial"/>
                <w:sz w:val="24"/>
              </w:rPr>
              <w:t>- liczba wniosków o dofinansowanie ze środków PFRON</w:t>
            </w:r>
            <w:r>
              <w:rPr>
                <w:rFonts w:ascii="Arial" w:eastAsia="Times New Roman" w:hAnsi="Arial"/>
                <w:sz w:val="24"/>
              </w:rPr>
              <w:t xml:space="preserve"> </w:t>
            </w:r>
            <w:r w:rsidRPr="004A467F">
              <w:rPr>
                <w:rFonts w:ascii="Arial" w:eastAsia="Times New Roman" w:hAnsi="Arial"/>
                <w:sz w:val="24"/>
              </w:rPr>
              <w:t>- posiadanie danych na temat ośrodków organizujących turnusy</w:t>
            </w:r>
          </w:p>
          <w:p w14:paraId="42476C12" w14:textId="77777777" w:rsidR="004A467F" w:rsidRPr="004A467F" w:rsidRDefault="004A467F" w:rsidP="004A467F">
            <w:pPr>
              <w:rPr>
                <w:rFonts w:ascii="Arial" w:eastAsia="Times New Roman" w:hAnsi="Arial"/>
                <w:sz w:val="24"/>
              </w:rPr>
            </w:pPr>
            <w:r w:rsidRPr="004A467F">
              <w:rPr>
                <w:rFonts w:ascii="Arial" w:eastAsia="Times New Roman" w:hAnsi="Arial"/>
                <w:sz w:val="24"/>
              </w:rPr>
              <w:t>rehabilitacyjne</w:t>
            </w:r>
          </w:p>
          <w:p w14:paraId="4909D916" w14:textId="77777777" w:rsidR="004A467F" w:rsidRPr="004A467F" w:rsidRDefault="004A467F" w:rsidP="004A467F">
            <w:pPr>
              <w:rPr>
                <w:rFonts w:ascii="Arial" w:eastAsia="Times New Roman" w:hAnsi="Arial"/>
                <w:sz w:val="24"/>
              </w:rPr>
            </w:pPr>
            <w:r w:rsidRPr="004A467F">
              <w:rPr>
                <w:rFonts w:ascii="Arial" w:eastAsia="Times New Roman" w:hAnsi="Arial"/>
                <w:sz w:val="24"/>
              </w:rPr>
              <w:t>- liczba porad specjalistycznych</w:t>
            </w:r>
          </w:p>
          <w:p w14:paraId="19DA0613" w14:textId="77777777" w:rsidR="004A467F" w:rsidRPr="004A467F" w:rsidRDefault="004A467F" w:rsidP="004A467F">
            <w:pPr>
              <w:rPr>
                <w:rFonts w:ascii="Arial" w:eastAsia="Times New Roman" w:hAnsi="Arial"/>
                <w:sz w:val="24"/>
              </w:rPr>
            </w:pPr>
            <w:r w:rsidRPr="004A467F">
              <w:rPr>
                <w:rFonts w:ascii="Arial" w:eastAsia="Times New Roman" w:hAnsi="Arial"/>
                <w:sz w:val="24"/>
              </w:rPr>
              <w:t>- kwota udzielonego dofinansowania do działalności WTZ</w:t>
            </w:r>
          </w:p>
          <w:p w14:paraId="2635F2B4" w14:textId="5C27BBA7" w:rsidR="004A467F" w:rsidRDefault="004A467F" w:rsidP="004A467F">
            <w:pPr>
              <w:rPr>
                <w:rFonts w:ascii="Arial" w:eastAsia="Times New Roman" w:hAnsi="Arial"/>
                <w:sz w:val="24"/>
              </w:rPr>
            </w:pPr>
            <w:r w:rsidRPr="004A467F">
              <w:rPr>
                <w:rFonts w:ascii="Arial" w:eastAsia="Times New Roman" w:hAnsi="Arial"/>
                <w:sz w:val="24"/>
              </w:rPr>
              <w:t>- kwota udzielonego dofinansowania do działalności DPS, ŚDS</w:t>
            </w:r>
          </w:p>
        </w:tc>
      </w:tr>
      <w:tr w:rsidR="004A467F" w14:paraId="3590E28B" w14:textId="77777777" w:rsidTr="004A467F">
        <w:tc>
          <w:tcPr>
            <w:tcW w:w="4692" w:type="dxa"/>
          </w:tcPr>
          <w:p w14:paraId="611D7347" w14:textId="77777777" w:rsidR="00DD09A7" w:rsidRPr="00DD09A7" w:rsidRDefault="00DD09A7" w:rsidP="00DD09A7">
            <w:pPr>
              <w:rPr>
                <w:rFonts w:ascii="Arial" w:eastAsia="Times New Roman" w:hAnsi="Arial"/>
                <w:sz w:val="24"/>
              </w:rPr>
            </w:pPr>
            <w:r w:rsidRPr="00DD09A7">
              <w:rPr>
                <w:rFonts w:ascii="Arial" w:eastAsia="Times New Roman" w:hAnsi="Arial"/>
                <w:sz w:val="24"/>
              </w:rPr>
              <w:t>Przystosowanie środowiska</w:t>
            </w:r>
          </w:p>
          <w:p w14:paraId="41DC4262" w14:textId="77777777" w:rsidR="00DD09A7" w:rsidRPr="00DD09A7" w:rsidRDefault="00DD09A7" w:rsidP="00DD09A7">
            <w:pPr>
              <w:rPr>
                <w:rFonts w:ascii="Arial" w:eastAsia="Times New Roman" w:hAnsi="Arial"/>
                <w:sz w:val="24"/>
              </w:rPr>
            </w:pPr>
            <w:r w:rsidRPr="00DD09A7">
              <w:rPr>
                <w:rFonts w:ascii="Arial" w:eastAsia="Times New Roman" w:hAnsi="Arial"/>
                <w:sz w:val="24"/>
              </w:rPr>
              <w:t>lokalnego do potrzeb osób</w:t>
            </w:r>
          </w:p>
          <w:p w14:paraId="3E699138" w14:textId="39EB9067" w:rsidR="004A467F" w:rsidRDefault="00DD09A7" w:rsidP="00DD09A7">
            <w:pPr>
              <w:rPr>
                <w:rFonts w:ascii="Arial" w:eastAsia="Times New Roman" w:hAnsi="Arial"/>
                <w:sz w:val="24"/>
              </w:rPr>
            </w:pPr>
            <w:r w:rsidRPr="00DD09A7">
              <w:rPr>
                <w:rFonts w:ascii="Arial" w:eastAsia="Times New Roman" w:hAnsi="Arial"/>
                <w:sz w:val="24"/>
              </w:rPr>
              <w:t>niepełnosprawnych</w:t>
            </w:r>
          </w:p>
        </w:tc>
        <w:tc>
          <w:tcPr>
            <w:tcW w:w="4692" w:type="dxa"/>
          </w:tcPr>
          <w:p w14:paraId="1571339A" w14:textId="77777777" w:rsidR="00DD09A7" w:rsidRPr="00DD09A7" w:rsidRDefault="00DD09A7" w:rsidP="00DD09A7">
            <w:pPr>
              <w:rPr>
                <w:rFonts w:ascii="Arial" w:eastAsia="Times New Roman" w:hAnsi="Arial"/>
                <w:sz w:val="24"/>
              </w:rPr>
            </w:pPr>
            <w:r w:rsidRPr="00DD09A7">
              <w:rPr>
                <w:rFonts w:ascii="Arial" w:eastAsia="Times New Roman" w:hAnsi="Arial"/>
                <w:sz w:val="24"/>
              </w:rPr>
              <w:t>- liczba publikacji, ulotek</w:t>
            </w:r>
          </w:p>
          <w:p w14:paraId="32D55F6E" w14:textId="77777777" w:rsidR="00DD09A7" w:rsidRPr="00DD09A7" w:rsidRDefault="00DD09A7" w:rsidP="00DD09A7">
            <w:pPr>
              <w:rPr>
                <w:rFonts w:ascii="Arial" w:eastAsia="Times New Roman" w:hAnsi="Arial"/>
                <w:sz w:val="24"/>
              </w:rPr>
            </w:pPr>
            <w:r w:rsidRPr="00DD09A7">
              <w:rPr>
                <w:rFonts w:ascii="Arial" w:eastAsia="Times New Roman" w:hAnsi="Arial"/>
                <w:sz w:val="24"/>
              </w:rPr>
              <w:t>- liczba zlikwidowanych barier architektonicznych, transportowych,</w:t>
            </w:r>
          </w:p>
          <w:p w14:paraId="3EBAD98D" w14:textId="77777777" w:rsidR="00DD09A7" w:rsidRPr="00DD09A7" w:rsidRDefault="00DD09A7" w:rsidP="00DD09A7">
            <w:pPr>
              <w:rPr>
                <w:rFonts w:ascii="Arial" w:eastAsia="Times New Roman" w:hAnsi="Arial"/>
                <w:sz w:val="24"/>
              </w:rPr>
            </w:pPr>
            <w:r w:rsidRPr="00DD09A7">
              <w:rPr>
                <w:rFonts w:ascii="Arial" w:eastAsia="Times New Roman" w:hAnsi="Arial"/>
                <w:sz w:val="24"/>
              </w:rPr>
              <w:t>komunikacyjnych</w:t>
            </w:r>
          </w:p>
          <w:p w14:paraId="2138C0DA" w14:textId="77777777" w:rsidR="00DD09A7" w:rsidRPr="00DD09A7" w:rsidRDefault="00DD09A7" w:rsidP="00DD09A7">
            <w:pPr>
              <w:rPr>
                <w:rFonts w:ascii="Arial" w:eastAsia="Times New Roman" w:hAnsi="Arial"/>
                <w:sz w:val="24"/>
              </w:rPr>
            </w:pPr>
            <w:r w:rsidRPr="00DD09A7">
              <w:rPr>
                <w:rFonts w:ascii="Arial" w:eastAsia="Times New Roman" w:hAnsi="Arial"/>
                <w:sz w:val="24"/>
              </w:rPr>
              <w:t>- liczba zrealizowanych projektów w zakresie aktywizacji społeczności</w:t>
            </w:r>
          </w:p>
          <w:p w14:paraId="72F4D4B4" w14:textId="194B41BD" w:rsidR="004A467F" w:rsidRDefault="00DD09A7" w:rsidP="00DD09A7">
            <w:pPr>
              <w:rPr>
                <w:rFonts w:ascii="Arial" w:eastAsia="Times New Roman" w:hAnsi="Arial"/>
                <w:sz w:val="24"/>
              </w:rPr>
            </w:pPr>
            <w:r w:rsidRPr="00DD09A7">
              <w:rPr>
                <w:rFonts w:ascii="Arial" w:eastAsia="Times New Roman" w:hAnsi="Arial"/>
                <w:sz w:val="24"/>
              </w:rPr>
              <w:t>lokalnej oraz osób niepełnosprawnych</w:t>
            </w:r>
          </w:p>
        </w:tc>
      </w:tr>
      <w:tr w:rsidR="004A467F" w14:paraId="0258AA28" w14:textId="77777777" w:rsidTr="004A467F">
        <w:tc>
          <w:tcPr>
            <w:tcW w:w="4692" w:type="dxa"/>
          </w:tcPr>
          <w:p w14:paraId="7152F875" w14:textId="77777777" w:rsidR="00DD09A7" w:rsidRPr="00DD09A7" w:rsidRDefault="00DD09A7" w:rsidP="00DD09A7">
            <w:pPr>
              <w:rPr>
                <w:rFonts w:ascii="Arial" w:eastAsia="Times New Roman" w:hAnsi="Arial"/>
                <w:sz w:val="24"/>
              </w:rPr>
            </w:pPr>
            <w:r w:rsidRPr="00DD09A7">
              <w:rPr>
                <w:rFonts w:ascii="Arial" w:eastAsia="Times New Roman" w:hAnsi="Arial"/>
                <w:sz w:val="24"/>
              </w:rPr>
              <w:lastRenderedPageBreak/>
              <w:t>Wsparcie osób starszych, poprawa</w:t>
            </w:r>
          </w:p>
          <w:p w14:paraId="1712A1AF" w14:textId="77777777" w:rsidR="00DD09A7" w:rsidRPr="00DD09A7" w:rsidRDefault="00DD09A7" w:rsidP="00DD09A7">
            <w:pPr>
              <w:rPr>
                <w:rFonts w:ascii="Arial" w:eastAsia="Times New Roman" w:hAnsi="Arial"/>
                <w:sz w:val="24"/>
              </w:rPr>
            </w:pPr>
            <w:r w:rsidRPr="00DD09A7">
              <w:rPr>
                <w:rFonts w:ascii="Arial" w:eastAsia="Times New Roman" w:hAnsi="Arial"/>
                <w:sz w:val="24"/>
              </w:rPr>
              <w:t>ich zdrowia, bezpieczeństwa oraz</w:t>
            </w:r>
          </w:p>
          <w:p w14:paraId="40D16FBF" w14:textId="77777777" w:rsidR="00DD09A7" w:rsidRPr="00DD09A7" w:rsidRDefault="00DD09A7" w:rsidP="00DD09A7">
            <w:pPr>
              <w:rPr>
                <w:rFonts w:ascii="Arial" w:eastAsia="Times New Roman" w:hAnsi="Arial"/>
                <w:sz w:val="24"/>
              </w:rPr>
            </w:pPr>
            <w:r w:rsidRPr="00DD09A7">
              <w:rPr>
                <w:rFonts w:ascii="Arial" w:eastAsia="Times New Roman" w:hAnsi="Arial"/>
                <w:sz w:val="24"/>
              </w:rPr>
              <w:t>zwiększenie ich udziału w życiu</w:t>
            </w:r>
          </w:p>
          <w:p w14:paraId="124FD0BB" w14:textId="3DB8BC91" w:rsidR="004A467F" w:rsidRDefault="00DD09A7" w:rsidP="00DD09A7">
            <w:pPr>
              <w:rPr>
                <w:rFonts w:ascii="Arial" w:eastAsia="Times New Roman" w:hAnsi="Arial"/>
                <w:sz w:val="24"/>
              </w:rPr>
            </w:pPr>
            <w:r w:rsidRPr="00DD09A7">
              <w:rPr>
                <w:rFonts w:ascii="Arial" w:eastAsia="Times New Roman" w:hAnsi="Arial"/>
                <w:sz w:val="24"/>
              </w:rPr>
              <w:t>społecznym.</w:t>
            </w:r>
          </w:p>
        </w:tc>
        <w:tc>
          <w:tcPr>
            <w:tcW w:w="4692" w:type="dxa"/>
          </w:tcPr>
          <w:p w14:paraId="085108C8" w14:textId="77777777" w:rsidR="00DD09A7" w:rsidRPr="00DD09A7" w:rsidRDefault="00DD09A7" w:rsidP="00DD09A7">
            <w:pPr>
              <w:rPr>
                <w:rFonts w:ascii="Arial" w:eastAsia="Times New Roman" w:hAnsi="Arial"/>
                <w:sz w:val="24"/>
              </w:rPr>
            </w:pPr>
            <w:r w:rsidRPr="00DD09A7">
              <w:rPr>
                <w:rFonts w:ascii="Arial" w:eastAsia="Times New Roman" w:hAnsi="Arial"/>
                <w:sz w:val="24"/>
              </w:rPr>
              <w:t>- liczba przeprowadzonych kampanii społecznych</w:t>
            </w:r>
          </w:p>
          <w:p w14:paraId="27CA95EF" w14:textId="77777777" w:rsidR="00DD09A7" w:rsidRPr="00DD09A7" w:rsidRDefault="00DD09A7" w:rsidP="00DD09A7">
            <w:pPr>
              <w:rPr>
                <w:rFonts w:ascii="Arial" w:eastAsia="Times New Roman" w:hAnsi="Arial"/>
                <w:sz w:val="24"/>
              </w:rPr>
            </w:pPr>
            <w:r w:rsidRPr="00DD09A7">
              <w:rPr>
                <w:rFonts w:ascii="Arial" w:eastAsia="Times New Roman" w:hAnsi="Arial"/>
                <w:sz w:val="24"/>
              </w:rPr>
              <w:t>- liczba podpisanych porozumień, umów o współpracy</w:t>
            </w:r>
          </w:p>
          <w:p w14:paraId="21E6AAEC" w14:textId="77777777" w:rsidR="00DD09A7" w:rsidRPr="00DD09A7" w:rsidRDefault="00DD09A7" w:rsidP="00DD09A7">
            <w:pPr>
              <w:rPr>
                <w:rFonts w:ascii="Arial" w:eastAsia="Times New Roman" w:hAnsi="Arial"/>
                <w:sz w:val="24"/>
              </w:rPr>
            </w:pPr>
            <w:r w:rsidRPr="00DD09A7">
              <w:rPr>
                <w:rFonts w:ascii="Arial" w:eastAsia="Times New Roman" w:hAnsi="Arial"/>
                <w:sz w:val="24"/>
              </w:rPr>
              <w:t>- liczba słuchaczy uniwersytetu trzeciego wieku</w:t>
            </w:r>
          </w:p>
          <w:p w14:paraId="2937E2F2" w14:textId="77777777" w:rsidR="00DD09A7" w:rsidRPr="00DD09A7" w:rsidRDefault="00DD09A7" w:rsidP="00DD09A7">
            <w:pPr>
              <w:rPr>
                <w:rFonts w:ascii="Arial" w:eastAsia="Times New Roman" w:hAnsi="Arial"/>
                <w:sz w:val="24"/>
              </w:rPr>
            </w:pPr>
            <w:r w:rsidRPr="00DD09A7">
              <w:rPr>
                <w:rFonts w:ascii="Arial" w:eastAsia="Times New Roman" w:hAnsi="Arial"/>
                <w:sz w:val="24"/>
              </w:rPr>
              <w:t>- liczba programów edukacyjnych</w:t>
            </w:r>
          </w:p>
          <w:p w14:paraId="600A3521" w14:textId="77777777" w:rsidR="00DD09A7" w:rsidRPr="00DD09A7" w:rsidRDefault="00DD09A7" w:rsidP="00DD09A7">
            <w:pPr>
              <w:rPr>
                <w:rFonts w:ascii="Arial" w:eastAsia="Times New Roman" w:hAnsi="Arial"/>
                <w:sz w:val="24"/>
              </w:rPr>
            </w:pPr>
            <w:r w:rsidRPr="00DD09A7">
              <w:rPr>
                <w:rFonts w:ascii="Arial" w:eastAsia="Times New Roman" w:hAnsi="Arial"/>
                <w:sz w:val="24"/>
              </w:rPr>
              <w:t>- liczba seniorów biorących udział w programach</w:t>
            </w:r>
          </w:p>
          <w:p w14:paraId="02A51D51" w14:textId="77777777" w:rsidR="00DD09A7" w:rsidRPr="00DD09A7" w:rsidRDefault="00DD09A7" w:rsidP="00DD09A7">
            <w:pPr>
              <w:rPr>
                <w:rFonts w:ascii="Arial" w:eastAsia="Times New Roman" w:hAnsi="Arial"/>
                <w:sz w:val="24"/>
              </w:rPr>
            </w:pPr>
            <w:r w:rsidRPr="00DD09A7">
              <w:rPr>
                <w:rFonts w:ascii="Arial" w:eastAsia="Times New Roman" w:hAnsi="Arial"/>
                <w:sz w:val="24"/>
              </w:rPr>
              <w:t>- liczba zorganizowanych konferencji, spotkań i innych</w:t>
            </w:r>
          </w:p>
          <w:p w14:paraId="1362563D" w14:textId="77777777" w:rsidR="00DD09A7" w:rsidRPr="00DD09A7" w:rsidRDefault="00DD09A7" w:rsidP="00DD09A7">
            <w:pPr>
              <w:rPr>
                <w:rFonts w:ascii="Arial" w:eastAsia="Times New Roman" w:hAnsi="Arial"/>
                <w:sz w:val="24"/>
              </w:rPr>
            </w:pPr>
            <w:r w:rsidRPr="00DD09A7">
              <w:rPr>
                <w:rFonts w:ascii="Arial" w:eastAsia="Times New Roman" w:hAnsi="Arial"/>
                <w:sz w:val="24"/>
              </w:rPr>
              <w:t>wydarzeń prezentujących i promujących aktywność osób</w:t>
            </w:r>
          </w:p>
          <w:p w14:paraId="3E932347" w14:textId="77777777" w:rsidR="00DD09A7" w:rsidRPr="00DD09A7" w:rsidRDefault="00DD09A7" w:rsidP="00DD09A7">
            <w:pPr>
              <w:rPr>
                <w:rFonts w:ascii="Arial" w:eastAsia="Times New Roman" w:hAnsi="Arial"/>
                <w:sz w:val="24"/>
              </w:rPr>
            </w:pPr>
            <w:r w:rsidRPr="00DD09A7">
              <w:rPr>
                <w:rFonts w:ascii="Arial" w:eastAsia="Times New Roman" w:hAnsi="Arial"/>
                <w:sz w:val="24"/>
              </w:rPr>
              <w:t>starszych</w:t>
            </w:r>
          </w:p>
          <w:p w14:paraId="2DBD1F5B" w14:textId="77777777" w:rsidR="00DD09A7" w:rsidRPr="00DD09A7" w:rsidRDefault="00DD09A7" w:rsidP="00DD09A7">
            <w:pPr>
              <w:rPr>
                <w:rFonts w:ascii="Arial" w:eastAsia="Times New Roman" w:hAnsi="Arial"/>
                <w:sz w:val="24"/>
              </w:rPr>
            </w:pPr>
            <w:r w:rsidRPr="00DD09A7">
              <w:rPr>
                <w:rFonts w:ascii="Arial" w:eastAsia="Times New Roman" w:hAnsi="Arial"/>
                <w:sz w:val="24"/>
              </w:rPr>
              <w:t>- liczba osób objętych pomocą wolontariuszy</w:t>
            </w:r>
          </w:p>
          <w:p w14:paraId="4B68A140" w14:textId="77777777" w:rsidR="00DD09A7" w:rsidRPr="00DD09A7" w:rsidRDefault="00DD09A7" w:rsidP="00DD09A7">
            <w:pPr>
              <w:rPr>
                <w:rFonts w:ascii="Arial" w:eastAsia="Times New Roman" w:hAnsi="Arial"/>
                <w:sz w:val="24"/>
              </w:rPr>
            </w:pPr>
            <w:r w:rsidRPr="00DD09A7">
              <w:rPr>
                <w:rFonts w:ascii="Arial" w:eastAsia="Times New Roman" w:hAnsi="Arial"/>
                <w:sz w:val="24"/>
              </w:rPr>
              <w:t>- liczba programów promujących zdrowie seniorów</w:t>
            </w:r>
          </w:p>
          <w:p w14:paraId="07FF0120" w14:textId="77777777" w:rsidR="00DD09A7" w:rsidRPr="00DD09A7" w:rsidRDefault="00DD09A7" w:rsidP="00DD09A7">
            <w:pPr>
              <w:rPr>
                <w:rFonts w:ascii="Arial" w:eastAsia="Times New Roman" w:hAnsi="Arial"/>
                <w:sz w:val="24"/>
              </w:rPr>
            </w:pPr>
            <w:r w:rsidRPr="00DD09A7">
              <w:rPr>
                <w:rFonts w:ascii="Arial" w:eastAsia="Times New Roman" w:hAnsi="Arial"/>
                <w:sz w:val="24"/>
              </w:rPr>
              <w:t>- ilość osób korzystających z usług opiekuńczych, w tym</w:t>
            </w:r>
          </w:p>
          <w:p w14:paraId="5CDAD92D" w14:textId="77777777" w:rsidR="00DD09A7" w:rsidRPr="00DD09A7" w:rsidRDefault="00DD09A7" w:rsidP="00DD09A7">
            <w:pPr>
              <w:rPr>
                <w:rFonts w:ascii="Arial" w:eastAsia="Times New Roman" w:hAnsi="Arial"/>
                <w:sz w:val="24"/>
              </w:rPr>
            </w:pPr>
            <w:r w:rsidRPr="00DD09A7">
              <w:rPr>
                <w:rFonts w:ascii="Arial" w:eastAsia="Times New Roman" w:hAnsi="Arial"/>
                <w:sz w:val="24"/>
              </w:rPr>
              <w:t>specjalistycznych usług opiekuńczych</w:t>
            </w:r>
          </w:p>
          <w:p w14:paraId="52CA8829" w14:textId="77777777" w:rsidR="00DD09A7" w:rsidRPr="00DD09A7" w:rsidRDefault="00DD09A7" w:rsidP="00DD09A7">
            <w:pPr>
              <w:rPr>
                <w:rFonts w:ascii="Arial" w:eastAsia="Times New Roman" w:hAnsi="Arial"/>
                <w:sz w:val="24"/>
              </w:rPr>
            </w:pPr>
            <w:r w:rsidRPr="00DD09A7">
              <w:rPr>
                <w:rFonts w:ascii="Arial" w:eastAsia="Times New Roman" w:hAnsi="Arial"/>
                <w:sz w:val="24"/>
              </w:rPr>
              <w:t>- liczba podmiotów leczniczych świadczących usługi medyczne w zakresie</w:t>
            </w:r>
          </w:p>
          <w:p w14:paraId="1B074E6F" w14:textId="3ED66D8D" w:rsidR="004A467F" w:rsidRDefault="00DD09A7" w:rsidP="00DD09A7">
            <w:pPr>
              <w:rPr>
                <w:rFonts w:ascii="Arial" w:eastAsia="Times New Roman" w:hAnsi="Arial"/>
                <w:sz w:val="24"/>
              </w:rPr>
            </w:pPr>
            <w:r w:rsidRPr="00DD09A7">
              <w:rPr>
                <w:rFonts w:ascii="Arial" w:eastAsia="Times New Roman" w:hAnsi="Arial"/>
                <w:sz w:val="24"/>
              </w:rPr>
              <w:t>opieki paliatywnej lub geriatrycznej</w:t>
            </w:r>
          </w:p>
        </w:tc>
      </w:tr>
    </w:tbl>
    <w:p w14:paraId="441F0706" w14:textId="77777777" w:rsidR="00E004AA" w:rsidRPr="0064634B" w:rsidRDefault="00E004AA">
      <w:pPr>
        <w:rPr>
          <w:rFonts w:ascii="Arial" w:eastAsia="Times New Roman" w:hAnsi="Arial"/>
          <w:sz w:val="24"/>
        </w:rPr>
        <w:sectPr w:rsidR="00E004AA" w:rsidRPr="0064634B">
          <w:pgSz w:w="11900" w:h="16838"/>
          <w:pgMar w:top="1422" w:right="1246" w:bottom="864" w:left="1260" w:header="0" w:footer="0" w:gutter="0"/>
          <w:cols w:space="0" w:equalWidth="0">
            <w:col w:w="9400"/>
          </w:cols>
          <w:docGrid w:linePitch="360"/>
        </w:sectPr>
      </w:pPr>
    </w:p>
    <w:p w14:paraId="78FFBFC3" w14:textId="77777777" w:rsidR="00E004AA" w:rsidRPr="0064634B" w:rsidRDefault="00E004AA">
      <w:pPr>
        <w:spacing w:line="271" w:lineRule="exact"/>
        <w:rPr>
          <w:rFonts w:ascii="Arial" w:eastAsia="Times New Roman" w:hAnsi="Arial"/>
        </w:rPr>
      </w:pPr>
      <w:bookmarkStart w:id="8" w:name="page9"/>
      <w:bookmarkEnd w:id="8"/>
    </w:p>
    <w:p w14:paraId="066C815F" w14:textId="4418C24A" w:rsidR="00E004AA" w:rsidRPr="001E1790" w:rsidRDefault="001E1790" w:rsidP="001E1790">
      <w:pPr>
        <w:pStyle w:val="Nagwek2"/>
        <w:ind w:left="360"/>
        <w:rPr>
          <w:rFonts w:ascii="Arial" w:eastAsia="Times New Roman" w:hAnsi="Arial" w:cs="Arial"/>
        </w:rPr>
      </w:pPr>
      <w:r>
        <w:rPr>
          <w:rFonts w:ascii="Arial" w:eastAsia="Times New Roman" w:hAnsi="Arial" w:cs="Arial"/>
        </w:rPr>
        <w:t xml:space="preserve">11. </w:t>
      </w:r>
      <w:r w:rsidR="00E004AA" w:rsidRPr="001E1790">
        <w:rPr>
          <w:rFonts w:ascii="Arial" w:eastAsia="Times New Roman" w:hAnsi="Arial" w:cs="Arial"/>
        </w:rPr>
        <w:t>Źródła finansowania programu:</w:t>
      </w:r>
    </w:p>
    <w:p w14:paraId="0BABD1C9" w14:textId="77777777" w:rsidR="00E004AA" w:rsidRPr="0064634B" w:rsidRDefault="00E004AA">
      <w:pPr>
        <w:spacing w:line="264" w:lineRule="exact"/>
        <w:rPr>
          <w:rFonts w:ascii="Arial" w:eastAsia="Times New Roman" w:hAnsi="Arial"/>
          <w:b/>
          <w:color w:val="365F91"/>
          <w:sz w:val="24"/>
        </w:rPr>
      </w:pPr>
    </w:p>
    <w:p w14:paraId="599BCF4E" w14:textId="77777777" w:rsidR="00E004AA" w:rsidRPr="0064634B" w:rsidRDefault="00E004AA">
      <w:pPr>
        <w:numPr>
          <w:ilvl w:val="1"/>
          <w:numId w:val="23"/>
        </w:numPr>
        <w:tabs>
          <w:tab w:val="left" w:pos="660"/>
        </w:tabs>
        <w:spacing w:line="0" w:lineRule="atLeast"/>
        <w:ind w:left="660" w:hanging="144"/>
        <w:rPr>
          <w:rFonts w:ascii="Arial" w:eastAsia="Times New Roman" w:hAnsi="Arial"/>
          <w:sz w:val="24"/>
        </w:rPr>
      </w:pPr>
      <w:r w:rsidRPr="0064634B">
        <w:rPr>
          <w:rFonts w:ascii="Arial" w:eastAsia="Times New Roman" w:hAnsi="Arial"/>
          <w:sz w:val="24"/>
        </w:rPr>
        <w:t>środki własne samorządu powiatowego oraz samorządów gminnych;</w:t>
      </w:r>
    </w:p>
    <w:p w14:paraId="496CC185" w14:textId="77777777" w:rsidR="00E004AA" w:rsidRPr="0064634B" w:rsidRDefault="00E004AA">
      <w:pPr>
        <w:numPr>
          <w:ilvl w:val="1"/>
          <w:numId w:val="23"/>
        </w:numPr>
        <w:tabs>
          <w:tab w:val="left" w:pos="660"/>
        </w:tabs>
        <w:spacing w:line="0" w:lineRule="atLeast"/>
        <w:ind w:left="660" w:hanging="144"/>
        <w:rPr>
          <w:rFonts w:ascii="Arial" w:eastAsia="Times New Roman" w:hAnsi="Arial"/>
          <w:sz w:val="24"/>
        </w:rPr>
      </w:pPr>
      <w:r w:rsidRPr="0064634B">
        <w:rPr>
          <w:rFonts w:ascii="Arial" w:eastAsia="Times New Roman" w:hAnsi="Arial"/>
          <w:sz w:val="24"/>
        </w:rPr>
        <w:t>środki budżetowe administracji rządowej;</w:t>
      </w:r>
    </w:p>
    <w:p w14:paraId="6C48F184" w14:textId="77777777" w:rsidR="00E004AA" w:rsidRPr="0064634B" w:rsidRDefault="00E004AA">
      <w:pPr>
        <w:numPr>
          <w:ilvl w:val="1"/>
          <w:numId w:val="23"/>
        </w:numPr>
        <w:tabs>
          <w:tab w:val="left" w:pos="660"/>
        </w:tabs>
        <w:spacing w:line="0" w:lineRule="atLeast"/>
        <w:ind w:left="660" w:hanging="144"/>
        <w:rPr>
          <w:rFonts w:ascii="Arial" w:eastAsia="Times New Roman" w:hAnsi="Arial"/>
          <w:sz w:val="24"/>
        </w:rPr>
      </w:pPr>
      <w:r w:rsidRPr="0064634B">
        <w:rPr>
          <w:rFonts w:ascii="Arial" w:eastAsia="Times New Roman" w:hAnsi="Arial"/>
          <w:sz w:val="24"/>
        </w:rPr>
        <w:t>środki organizacji pozarządowych;</w:t>
      </w:r>
    </w:p>
    <w:p w14:paraId="45664BDD" w14:textId="77777777" w:rsidR="00E004AA" w:rsidRPr="0064634B" w:rsidRDefault="00E004AA">
      <w:pPr>
        <w:numPr>
          <w:ilvl w:val="1"/>
          <w:numId w:val="23"/>
        </w:numPr>
        <w:tabs>
          <w:tab w:val="left" w:pos="660"/>
        </w:tabs>
        <w:spacing w:line="0" w:lineRule="atLeast"/>
        <w:ind w:left="660" w:hanging="144"/>
        <w:rPr>
          <w:rFonts w:ascii="Arial" w:eastAsia="Times New Roman" w:hAnsi="Arial"/>
          <w:sz w:val="24"/>
        </w:rPr>
      </w:pPr>
      <w:r w:rsidRPr="0064634B">
        <w:rPr>
          <w:rFonts w:ascii="Arial" w:eastAsia="Times New Roman" w:hAnsi="Arial"/>
          <w:sz w:val="24"/>
        </w:rPr>
        <w:t>środki strukturalne Unii Europejskiej;</w:t>
      </w:r>
    </w:p>
    <w:p w14:paraId="00794152" w14:textId="77777777" w:rsidR="00E004AA" w:rsidRPr="0064634B" w:rsidRDefault="00E004AA">
      <w:pPr>
        <w:numPr>
          <w:ilvl w:val="1"/>
          <w:numId w:val="23"/>
        </w:numPr>
        <w:tabs>
          <w:tab w:val="left" w:pos="660"/>
        </w:tabs>
        <w:spacing w:line="0" w:lineRule="atLeast"/>
        <w:ind w:left="660" w:hanging="144"/>
        <w:rPr>
          <w:rFonts w:ascii="Arial" w:eastAsia="Times New Roman" w:hAnsi="Arial"/>
          <w:sz w:val="24"/>
        </w:rPr>
      </w:pPr>
      <w:r w:rsidRPr="0064634B">
        <w:rPr>
          <w:rFonts w:ascii="Arial" w:eastAsia="Times New Roman" w:hAnsi="Arial"/>
          <w:sz w:val="24"/>
        </w:rPr>
        <w:t>środki PFRON;</w:t>
      </w:r>
    </w:p>
    <w:p w14:paraId="46CB86B5" w14:textId="77777777" w:rsidR="00E004AA" w:rsidRPr="0064634B" w:rsidRDefault="00E004AA">
      <w:pPr>
        <w:numPr>
          <w:ilvl w:val="1"/>
          <w:numId w:val="23"/>
        </w:numPr>
        <w:tabs>
          <w:tab w:val="left" w:pos="660"/>
        </w:tabs>
        <w:spacing w:line="0" w:lineRule="atLeast"/>
        <w:ind w:left="660" w:hanging="144"/>
        <w:rPr>
          <w:rFonts w:ascii="Arial" w:eastAsia="Times New Roman" w:hAnsi="Arial"/>
          <w:sz w:val="24"/>
        </w:rPr>
      </w:pPr>
      <w:r w:rsidRPr="0064634B">
        <w:rPr>
          <w:rFonts w:ascii="Arial" w:eastAsia="Times New Roman" w:hAnsi="Arial"/>
          <w:sz w:val="24"/>
        </w:rPr>
        <w:t>środki pozyskiwane z innych źródeł.</w:t>
      </w:r>
    </w:p>
    <w:p w14:paraId="08FBB622" w14:textId="77777777" w:rsidR="00E004AA" w:rsidRPr="0064634B" w:rsidRDefault="00E004AA">
      <w:pPr>
        <w:spacing w:line="200" w:lineRule="exact"/>
        <w:rPr>
          <w:rFonts w:ascii="Arial" w:eastAsia="Times New Roman" w:hAnsi="Arial"/>
        </w:rPr>
      </w:pPr>
    </w:p>
    <w:p w14:paraId="3B86F644" w14:textId="77777777" w:rsidR="00E004AA" w:rsidRPr="0064634B" w:rsidRDefault="00E004AA">
      <w:pPr>
        <w:spacing w:line="200" w:lineRule="exact"/>
        <w:rPr>
          <w:rFonts w:ascii="Arial" w:eastAsia="Times New Roman" w:hAnsi="Arial"/>
        </w:rPr>
      </w:pPr>
    </w:p>
    <w:p w14:paraId="43A26638" w14:textId="77777777" w:rsidR="00E004AA" w:rsidRPr="0064634B" w:rsidRDefault="00E004AA">
      <w:pPr>
        <w:spacing w:line="200" w:lineRule="exact"/>
        <w:rPr>
          <w:rFonts w:ascii="Arial" w:eastAsia="Times New Roman" w:hAnsi="Arial"/>
        </w:rPr>
      </w:pPr>
    </w:p>
    <w:p w14:paraId="4838522D" w14:textId="77777777" w:rsidR="00E004AA" w:rsidRPr="0064634B" w:rsidRDefault="00E004AA">
      <w:pPr>
        <w:spacing w:line="200" w:lineRule="exact"/>
        <w:rPr>
          <w:rFonts w:ascii="Arial" w:eastAsia="Times New Roman" w:hAnsi="Arial"/>
        </w:rPr>
      </w:pPr>
    </w:p>
    <w:p w14:paraId="33B56E67" w14:textId="77777777" w:rsidR="00E004AA" w:rsidRPr="0064634B" w:rsidRDefault="00E004AA">
      <w:pPr>
        <w:spacing w:line="200" w:lineRule="exact"/>
        <w:rPr>
          <w:rFonts w:ascii="Arial" w:eastAsia="Times New Roman" w:hAnsi="Arial"/>
        </w:rPr>
      </w:pPr>
    </w:p>
    <w:p w14:paraId="52592807" w14:textId="77777777" w:rsidR="00E004AA" w:rsidRPr="0064634B" w:rsidRDefault="00E004AA">
      <w:pPr>
        <w:spacing w:line="200" w:lineRule="exact"/>
        <w:rPr>
          <w:rFonts w:ascii="Arial" w:eastAsia="Times New Roman" w:hAnsi="Arial"/>
        </w:rPr>
      </w:pPr>
    </w:p>
    <w:p w14:paraId="416180BD" w14:textId="77777777" w:rsidR="00E004AA" w:rsidRPr="0064634B" w:rsidRDefault="00E004AA">
      <w:pPr>
        <w:spacing w:line="200" w:lineRule="exact"/>
        <w:rPr>
          <w:rFonts w:ascii="Arial" w:eastAsia="Times New Roman" w:hAnsi="Arial"/>
        </w:rPr>
      </w:pPr>
    </w:p>
    <w:p w14:paraId="5494B796" w14:textId="77777777" w:rsidR="00E004AA" w:rsidRPr="0064634B" w:rsidRDefault="00E004AA">
      <w:pPr>
        <w:spacing w:line="200" w:lineRule="exact"/>
        <w:rPr>
          <w:rFonts w:ascii="Arial" w:eastAsia="Times New Roman" w:hAnsi="Arial"/>
        </w:rPr>
      </w:pPr>
    </w:p>
    <w:p w14:paraId="6853E908" w14:textId="77777777" w:rsidR="00E004AA" w:rsidRPr="0064634B" w:rsidRDefault="00E004AA">
      <w:pPr>
        <w:spacing w:line="200" w:lineRule="exact"/>
        <w:rPr>
          <w:rFonts w:ascii="Arial" w:eastAsia="Times New Roman" w:hAnsi="Arial"/>
        </w:rPr>
      </w:pPr>
    </w:p>
    <w:p w14:paraId="761FB530" w14:textId="77777777" w:rsidR="00E004AA" w:rsidRPr="0064634B" w:rsidRDefault="00E004AA">
      <w:pPr>
        <w:spacing w:line="200" w:lineRule="exact"/>
        <w:rPr>
          <w:rFonts w:ascii="Arial" w:eastAsia="Times New Roman" w:hAnsi="Arial"/>
        </w:rPr>
      </w:pPr>
    </w:p>
    <w:p w14:paraId="3976F81C" w14:textId="77777777" w:rsidR="00E004AA" w:rsidRPr="0064634B" w:rsidRDefault="00E004AA">
      <w:pPr>
        <w:spacing w:line="200" w:lineRule="exact"/>
        <w:rPr>
          <w:rFonts w:ascii="Arial" w:eastAsia="Times New Roman" w:hAnsi="Arial"/>
        </w:rPr>
      </w:pPr>
    </w:p>
    <w:p w14:paraId="241925D0" w14:textId="77777777" w:rsidR="00E004AA" w:rsidRPr="0064634B" w:rsidRDefault="00E004AA">
      <w:pPr>
        <w:spacing w:line="200" w:lineRule="exact"/>
        <w:rPr>
          <w:rFonts w:ascii="Arial" w:eastAsia="Times New Roman" w:hAnsi="Arial"/>
        </w:rPr>
      </w:pPr>
    </w:p>
    <w:p w14:paraId="73CC55A8" w14:textId="77777777" w:rsidR="00E004AA" w:rsidRPr="0064634B" w:rsidRDefault="00E004AA">
      <w:pPr>
        <w:spacing w:line="200" w:lineRule="exact"/>
        <w:rPr>
          <w:rFonts w:ascii="Arial" w:eastAsia="Times New Roman" w:hAnsi="Arial"/>
        </w:rPr>
      </w:pPr>
    </w:p>
    <w:p w14:paraId="00FEF79C" w14:textId="77777777" w:rsidR="00E004AA" w:rsidRPr="0064634B" w:rsidRDefault="00E004AA">
      <w:pPr>
        <w:spacing w:line="200" w:lineRule="exact"/>
        <w:rPr>
          <w:rFonts w:ascii="Arial" w:eastAsia="Times New Roman" w:hAnsi="Arial"/>
        </w:rPr>
      </w:pPr>
    </w:p>
    <w:p w14:paraId="506DCC99" w14:textId="77777777" w:rsidR="00E004AA" w:rsidRPr="0064634B" w:rsidRDefault="00E004AA">
      <w:pPr>
        <w:spacing w:line="200" w:lineRule="exact"/>
        <w:rPr>
          <w:rFonts w:ascii="Arial" w:eastAsia="Times New Roman" w:hAnsi="Arial"/>
        </w:rPr>
      </w:pPr>
    </w:p>
    <w:p w14:paraId="1F4EFAE1" w14:textId="77777777" w:rsidR="00E004AA" w:rsidRPr="0064634B" w:rsidRDefault="00E004AA">
      <w:pPr>
        <w:spacing w:line="200" w:lineRule="exact"/>
        <w:rPr>
          <w:rFonts w:ascii="Arial" w:eastAsia="Times New Roman" w:hAnsi="Arial"/>
        </w:rPr>
      </w:pPr>
    </w:p>
    <w:p w14:paraId="33FB3AE4" w14:textId="77777777" w:rsidR="00E004AA" w:rsidRPr="0064634B" w:rsidRDefault="00E004AA">
      <w:pPr>
        <w:spacing w:line="200" w:lineRule="exact"/>
        <w:rPr>
          <w:rFonts w:ascii="Arial" w:eastAsia="Times New Roman" w:hAnsi="Arial"/>
        </w:rPr>
      </w:pPr>
    </w:p>
    <w:p w14:paraId="480F1CA9" w14:textId="77777777" w:rsidR="00E004AA" w:rsidRPr="0064634B" w:rsidRDefault="00E004AA">
      <w:pPr>
        <w:spacing w:line="200" w:lineRule="exact"/>
        <w:rPr>
          <w:rFonts w:ascii="Arial" w:eastAsia="Times New Roman" w:hAnsi="Arial"/>
        </w:rPr>
      </w:pPr>
    </w:p>
    <w:p w14:paraId="06CB6573" w14:textId="77777777" w:rsidR="00E004AA" w:rsidRPr="0064634B" w:rsidRDefault="00E004AA">
      <w:pPr>
        <w:spacing w:line="200" w:lineRule="exact"/>
        <w:rPr>
          <w:rFonts w:ascii="Arial" w:eastAsia="Times New Roman" w:hAnsi="Arial"/>
        </w:rPr>
      </w:pPr>
    </w:p>
    <w:p w14:paraId="43FFAF64" w14:textId="77777777" w:rsidR="00E004AA" w:rsidRPr="0064634B" w:rsidRDefault="00E004AA">
      <w:pPr>
        <w:spacing w:line="200" w:lineRule="exact"/>
        <w:rPr>
          <w:rFonts w:ascii="Arial" w:eastAsia="Times New Roman" w:hAnsi="Arial"/>
        </w:rPr>
      </w:pPr>
    </w:p>
    <w:p w14:paraId="42F85529" w14:textId="77777777" w:rsidR="00E004AA" w:rsidRPr="0064634B" w:rsidRDefault="00E004AA">
      <w:pPr>
        <w:spacing w:line="200" w:lineRule="exact"/>
        <w:rPr>
          <w:rFonts w:ascii="Arial" w:eastAsia="Times New Roman" w:hAnsi="Arial"/>
        </w:rPr>
      </w:pPr>
    </w:p>
    <w:p w14:paraId="4BE7EAD3" w14:textId="77777777" w:rsidR="00E004AA" w:rsidRPr="0064634B" w:rsidRDefault="00E004AA">
      <w:pPr>
        <w:spacing w:line="200" w:lineRule="exact"/>
        <w:rPr>
          <w:rFonts w:ascii="Arial" w:eastAsia="Times New Roman" w:hAnsi="Arial"/>
        </w:rPr>
      </w:pPr>
    </w:p>
    <w:p w14:paraId="1B286DD5" w14:textId="77777777" w:rsidR="00E004AA" w:rsidRPr="0064634B" w:rsidRDefault="00E004AA">
      <w:pPr>
        <w:spacing w:line="200" w:lineRule="exact"/>
        <w:rPr>
          <w:rFonts w:ascii="Arial" w:eastAsia="Times New Roman" w:hAnsi="Arial"/>
        </w:rPr>
      </w:pPr>
    </w:p>
    <w:p w14:paraId="790A3B4C" w14:textId="77777777" w:rsidR="00E004AA" w:rsidRPr="0064634B" w:rsidRDefault="00E004AA">
      <w:pPr>
        <w:spacing w:line="200" w:lineRule="exact"/>
        <w:rPr>
          <w:rFonts w:ascii="Arial" w:eastAsia="Times New Roman" w:hAnsi="Arial"/>
        </w:rPr>
      </w:pPr>
    </w:p>
    <w:p w14:paraId="1891D849" w14:textId="77777777" w:rsidR="00E004AA" w:rsidRDefault="00E004AA">
      <w:pPr>
        <w:spacing w:line="200" w:lineRule="exact"/>
        <w:rPr>
          <w:rFonts w:ascii="Times New Roman" w:eastAsia="Times New Roman" w:hAnsi="Times New Roman"/>
        </w:rPr>
      </w:pPr>
    </w:p>
    <w:p w14:paraId="2E231DCC" w14:textId="77777777" w:rsidR="00E004AA" w:rsidRDefault="00E004AA">
      <w:pPr>
        <w:spacing w:line="200" w:lineRule="exact"/>
        <w:rPr>
          <w:rFonts w:ascii="Times New Roman" w:eastAsia="Times New Roman" w:hAnsi="Times New Roman"/>
        </w:rPr>
      </w:pPr>
    </w:p>
    <w:p w14:paraId="2FEBB877" w14:textId="29E2E42E" w:rsidR="00E004AA" w:rsidRDefault="00E004AA" w:rsidP="004A467F">
      <w:pPr>
        <w:spacing w:line="0" w:lineRule="atLeast"/>
      </w:pPr>
    </w:p>
    <w:sectPr w:rsidR="00E004AA">
      <w:pgSz w:w="11900" w:h="16838"/>
      <w:pgMar w:top="1115" w:right="1266" w:bottom="864" w:left="1260" w:header="0" w:footer="0" w:gutter="0"/>
      <w:cols w:space="0" w:equalWidth="0">
        <w:col w:w="93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2AF31" w14:textId="77777777" w:rsidR="009958E3" w:rsidRDefault="009958E3" w:rsidP="0012046A">
      <w:r>
        <w:separator/>
      </w:r>
    </w:p>
  </w:endnote>
  <w:endnote w:type="continuationSeparator" w:id="0">
    <w:p w14:paraId="5A52EB18" w14:textId="77777777" w:rsidR="009958E3" w:rsidRDefault="009958E3" w:rsidP="0012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5587513"/>
      <w:docPartObj>
        <w:docPartGallery w:val="Page Numbers (Bottom of Page)"/>
        <w:docPartUnique/>
      </w:docPartObj>
    </w:sdtPr>
    <w:sdtEndPr/>
    <w:sdtContent>
      <w:p w14:paraId="742F4080" w14:textId="17258B3A" w:rsidR="0012046A" w:rsidRDefault="0012046A">
        <w:pPr>
          <w:pStyle w:val="Stopka"/>
          <w:jc w:val="center"/>
        </w:pPr>
        <w:r>
          <w:fldChar w:fldCharType="begin"/>
        </w:r>
        <w:r>
          <w:instrText>PAGE   \* MERGEFORMAT</w:instrText>
        </w:r>
        <w:r>
          <w:fldChar w:fldCharType="separate"/>
        </w:r>
        <w:r>
          <w:t>2</w:t>
        </w:r>
        <w:r>
          <w:fldChar w:fldCharType="end"/>
        </w:r>
      </w:p>
    </w:sdtContent>
  </w:sdt>
  <w:p w14:paraId="7AA34F09" w14:textId="77777777" w:rsidR="0012046A" w:rsidRDefault="001204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9A269" w14:textId="77777777" w:rsidR="009958E3" w:rsidRDefault="009958E3" w:rsidP="0012046A">
      <w:r>
        <w:separator/>
      </w:r>
    </w:p>
  </w:footnote>
  <w:footnote w:type="continuationSeparator" w:id="0">
    <w:p w14:paraId="04B3BBAE" w14:textId="77777777" w:rsidR="009958E3" w:rsidRDefault="009958E3" w:rsidP="00120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6EF438C"/>
    <w:lvl w:ilvl="0" w:tplc="58DC81E0">
      <w:start w:val="1"/>
      <w:numFmt w:val="decimal"/>
      <w:lvlText w:val="%1."/>
      <w:lvlJc w:val="left"/>
    </w:lvl>
    <w:lvl w:ilvl="1" w:tplc="EB3C0F1C">
      <w:start w:val="1"/>
      <w:numFmt w:val="decimal"/>
      <w:lvlText w:val="%2"/>
      <w:lvlJc w:val="left"/>
    </w:lvl>
    <w:lvl w:ilvl="2" w:tplc="13341856">
      <w:start w:val="1"/>
      <w:numFmt w:val="bullet"/>
      <w:lvlText w:val=""/>
      <w:lvlJc w:val="left"/>
    </w:lvl>
    <w:lvl w:ilvl="3" w:tplc="DAEAF10C">
      <w:start w:val="1"/>
      <w:numFmt w:val="bullet"/>
      <w:lvlText w:val=""/>
      <w:lvlJc w:val="left"/>
    </w:lvl>
    <w:lvl w:ilvl="4" w:tplc="F4C24ADC">
      <w:start w:val="1"/>
      <w:numFmt w:val="bullet"/>
      <w:lvlText w:val=""/>
      <w:lvlJc w:val="left"/>
    </w:lvl>
    <w:lvl w:ilvl="5" w:tplc="488EF4B2">
      <w:start w:val="1"/>
      <w:numFmt w:val="bullet"/>
      <w:lvlText w:val=""/>
      <w:lvlJc w:val="left"/>
    </w:lvl>
    <w:lvl w:ilvl="6" w:tplc="D60ABDAC">
      <w:start w:val="1"/>
      <w:numFmt w:val="bullet"/>
      <w:lvlText w:val=""/>
      <w:lvlJc w:val="left"/>
    </w:lvl>
    <w:lvl w:ilvl="7" w:tplc="1A9A01F2">
      <w:start w:val="1"/>
      <w:numFmt w:val="bullet"/>
      <w:lvlText w:val=""/>
      <w:lvlJc w:val="left"/>
    </w:lvl>
    <w:lvl w:ilvl="8" w:tplc="F086E8C6">
      <w:start w:val="1"/>
      <w:numFmt w:val="bullet"/>
      <w:lvlText w:val=""/>
      <w:lvlJc w:val="left"/>
    </w:lvl>
  </w:abstractNum>
  <w:abstractNum w:abstractNumId="1" w15:restartNumberingAfterBreak="0">
    <w:nsid w:val="00000002"/>
    <w:multiLevelType w:val="hybridMultilevel"/>
    <w:tmpl w:val="D62269F6"/>
    <w:lvl w:ilvl="0" w:tplc="C3005134">
      <w:start w:val="1"/>
      <w:numFmt w:val="decimal"/>
      <w:lvlText w:val="%1."/>
      <w:lvlJc w:val="left"/>
    </w:lvl>
    <w:lvl w:ilvl="1" w:tplc="A64A155C">
      <w:start w:val="1"/>
      <w:numFmt w:val="decimal"/>
      <w:lvlText w:val="%2"/>
      <w:lvlJc w:val="left"/>
    </w:lvl>
    <w:lvl w:ilvl="2" w:tplc="D73213B8">
      <w:start w:val="1"/>
      <w:numFmt w:val="bullet"/>
      <w:lvlText w:val=""/>
      <w:lvlJc w:val="left"/>
    </w:lvl>
    <w:lvl w:ilvl="3" w:tplc="E4507B50">
      <w:start w:val="1"/>
      <w:numFmt w:val="bullet"/>
      <w:lvlText w:val=""/>
      <w:lvlJc w:val="left"/>
    </w:lvl>
    <w:lvl w:ilvl="4" w:tplc="4DD202F6">
      <w:start w:val="1"/>
      <w:numFmt w:val="bullet"/>
      <w:lvlText w:val=""/>
      <w:lvlJc w:val="left"/>
    </w:lvl>
    <w:lvl w:ilvl="5" w:tplc="0DB67A60">
      <w:start w:val="1"/>
      <w:numFmt w:val="bullet"/>
      <w:lvlText w:val=""/>
      <w:lvlJc w:val="left"/>
    </w:lvl>
    <w:lvl w:ilvl="6" w:tplc="5A084334">
      <w:start w:val="1"/>
      <w:numFmt w:val="bullet"/>
      <w:lvlText w:val=""/>
      <w:lvlJc w:val="left"/>
    </w:lvl>
    <w:lvl w:ilvl="7" w:tplc="A48AB34C">
      <w:start w:val="1"/>
      <w:numFmt w:val="bullet"/>
      <w:lvlText w:val=""/>
      <w:lvlJc w:val="left"/>
    </w:lvl>
    <w:lvl w:ilvl="8" w:tplc="FF38CA62">
      <w:start w:val="1"/>
      <w:numFmt w:val="bullet"/>
      <w:lvlText w:val=""/>
      <w:lvlJc w:val="left"/>
    </w:lvl>
  </w:abstractNum>
  <w:abstractNum w:abstractNumId="2" w15:restartNumberingAfterBreak="0">
    <w:nsid w:val="00000003"/>
    <w:multiLevelType w:val="hybridMultilevel"/>
    <w:tmpl w:val="3352255A"/>
    <w:lvl w:ilvl="0" w:tplc="97DC469A">
      <w:start w:val="2"/>
      <w:numFmt w:val="decimal"/>
      <w:lvlText w:val="%1."/>
      <w:lvlJc w:val="left"/>
    </w:lvl>
    <w:lvl w:ilvl="1" w:tplc="D63C5C6C">
      <w:start w:val="1"/>
      <w:numFmt w:val="decimal"/>
      <w:lvlText w:val="%2"/>
      <w:lvlJc w:val="left"/>
    </w:lvl>
    <w:lvl w:ilvl="2" w:tplc="3890633A">
      <w:start w:val="1"/>
      <w:numFmt w:val="bullet"/>
      <w:lvlText w:val=""/>
      <w:lvlJc w:val="left"/>
    </w:lvl>
    <w:lvl w:ilvl="3" w:tplc="0A92D670">
      <w:start w:val="1"/>
      <w:numFmt w:val="bullet"/>
      <w:lvlText w:val=""/>
      <w:lvlJc w:val="left"/>
    </w:lvl>
    <w:lvl w:ilvl="4" w:tplc="FFB66BEE">
      <w:start w:val="1"/>
      <w:numFmt w:val="bullet"/>
      <w:lvlText w:val=""/>
      <w:lvlJc w:val="left"/>
    </w:lvl>
    <w:lvl w:ilvl="5" w:tplc="E6CEFDA2">
      <w:start w:val="1"/>
      <w:numFmt w:val="bullet"/>
      <w:lvlText w:val=""/>
      <w:lvlJc w:val="left"/>
    </w:lvl>
    <w:lvl w:ilvl="6" w:tplc="D1344D96">
      <w:start w:val="1"/>
      <w:numFmt w:val="bullet"/>
      <w:lvlText w:val=""/>
      <w:lvlJc w:val="left"/>
    </w:lvl>
    <w:lvl w:ilvl="7" w:tplc="F63A9A56">
      <w:start w:val="1"/>
      <w:numFmt w:val="bullet"/>
      <w:lvlText w:val=""/>
      <w:lvlJc w:val="left"/>
    </w:lvl>
    <w:lvl w:ilvl="8" w:tplc="81040418">
      <w:start w:val="1"/>
      <w:numFmt w:val="bullet"/>
      <w:lvlText w:val=""/>
      <w:lvlJc w:val="left"/>
    </w:lvl>
  </w:abstractNum>
  <w:abstractNum w:abstractNumId="3" w15:restartNumberingAfterBreak="0">
    <w:nsid w:val="00000004"/>
    <w:multiLevelType w:val="hybridMultilevel"/>
    <w:tmpl w:val="109CF92E"/>
    <w:lvl w:ilvl="0" w:tplc="132AB7A0">
      <w:start w:val="1"/>
      <w:numFmt w:val="bullet"/>
      <w:lvlText w:val="-"/>
      <w:lvlJc w:val="left"/>
    </w:lvl>
    <w:lvl w:ilvl="1" w:tplc="F8465FAC">
      <w:start w:val="3"/>
      <w:numFmt w:val="decimal"/>
      <w:lvlText w:val="%2."/>
      <w:lvlJc w:val="left"/>
    </w:lvl>
    <w:lvl w:ilvl="2" w:tplc="D700A374">
      <w:start w:val="1"/>
      <w:numFmt w:val="bullet"/>
      <w:lvlText w:val=""/>
      <w:lvlJc w:val="left"/>
    </w:lvl>
    <w:lvl w:ilvl="3" w:tplc="105A9A50">
      <w:start w:val="1"/>
      <w:numFmt w:val="bullet"/>
      <w:lvlText w:val=""/>
      <w:lvlJc w:val="left"/>
    </w:lvl>
    <w:lvl w:ilvl="4" w:tplc="562C5052">
      <w:start w:val="1"/>
      <w:numFmt w:val="bullet"/>
      <w:lvlText w:val=""/>
      <w:lvlJc w:val="left"/>
    </w:lvl>
    <w:lvl w:ilvl="5" w:tplc="C276AC3A">
      <w:start w:val="1"/>
      <w:numFmt w:val="bullet"/>
      <w:lvlText w:val=""/>
      <w:lvlJc w:val="left"/>
    </w:lvl>
    <w:lvl w:ilvl="6" w:tplc="B06E1F46">
      <w:start w:val="1"/>
      <w:numFmt w:val="bullet"/>
      <w:lvlText w:val=""/>
      <w:lvlJc w:val="left"/>
    </w:lvl>
    <w:lvl w:ilvl="7" w:tplc="2A94E278">
      <w:start w:val="1"/>
      <w:numFmt w:val="bullet"/>
      <w:lvlText w:val=""/>
      <w:lvlJc w:val="left"/>
    </w:lvl>
    <w:lvl w:ilvl="8" w:tplc="CBB6798A">
      <w:start w:val="1"/>
      <w:numFmt w:val="bullet"/>
      <w:lvlText w:val=""/>
      <w:lvlJc w:val="left"/>
    </w:lvl>
  </w:abstractNum>
  <w:abstractNum w:abstractNumId="4" w15:restartNumberingAfterBreak="0">
    <w:nsid w:val="00000005"/>
    <w:multiLevelType w:val="hybridMultilevel"/>
    <w:tmpl w:val="0DED7262"/>
    <w:lvl w:ilvl="0" w:tplc="6342737C">
      <w:start w:val="1"/>
      <w:numFmt w:val="bullet"/>
      <w:lvlText w:val="-"/>
      <w:lvlJc w:val="left"/>
    </w:lvl>
    <w:lvl w:ilvl="1" w:tplc="E6D07B60">
      <w:start w:val="1"/>
      <w:numFmt w:val="bullet"/>
      <w:lvlText w:val=""/>
      <w:lvlJc w:val="left"/>
    </w:lvl>
    <w:lvl w:ilvl="2" w:tplc="A69E7EF8">
      <w:start w:val="1"/>
      <w:numFmt w:val="bullet"/>
      <w:lvlText w:val=""/>
      <w:lvlJc w:val="left"/>
    </w:lvl>
    <w:lvl w:ilvl="3" w:tplc="7F6602F0">
      <w:start w:val="1"/>
      <w:numFmt w:val="bullet"/>
      <w:lvlText w:val=""/>
      <w:lvlJc w:val="left"/>
    </w:lvl>
    <w:lvl w:ilvl="4" w:tplc="2272F44E">
      <w:start w:val="1"/>
      <w:numFmt w:val="bullet"/>
      <w:lvlText w:val=""/>
      <w:lvlJc w:val="left"/>
    </w:lvl>
    <w:lvl w:ilvl="5" w:tplc="DF1E1536">
      <w:start w:val="1"/>
      <w:numFmt w:val="bullet"/>
      <w:lvlText w:val=""/>
      <w:lvlJc w:val="left"/>
    </w:lvl>
    <w:lvl w:ilvl="6" w:tplc="3CA4A9A2">
      <w:start w:val="1"/>
      <w:numFmt w:val="bullet"/>
      <w:lvlText w:val=""/>
      <w:lvlJc w:val="left"/>
    </w:lvl>
    <w:lvl w:ilvl="7" w:tplc="2224102C">
      <w:start w:val="1"/>
      <w:numFmt w:val="bullet"/>
      <w:lvlText w:val=""/>
      <w:lvlJc w:val="left"/>
    </w:lvl>
    <w:lvl w:ilvl="8" w:tplc="D5F0E7DA">
      <w:start w:val="1"/>
      <w:numFmt w:val="bullet"/>
      <w:lvlText w:val=""/>
      <w:lvlJc w:val="left"/>
    </w:lvl>
  </w:abstractNum>
  <w:abstractNum w:abstractNumId="5" w15:restartNumberingAfterBreak="0">
    <w:nsid w:val="00000006"/>
    <w:multiLevelType w:val="hybridMultilevel"/>
    <w:tmpl w:val="7FDCC232"/>
    <w:lvl w:ilvl="0" w:tplc="879ABCFC">
      <w:start w:val="1"/>
      <w:numFmt w:val="bullet"/>
      <w:lvlText w:val="-"/>
      <w:lvlJc w:val="left"/>
    </w:lvl>
    <w:lvl w:ilvl="1" w:tplc="C04A7D28">
      <w:start w:val="1"/>
      <w:numFmt w:val="bullet"/>
      <w:lvlText w:val=""/>
      <w:lvlJc w:val="left"/>
    </w:lvl>
    <w:lvl w:ilvl="2" w:tplc="00982732">
      <w:start w:val="1"/>
      <w:numFmt w:val="bullet"/>
      <w:lvlText w:val=""/>
      <w:lvlJc w:val="left"/>
    </w:lvl>
    <w:lvl w:ilvl="3" w:tplc="34A89C0E">
      <w:start w:val="1"/>
      <w:numFmt w:val="bullet"/>
      <w:lvlText w:val=""/>
      <w:lvlJc w:val="left"/>
    </w:lvl>
    <w:lvl w:ilvl="4" w:tplc="4844E280">
      <w:start w:val="1"/>
      <w:numFmt w:val="bullet"/>
      <w:lvlText w:val=""/>
      <w:lvlJc w:val="left"/>
    </w:lvl>
    <w:lvl w:ilvl="5" w:tplc="E5848BDE">
      <w:start w:val="1"/>
      <w:numFmt w:val="bullet"/>
      <w:lvlText w:val=""/>
      <w:lvlJc w:val="left"/>
    </w:lvl>
    <w:lvl w:ilvl="6" w:tplc="4F3ADC98">
      <w:start w:val="1"/>
      <w:numFmt w:val="bullet"/>
      <w:lvlText w:val=""/>
      <w:lvlJc w:val="left"/>
    </w:lvl>
    <w:lvl w:ilvl="7" w:tplc="5CB03A12">
      <w:start w:val="1"/>
      <w:numFmt w:val="bullet"/>
      <w:lvlText w:val=""/>
      <w:lvlJc w:val="left"/>
    </w:lvl>
    <w:lvl w:ilvl="8" w:tplc="3A4CFF82">
      <w:start w:val="1"/>
      <w:numFmt w:val="bullet"/>
      <w:lvlText w:val=""/>
      <w:lvlJc w:val="left"/>
    </w:lvl>
  </w:abstractNum>
  <w:abstractNum w:abstractNumId="6" w15:restartNumberingAfterBreak="0">
    <w:nsid w:val="00000007"/>
    <w:multiLevelType w:val="hybridMultilevel"/>
    <w:tmpl w:val="1BEFD79E"/>
    <w:lvl w:ilvl="0" w:tplc="7BE8F5D0">
      <w:start w:val="1"/>
      <w:numFmt w:val="bullet"/>
      <w:lvlText w:val="-"/>
      <w:lvlJc w:val="left"/>
    </w:lvl>
    <w:lvl w:ilvl="1" w:tplc="DADA8FB8">
      <w:start w:val="1"/>
      <w:numFmt w:val="bullet"/>
      <w:lvlText w:val=""/>
      <w:lvlJc w:val="left"/>
    </w:lvl>
    <w:lvl w:ilvl="2" w:tplc="23AE3FD8">
      <w:start w:val="1"/>
      <w:numFmt w:val="bullet"/>
      <w:lvlText w:val=""/>
      <w:lvlJc w:val="left"/>
    </w:lvl>
    <w:lvl w:ilvl="3" w:tplc="AACC0078">
      <w:start w:val="1"/>
      <w:numFmt w:val="bullet"/>
      <w:lvlText w:val=""/>
      <w:lvlJc w:val="left"/>
    </w:lvl>
    <w:lvl w:ilvl="4" w:tplc="5FD26F76">
      <w:start w:val="1"/>
      <w:numFmt w:val="bullet"/>
      <w:lvlText w:val=""/>
      <w:lvlJc w:val="left"/>
    </w:lvl>
    <w:lvl w:ilvl="5" w:tplc="6CEAC206">
      <w:start w:val="1"/>
      <w:numFmt w:val="bullet"/>
      <w:lvlText w:val=""/>
      <w:lvlJc w:val="left"/>
    </w:lvl>
    <w:lvl w:ilvl="6" w:tplc="131EC188">
      <w:start w:val="1"/>
      <w:numFmt w:val="bullet"/>
      <w:lvlText w:val=""/>
      <w:lvlJc w:val="left"/>
    </w:lvl>
    <w:lvl w:ilvl="7" w:tplc="1B420F0C">
      <w:start w:val="1"/>
      <w:numFmt w:val="bullet"/>
      <w:lvlText w:val=""/>
      <w:lvlJc w:val="left"/>
    </w:lvl>
    <w:lvl w:ilvl="8" w:tplc="9962CE82">
      <w:start w:val="1"/>
      <w:numFmt w:val="bullet"/>
      <w:lvlText w:val=""/>
      <w:lvlJc w:val="left"/>
    </w:lvl>
  </w:abstractNum>
  <w:abstractNum w:abstractNumId="7" w15:restartNumberingAfterBreak="0">
    <w:nsid w:val="00000008"/>
    <w:multiLevelType w:val="hybridMultilevel"/>
    <w:tmpl w:val="41A7C4C8"/>
    <w:lvl w:ilvl="0" w:tplc="E9AAE222">
      <w:start w:val="1"/>
      <w:numFmt w:val="bullet"/>
      <w:lvlText w:val="-"/>
      <w:lvlJc w:val="left"/>
    </w:lvl>
    <w:lvl w:ilvl="1" w:tplc="E820A540">
      <w:start w:val="1"/>
      <w:numFmt w:val="bullet"/>
      <w:lvlText w:val=""/>
      <w:lvlJc w:val="left"/>
    </w:lvl>
    <w:lvl w:ilvl="2" w:tplc="FEB27F7E">
      <w:start w:val="1"/>
      <w:numFmt w:val="bullet"/>
      <w:lvlText w:val=""/>
      <w:lvlJc w:val="left"/>
    </w:lvl>
    <w:lvl w:ilvl="3" w:tplc="7D301B28">
      <w:start w:val="1"/>
      <w:numFmt w:val="bullet"/>
      <w:lvlText w:val=""/>
      <w:lvlJc w:val="left"/>
    </w:lvl>
    <w:lvl w:ilvl="4" w:tplc="3842C45E">
      <w:start w:val="1"/>
      <w:numFmt w:val="bullet"/>
      <w:lvlText w:val=""/>
      <w:lvlJc w:val="left"/>
    </w:lvl>
    <w:lvl w:ilvl="5" w:tplc="DCDC666C">
      <w:start w:val="1"/>
      <w:numFmt w:val="bullet"/>
      <w:lvlText w:val=""/>
      <w:lvlJc w:val="left"/>
    </w:lvl>
    <w:lvl w:ilvl="6" w:tplc="9586DBDE">
      <w:start w:val="1"/>
      <w:numFmt w:val="bullet"/>
      <w:lvlText w:val=""/>
      <w:lvlJc w:val="left"/>
    </w:lvl>
    <w:lvl w:ilvl="7" w:tplc="60E4615C">
      <w:start w:val="1"/>
      <w:numFmt w:val="bullet"/>
      <w:lvlText w:val=""/>
      <w:lvlJc w:val="left"/>
    </w:lvl>
    <w:lvl w:ilvl="8" w:tplc="802C866E">
      <w:start w:val="1"/>
      <w:numFmt w:val="bullet"/>
      <w:lvlText w:val=""/>
      <w:lvlJc w:val="left"/>
    </w:lvl>
  </w:abstractNum>
  <w:abstractNum w:abstractNumId="8" w15:restartNumberingAfterBreak="0">
    <w:nsid w:val="00000009"/>
    <w:multiLevelType w:val="hybridMultilevel"/>
    <w:tmpl w:val="6B68079A"/>
    <w:lvl w:ilvl="0" w:tplc="C7362126">
      <w:start w:val="4"/>
      <w:numFmt w:val="decimal"/>
      <w:lvlText w:val="%1."/>
      <w:lvlJc w:val="left"/>
    </w:lvl>
    <w:lvl w:ilvl="1" w:tplc="0A28E766">
      <w:start w:val="1"/>
      <w:numFmt w:val="bullet"/>
      <w:lvlText w:val=""/>
      <w:lvlJc w:val="left"/>
    </w:lvl>
    <w:lvl w:ilvl="2" w:tplc="F5626C90">
      <w:start w:val="1"/>
      <w:numFmt w:val="bullet"/>
      <w:lvlText w:val=""/>
      <w:lvlJc w:val="left"/>
    </w:lvl>
    <w:lvl w:ilvl="3" w:tplc="2DDA625C">
      <w:start w:val="1"/>
      <w:numFmt w:val="bullet"/>
      <w:lvlText w:val=""/>
      <w:lvlJc w:val="left"/>
    </w:lvl>
    <w:lvl w:ilvl="4" w:tplc="B73ABB96">
      <w:start w:val="1"/>
      <w:numFmt w:val="bullet"/>
      <w:lvlText w:val=""/>
      <w:lvlJc w:val="left"/>
    </w:lvl>
    <w:lvl w:ilvl="5" w:tplc="1BA86658">
      <w:start w:val="1"/>
      <w:numFmt w:val="bullet"/>
      <w:lvlText w:val=""/>
      <w:lvlJc w:val="left"/>
    </w:lvl>
    <w:lvl w:ilvl="6" w:tplc="A49A4342">
      <w:start w:val="1"/>
      <w:numFmt w:val="bullet"/>
      <w:lvlText w:val=""/>
      <w:lvlJc w:val="left"/>
    </w:lvl>
    <w:lvl w:ilvl="7" w:tplc="CD5E433E">
      <w:start w:val="1"/>
      <w:numFmt w:val="bullet"/>
      <w:lvlText w:val=""/>
      <w:lvlJc w:val="left"/>
    </w:lvl>
    <w:lvl w:ilvl="8" w:tplc="2BB2B902">
      <w:start w:val="1"/>
      <w:numFmt w:val="bullet"/>
      <w:lvlText w:val=""/>
      <w:lvlJc w:val="left"/>
    </w:lvl>
  </w:abstractNum>
  <w:abstractNum w:abstractNumId="9" w15:restartNumberingAfterBreak="0">
    <w:nsid w:val="0000000A"/>
    <w:multiLevelType w:val="hybridMultilevel"/>
    <w:tmpl w:val="4E6AFB66"/>
    <w:lvl w:ilvl="0" w:tplc="7B586138">
      <w:start w:val="1"/>
      <w:numFmt w:val="bullet"/>
      <w:lvlText w:val="-"/>
      <w:lvlJc w:val="left"/>
    </w:lvl>
    <w:lvl w:ilvl="1" w:tplc="23864E80">
      <w:start w:val="1"/>
      <w:numFmt w:val="bullet"/>
      <w:lvlText w:val=""/>
      <w:lvlJc w:val="left"/>
    </w:lvl>
    <w:lvl w:ilvl="2" w:tplc="EC0C2624">
      <w:start w:val="1"/>
      <w:numFmt w:val="bullet"/>
      <w:lvlText w:val=""/>
      <w:lvlJc w:val="left"/>
    </w:lvl>
    <w:lvl w:ilvl="3" w:tplc="9F58A2B2">
      <w:start w:val="1"/>
      <w:numFmt w:val="bullet"/>
      <w:lvlText w:val=""/>
      <w:lvlJc w:val="left"/>
    </w:lvl>
    <w:lvl w:ilvl="4" w:tplc="33C67D68">
      <w:start w:val="1"/>
      <w:numFmt w:val="bullet"/>
      <w:lvlText w:val=""/>
      <w:lvlJc w:val="left"/>
    </w:lvl>
    <w:lvl w:ilvl="5" w:tplc="739E0516">
      <w:start w:val="1"/>
      <w:numFmt w:val="bullet"/>
      <w:lvlText w:val=""/>
      <w:lvlJc w:val="left"/>
    </w:lvl>
    <w:lvl w:ilvl="6" w:tplc="6C9C3286">
      <w:start w:val="1"/>
      <w:numFmt w:val="bullet"/>
      <w:lvlText w:val=""/>
      <w:lvlJc w:val="left"/>
    </w:lvl>
    <w:lvl w:ilvl="7" w:tplc="A3706DC0">
      <w:start w:val="1"/>
      <w:numFmt w:val="bullet"/>
      <w:lvlText w:val=""/>
      <w:lvlJc w:val="left"/>
    </w:lvl>
    <w:lvl w:ilvl="8" w:tplc="FB4082F8">
      <w:start w:val="1"/>
      <w:numFmt w:val="bullet"/>
      <w:lvlText w:val=""/>
      <w:lvlJc w:val="left"/>
    </w:lvl>
  </w:abstractNum>
  <w:abstractNum w:abstractNumId="10" w15:restartNumberingAfterBreak="0">
    <w:nsid w:val="0000000B"/>
    <w:multiLevelType w:val="hybridMultilevel"/>
    <w:tmpl w:val="25E45D32"/>
    <w:lvl w:ilvl="0" w:tplc="AD66AFD8">
      <w:start w:val="1"/>
      <w:numFmt w:val="bullet"/>
      <w:lvlText w:val="-"/>
      <w:lvlJc w:val="left"/>
    </w:lvl>
    <w:lvl w:ilvl="1" w:tplc="5E28810C">
      <w:start w:val="1"/>
      <w:numFmt w:val="bullet"/>
      <w:lvlText w:val=""/>
      <w:lvlJc w:val="left"/>
    </w:lvl>
    <w:lvl w:ilvl="2" w:tplc="4698AA84">
      <w:start w:val="1"/>
      <w:numFmt w:val="bullet"/>
      <w:lvlText w:val=""/>
      <w:lvlJc w:val="left"/>
    </w:lvl>
    <w:lvl w:ilvl="3" w:tplc="1C44DCA0">
      <w:start w:val="1"/>
      <w:numFmt w:val="bullet"/>
      <w:lvlText w:val=""/>
      <w:lvlJc w:val="left"/>
    </w:lvl>
    <w:lvl w:ilvl="4" w:tplc="9B24633E">
      <w:start w:val="1"/>
      <w:numFmt w:val="bullet"/>
      <w:lvlText w:val=""/>
      <w:lvlJc w:val="left"/>
    </w:lvl>
    <w:lvl w:ilvl="5" w:tplc="9BB879F0">
      <w:start w:val="1"/>
      <w:numFmt w:val="bullet"/>
      <w:lvlText w:val=""/>
      <w:lvlJc w:val="left"/>
    </w:lvl>
    <w:lvl w:ilvl="6" w:tplc="9060471E">
      <w:start w:val="1"/>
      <w:numFmt w:val="bullet"/>
      <w:lvlText w:val=""/>
      <w:lvlJc w:val="left"/>
    </w:lvl>
    <w:lvl w:ilvl="7" w:tplc="9C64167A">
      <w:start w:val="1"/>
      <w:numFmt w:val="bullet"/>
      <w:lvlText w:val=""/>
      <w:lvlJc w:val="left"/>
    </w:lvl>
    <w:lvl w:ilvl="8" w:tplc="B2E44BEA">
      <w:start w:val="1"/>
      <w:numFmt w:val="bullet"/>
      <w:lvlText w:val=""/>
      <w:lvlJc w:val="left"/>
    </w:lvl>
  </w:abstractNum>
  <w:abstractNum w:abstractNumId="11" w15:restartNumberingAfterBreak="0">
    <w:nsid w:val="0000000C"/>
    <w:multiLevelType w:val="hybridMultilevel"/>
    <w:tmpl w:val="519B500C"/>
    <w:lvl w:ilvl="0" w:tplc="80AE23E2">
      <w:start w:val="1"/>
      <w:numFmt w:val="decimal"/>
      <w:lvlText w:val="%1)"/>
      <w:lvlJc w:val="left"/>
    </w:lvl>
    <w:lvl w:ilvl="1" w:tplc="04081FCE">
      <w:start w:val="1"/>
      <w:numFmt w:val="bullet"/>
      <w:lvlText w:val=""/>
      <w:lvlJc w:val="left"/>
    </w:lvl>
    <w:lvl w:ilvl="2" w:tplc="98C8982C">
      <w:start w:val="1"/>
      <w:numFmt w:val="bullet"/>
      <w:lvlText w:val=""/>
      <w:lvlJc w:val="left"/>
    </w:lvl>
    <w:lvl w:ilvl="3" w:tplc="62861D66">
      <w:start w:val="1"/>
      <w:numFmt w:val="bullet"/>
      <w:lvlText w:val=""/>
      <w:lvlJc w:val="left"/>
    </w:lvl>
    <w:lvl w:ilvl="4" w:tplc="37263A90">
      <w:start w:val="1"/>
      <w:numFmt w:val="bullet"/>
      <w:lvlText w:val=""/>
      <w:lvlJc w:val="left"/>
    </w:lvl>
    <w:lvl w:ilvl="5" w:tplc="183030DC">
      <w:start w:val="1"/>
      <w:numFmt w:val="bullet"/>
      <w:lvlText w:val=""/>
      <w:lvlJc w:val="left"/>
    </w:lvl>
    <w:lvl w:ilvl="6" w:tplc="BB68F7E2">
      <w:start w:val="1"/>
      <w:numFmt w:val="bullet"/>
      <w:lvlText w:val=""/>
      <w:lvlJc w:val="left"/>
    </w:lvl>
    <w:lvl w:ilvl="7" w:tplc="30CC82B2">
      <w:start w:val="1"/>
      <w:numFmt w:val="bullet"/>
      <w:lvlText w:val=""/>
      <w:lvlJc w:val="left"/>
    </w:lvl>
    <w:lvl w:ilvl="8" w:tplc="6DA00E9E">
      <w:start w:val="1"/>
      <w:numFmt w:val="bullet"/>
      <w:lvlText w:val=""/>
      <w:lvlJc w:val="left"/>
    </w:lvl>
  </w:abstractNum>
  <w:abstractNum w:abstractNumId="12" w15:restartNumberingAfterBreak="0">
    <w:nsid w:val="0000000D"/>
    <w:multiLevelType w:val="hybridMultilevel"/>
    <w:tmpl w:val="431BD7B6"/>
    <w:lvl w:ilvl="0" w:tplc="7950797C">
      <w:start w:val="1"/>
      <w:numFmt w:val="lowerRoman"/>
      <w:lvlText w:val="%1"/>
      <w:lvlJc w:val="left"/>
    </w:lvl>
    <w:lvl w:ilvl="1" w:tplc="27D8DDDC">
      <w:start w:val="1"/>
      <w:numFmt w:val="bullet"/>
      <w:lvlText w:val=""/>
      <w:lvlJc w:val="left"/>
    </w:lvl>
    <w:lvl w:ilvl="2" w:tplc="E4006844">
      <w:start w:val="1"/>
      <w:numFmt w:val="bullet"/>
      <w:lvlText w:val=""/>
      <w:lvlJc w:val="left"/>
    </w:lvl>
    <w:lvl w:ilvl="3" w:tplc="7884E554">
      <w:start w:val="1"/>
      <w:numFmt w:val="bullet"/>
      <w:lvlText w:val=""/>
      <w:lvlJc w:val="left"/>
    </w:lvl>
    <w:lvl w:ilvl="4" w:tplc="4F388544">
      <w:start w:val="1"/>
      <w:numFmt w:val="bullet"/>
      <w:lvlText w:val=""/>
      <w:lvlJc w:val="left"/>
    </w:lvl>
    <w:lvl w:ilvl="5" w:tplc="0B24D3D6">
      <w:start w:val="1"/>
      <w:numFmt w:val="bullet"/>
      <w:lvlText w:val=""/>
      <w:lvlJc w:val="left"/>
    </w:lvl>
    <w:lvl w:ilvl="6" w:tplc="3B76A40A">
      <w:start w:val="1"/>
      <w:numFmt w:val="bullet"/>
      <w:lvlText w:val=""/>
      <w:lvlJc w:val="left"/>
    </w:lvl>
    <w:lvl w:ilvl="7" w:tplc="C484752A">
      <w:start w:val="1"/>
      <w:numFmt w:val="bullet"/>
      <w:lvlText w:val=""/>
      <w:lvlJc w:val="left"/>
    </w:lvl>
    <w:lvl w:ilvl="8" w:tplc="3ACE509E">
      <w:start w:val="1"/>
      <w:numFmt w:val="bullet"/>
      <w:lvlText w:val=""/>
      <w:lvlJc w:val="left"/>
    </w:lvl>
  </w:abstractNum>
  <w:abstractNum w:abstractNumId="13" w15:restartNumberingAfterBreak="0">
    <w:nsid w:val="0000000E"/>
    <w:multiLevelType w:val="hybridMultilevel"/>
    <w:tmpl w:val="3F2DBA30"/>
    <w:lvl w:ilvl="0" w:tplc="4E9ADD7E">
      <w:start w:val="3"/>
      <w:numFmt w:val="decimal"/>
      <w:lvlText w:val="%1)"/>
      <w:lvlJc w:val="left"/>
    </w:lvl>
    <w:lvl w:ilvl="1" w:tplc="BF9C5BDC">
      <w:start w:val="1"/>
      <w:numFmt w:val="bullet"/>
      <w:lvlText w:val=""/>
      <w:lvlJc w:val="left"/>
    </w:lvl>
    <w:lvl w:ilvl="2" w:tplc="58CE3C3E">
      <w:start w:val="1"/>
      <w:numFmt w:val="bullet"/>
      <w:lvlText w:val=""/>
      <w:lvlJc w:val="left"/>
    </w:lvl>
    <w:lvl w:ilvl="3" w:tplc="9BF80970">
      <w:start w:val="1"/>
      <w:numFmt w:val="bullet"/>
      <w:lvlText w:val=""/>
      <w:lvlJc w:val="left"/>
    </w:lvl>
    <w:lvl w:ilvl="4" w:tplc="56EAE1FC">
      <w:start w:val="1"/>
      <w:numFmt w:val="bullet"/>
      <w:lvlText w:val=""/>
      <w:lvlJc w:val="left"/>
    </w:lvl>
    <w:lvl w:ilvl="5" w:tplc="FC9C7B82">
      <w:start w:val="1"/>
      <w:numFmt w:val="bullet"/>
      <w:lvlText w:val=""/>
      <w:lvlJc w:val="left"/>
    </w:lvl>
    <w:lvl w:ilvl="6" w:tplc="964EB488">
      <w:start w:val="1"/>
      <w:numFmt w:val="bullet"/>
      <w:lvlText w:val=""/>
      <w:lvlJc w:val="left"/>
    </w:lvl>
    <w:lvl w:ilvl="7" w:tplc="41468B2C">
      <w:start w:val="1"/>
      <w:numFmt w:val="bullet"/>
      <w:lvlText w:val=""/>
      <w:lvlJc w:val="left"/>
    </w:lvl>
    <w:lvl w:ilvl="8" w:tplc="928C8FAE">
      <w:start w:val="1"/>
      <w:numFmt w:val="bullet"/>
      <w:lvlText w:val=""/>
      <w:lvlJc w:val="left"/>
    </w:lvl>
  </w:abstractNum>
  <w:abstractNum w:abstractNumId="14" w15:restartNumberingAfterBreak="0">
    <w:nsid w:val="0000000F"/>
    <w:multiLevelType w:val="hybridMultilevel"/>
    <w:tmpl w:val="7C83E458"/>
    <w:lvl w:ilvl="0" w:tplc="EC900682">
      <w:start w:val="1"/>
      <w:numFmt w:val="lowerLetter"/>
      <w:lvlText w:val="%1)"/>
      <w:lvlJc w:val="left"/>
    </w:lvl>
    <w:lvl w:ilvl="1" w:tplc="1B060FD2">
      <w:start w:val="1"/>
      <w:numFmt w:val="bullet"/>
      <w:lvlText w:val=""/>
      <w:lvlJc w:val="left"/>
    </w:lvl>
    <w:lvl w:ilvl="2" w:tplc="6B169602">
      <w:start w:val="1"/>
      <w:numFmt w:val="bullet"/>
      <w:lvlText w:val=""/>
      <w:lvlJc w:val="left"/>
    </w:lvl>
    <w:lvl w:ilvl="3" w:tplc="4C4A2272">
      <w:start w:val="1"/>
      <w:numFmt w:val="bullet"/>
      <w:lvlText w:val=""/>
      <w:lvlJc w:val="left"/>
    </w:lvl>
    <w:lvl w:ilvl="4" w:tplc="D032C73A">
      <w:start w:val="1"/>
      <w:numFmt w:val="bullet"/>
      <w:lvlText w:val=""/>
      <w:lvlJc w:val="left"/>
    </w:lvl>
    <w:lvl w:ilvl="5" w:tplc="79785884">
      <w:start w:val="1"/>
      <w:numFmt w:val="bullet"/>
      <w:lvlText w:val=""/>
      <w:lvlJc w:val="left"/>
    </w:lvl>
    <w:lvl w:ilvl="6" w:tplc="50DEE2CC">
      <w:start w:val="1"/>
      <w:numFmt w:val="bullet"/>
      <w:lvlText w:val=""/>
      <w:lvlJc w:val="left"/>
    </w:lvl>
    <w:lvl w:ilvl="7" w:tplc="582AC578">
      <w:start w:val="1"/>
      <w:numFmt w:val="bullet"/>
      <w:lvlText w:val=""/>
      <w:lvlJc w:val="left"/>
    </w:lvl>
    <w:lvl w:ilvl="8" w:tplc="31DAF864">
      <w:start w:val="1"/>
      <w:numFmt w:val="bullet"/>
      <w:lvlText w:val=""/>
      <w:lvlJc w:val="left"/>
    </w:lvl>
  </w:abstractNum>
  <w:abstractNum w:abstractNumId="15" w15:restartNumberingAfterBreak="0">
    <w:nsid w:val="00000010"/>
    <w:multiLevelType w:val="hybridMultilevel"/>
    <w:tmpl w:val="257130A2"/>
    <w:lvl w:ilvl="0" w:tplc="CFDE03C2">
      <w:start w:val="4"/>
      <w:numFmt w:val="lowerLetter"/>
      <w:lvlText w:val="%1)"/>
      <w:lvlJc w:val="left"/>
    </w:lvl>
    <w:lvl w:ilvl="1" w:tplc="8110CF60">
      <w:start w:val="1"/>
      <w:numFmt w:val="bullet"/>
      <w:lvlText w:val=""/>
      <w:lvlJc w:val="left"/>
    </w:lvl>
    <w:lvl w:ilvl="2" w:tplc="39700C06">
      <w:start w:val="1"/>
      <w:numFmt w:val="bullet"/>
      <w:lvlText w:val=""/>
      <w:lvlJc w:val="left"/>
    </w:lvl>
    <w:lvl w:ilvl="3" w:tplc="9B62729E">
      <w:start w:val="1"/>
      <w:numFmt w:val="bullet"/>
      <w:lvlText w:val=""/>
      <w:lvlJc w:val="left"/>
    </w:lvl>
    <w:lvl w:ilvl="4" w:tplc="8CA4E366">
      <w:start w:val="1"/>
      <w:numFmt w:val="bullet"/>
      <w:lvlText w:val=""/>
      <w:lvlJc w:val="left"/>
    </w:lvl>
    <w:lvl w:ilvl="5" w:tplc="415CBDBE">
      <w:start w:val="1"/>
      <w:numFmt w:val="bullet"/>
      <w:lvlText w:val=""/>
      <w:lvlJc w:val="left"/>
    </w:lvl>
    <w:lvl w:ilvl="6" w:tplc="C632250A">
      <w:start w:val="1"/>
      <w:numFmt w:val="bullet"/>
      <w:lvlText w:val=""/>
      <w:lvlJc w:val="left"/>
    </w:lvl>
    <w:lvl w:ilvl="7" w:tplc="39C24A3C">
      <w:start w:val="1"/>
      <w:numFmt w:val="bullet"/>
      <w:lvlText w:val=""/>
      <w:lvlJc w:val="left"/>
    </w:lvl>
    <w:lvl w:ilvl="8" w:tplc="5FEAEF10">
      <w:start w:val="1"/>
      <w:numFmt w:val="bullet"/>
      <w:lvlText w:val=""/>
      <w:lvlJc w:val="left"/>
    </w:lvl>
  </w:abstractNum>
  <w:abstractNum w:abstractNumId="16" w15:restartNumberingAfterBreak="0">
    <w:nsid w:val="00000011"/>
    <w:multiLevelType w:val="hybridMultilevel"/>
    <w:tmpl w:val="62BBD95A"/>
    <w:lvl w:ilvl="0" w:tplc="CCD82C9E">
      <w:start w:val="12"/>
      <w:numFmt w:val="lowerLetter"/>
      <w:lvlText w:val="%1)"/>
      <w:lvlJc w:val="left"/>
    </w:lvl>
    <w:lvl w:ilvl="1" w:tplc="18024D16">
      <w:start w:val="1"/>
      <w:numFmt w:val="bullet"/>
      <w:lvlText w:val=""/>
      <w:lvlJc w:val="left"/>
    </w:lvl>
    <w:lvl w:ilvl="2" w:tplc="C4324D52">
      <w:start w:val="1"/>
      <w:numFmt w:val="bullet"/>
      <w:lvlText w:val=""/>
      <w:lvlJc w:val="left"/>
    </w:lvl>
    <w:lvl w:ilvl="3" w:tplc="B848335A">
      <w:start w:val="1"/>
      <w:numFmt w:val="bullet"/>
      <w:lvlText w:val=""/>
      <w:lvlJc w:val="left"/>
    </w:lvl>
    <w:lvl w:ilvl="4" w:tplc="4A1C7B68">
      <w:start w:val="1"/>
      <w:numFmt w:val="bullet"/>
      <w:lvlText w:val=""/>
      <w:lvlJc w:val="left"/>
    </w:lvl>
    <w:lvl w:ilvl="5" w:tplc="B4C09B6C">
      <w:start w:val="1"/>
      <w:numFmt w:val="bullet"/>
      <w:lvlText w:val=""/>
      <w:lvlJc w:val="left"/>
    </w:lvl>
    <w:lvl w:ilvl="6" w:tplc="EA101F8E">
      <w:start w:val="1"/>
      <w:numFmt w:val="bullet"/>
      <w:lvlText w:val=""/>
      <w:lvlJc w:val="left"/>
    </w:lvl>
    <w:lvl w:ilvl="7" w:tplc="F2AE8590">
      <w:start w:val="1"/>
      <w:numFmt w:val="bullet"/>
      <w:lvlText w:val=""/>
      <w:lvlJc w:val="left"/>
    </w:lvl>
    <w:lvl w:ilvl="8" w:tplc="8466B42A">
      <w:start w:val="1"/>
      <w:numFmt w:val="bullet"/>
      <w:lvlText w:val=""/>
      <w:lvlJc w:val="left"/>
    </w:lvl>
  </w:abstractNum>
  <w:abstractNum w:abstractNumId="17" w15:restartNumberingAfterBreak="0">
    <w:nsid w:val="00000012"/>
    <w:multiLevelType w:val="hybridMultilevel"/>
    <w:tmpl w:val="436C6124"/>
    <w:lvl w:ilvl="0" w:tplc="C4A442F6">
      <w:start w:val="6"/>
      <w:numFmt w:val="decimal"/>
      <w:lvlText w:val="%1."/>
      <w:lvlJc w:val="left"/>
    </w:lvl>
    <w:lvl w:ilvl="1" w:tplc="22F810B4">
      <w:start w:val="1"/>
      <w:numFmt w:val="bullet"/>
      <w:lvlText w:val=""/>
      <w:lvlJc w:val="left"/>
    </w:lvl>
    <w:lvl w:ilvl="2" w:tplc="4A7E3B6E">
      <w:start w:val="1"/>
      <w:numFmt w:val="bullet"/>
      <w:lvlText w:val=""/>
      <w:lvlJc w:val="left"/>
    </w:lvl>
    <w:lvl w:ilvl="3" w:tplc="4DCCE042">
      <w:start w:val="1"/>
      <w:numFmt w:val="bullet"/>
      <w:lvlText w:val=""/>
      <w:lvlJc w:val="left"/>
    </w:lvl>
    <w:lvl w:ilvl="4" w:tplc="F5FC4EA8">
      <w:start w:val="1"/>
      <w:numFmt w:val="bullet"/>
      <w:lvlText w:val=""/>
      <w:lvlJc w:val="left"/>
    </w:lvl>
    <w:lvl w:ilvl="5" w:tplc="0110151A">
      <w:start w:val="1"/>
      <w:numFmt w:val="bullet"/>
      <w:lvlText w:val=""/>
      <w:lvlJc w:val="left"/>
    </w:lvl>
    <w:lvl w:ilvl="6" w:tplc="CEF29792">
      <w:start w:val="1"/>
      <w:numFmt w:val="bullet"/>
      <w:lvlText w:val=""/>
      <w:lvlJc w:val="left"/>
    </w:lvl>
    <w:lvl w:ilvl="7" w:tplc="6B4813BA">
      <w:start w:val="1"/>
      <w:numFmt w:val="bullet"/>
      <w:lvlText w:val=""/>
      <w:lvlJc w:val="left"/>
    </w:lvl>
    <w:lvl w:ilvl="8" w:tplc="38100680">
      <w:start w:val="1"/>
      <w:numFmt w:val="bullet"/>
      <w:lvlText w:val=""/>
      <w:lvlJc w:val="left"/>
    </w:lvl>
  </w:abstractNum>
  <w:abstractNum w:abstractNumId="18" w15:restartNumberingAfterBreak="0">
    <w:nsid w:val="00000013"/>
    <w:multiLevelType w:val="hybridMultilevel"/>
    <w:tmpl w:val="628C895C"/>
    <w:lvl w:ilvl="0" w:tplc="C078465E">
      <w:start w:val="1"/>
      <w:numFmt w:val="bullet"/>
      <w:lvlText w:val="-"/>
      <w:lvlJc w:val="left"/>
    </w:lvl>
    <w:lvl w:ilvl="1" w:tplc="18082DBC">
      <w:start w:val="1"/>
      <w:numFmt w:val="bullet"/>
      <w:lvlText w:val=""/>
      <w:lvlJc w:val="left"/>
    </w:lvl>
    <w:lvl w:ilvl="2" w:tplc="1012F6E8">
      <w:start w:val="1"/>
      <w:numFmt w:val="bullet"/>
      <w:lvlText w:val=""/>
      <w:lvlJc w:val="left"/>
    </w:lvl>
    <w:lvl w:ilvl="3" w:tplc="B8447A1E">
      <w:start w:val="1"/>
      <w:numFmt w:val="bullet"/>
      <w:lvlText w:val=""/>
      <w:lvlJc w:val="left"/>
    </w:lvl>
    <w:lvl w:ilvl="4" w:tplc="67F0CC20">
      <w:start w:val="1"/>
      <w:numFmt w:val="bullet"/>
      <w:lvlText w:val=""/>
      <w:lvlJc w:val="left"/>
    </w:lvl>
    <w:lvl w:ilvl="5" w:tplc="6472DC5A">
      <w:start w:val="1"/>
      <w:numFmt w:val="bullet"/>
      <w:lvlText w:val=""/>
      <w:lvlJc w:val="left"/>
    </w:lvl>
    <w:lvl w:ilvl="6" w:tplc="E4949544">
      <w:start w:val="1"/>
      <w:numFmt w:val="bullet"/>
      <w:lvlText w:val=""/>
      <w:lvlJc w:val="left"/>
    </w:lvl>
    <w:lvl w:ilvl="7" w:tplc="D8223BFC">
      <w:start w:val="1"/>
      <w:numFmt w:val="bullet"/>
      <w:lvlText w:val=""/>
      <w:lvlJc w:val="left"/>
    </w:lvl>
    <w:lvl w:ilvl="8" w:tplc="A4DE829A">
      <w:start w:val="1"/>
      <w:numFmt w:val="bullet"/>
      <w:lvlText w:val=""/>
      <w:lvlJc w:val="left"/>
    </w:lvl>
  </w:abstractNum>
  <w:abstractNum w:abstractNumId="19" w15:restartNumberingAfterBreak="0">
    <w:nsid w:val="00000014"/>
    <w:multiLevelType w:val="hybridMultilevel"/>
    <w:tmpl w:val="333AB104"/>
    <w:lvl w:ilvl="0" w:tplc="AC18B9BE">
      <w:start w:val="8"/>
      <w:numFmt w:val="decimal"/>
      <w:lvlText w:val="%1."/>
      <w:lvlJc w:val="left"/>
    </w:lvl>
    <w:lvl w:ilvl="1" w:tplc="4DE48DDE">
      <w:start w:val="1"/>
      <w:numFmt w:val="bullet"/>
      <w:lvlText w:val=""/>
      <w:lvlJc w:val="left"/>
    </w:lvl>
    <w:lvl w:ilvl="2" w:tplc="0D7E2198">
      <w:start w:val="1"/>
      <w:numFmt w:val="bullet"/>
      <w:lvlText w:val=""/>
      <w:lvlJc w:val="left"/>
    </w:lvl>
    <w:lvl w:ilvl="3" w:tplc="107A8866">
      <w:start w:val="1"/>
      <w:numFmt w:val="bullet"/>
      <w:lvlText w:val=""/>
      <w:lvlJc w:val="left"/>
    </w:lvl>
    <w:lvl w:ilvl="4" w:tplc="3E4C3FA6">
      <w:start w:val="1"/>
      <w:numFmt w:val="bullet"/>
      <w:lvlText w:val=""/>
      <w:lvlJc w:val="left"/>
    </w:lvl>
    <w:lvl w:ilvl="5" w:tplc="2AB4ABCA">
      <w:start w:val="1"/>
      <w:numFmt w:val="bullet"/>
      <w:lvlText w:val=""/>
      <w:lvlJc w:val="left"/>
    </w:lvl>
    <w:lvl w:ilvl="6" w:tplc="0F2A19A4">
      <w:start w:val="1"/>
      <w:numFmt w:val="bullet"/>
      <w:lvlText w:val=""/>
      <w:lvlJc w:val="left"/>
    </w:lvl>
    <w:lvl w:ilvl="7" w:tplc="2E0285D2">
      <w:start w:val="1"/>
      <w:numFmt w:val="bullet"/>
      <w:lvlText w:val=""/>
      <w:lvlJc w:val="left"/>
    </w:lvl>
    <w:lvl w:ilvl="8" w:tplc="427868AE">
      <w:start w:val="1"/>
      <w:numFmt w:val="bullet"/>
      <w:lvlText w:val=""/>
      <w:lvlJc w:val="left"/>
    </w:lvl>
  </w:abstractNum>
  <w:abstractNum w:abstractNumId="20" w15:restartNumberingAfterBreak="0">
    <w:nsid w:val="00000015"/>
    <w:multiLevelType w:val="hybridMultilevel"/>
    <w:tmpl w:val="721DA316"/>
    <w:lvl w:ilvl="0" w:tplc="7C4C0A9A">
      <w:start w:val="1"/>
      <w:numFmt w:val="decimal"/>
      <w:lvlText w:val="%1."/>
      <w:lvlJc w:val="left"/>
    </w:lvl>
    <w:lvl w:ilvl="1" w:tplc="3430A0CC">
      <w:start w:val="1"/>
      <w:numFmt w:val="bullet"/>
      <w:lvlText w:val=""/>
      <w:lvlJc w:val="left"/>
    </w:lvl>
    <w:lvl w:ilvl="2" w:tplc="6346CBB6">
      <w:start w:val="1"/>
      <w:numFmt w:val="bullet"/>
      <w:lvlText w:val=""/>
      <w:lvlJc w:val="left"/>
    </w:lvl>
    <w:lvl w:ilvl="3" w:tplc="AD620142">
      <w:start w:val="1"/>
      <w:numFmt w:val="bullet"/>
      <w:lvlText w:val=""/>
      <w:lvlJc w:val="left"/>
    </w:lvl>
    <w:lvl w:ilvl="4" w:tplc="9576568A">
      <w:start w:val="1"/>
      <w:numFmt w:val="bullet"/>
      <w:lvlText w:val=""/>
      <w:lvlJc w:val="left"/>
    </w:lvl>
    <w:lvl w:ilvl="5" w:tplc="41466ECE">
      <w:start w:val="1"/>
      <w:numFmt w:val="bullet"/>
      <w:lvlText w:val=""/>
      <w:lvlJc w:val="left"/>
    </w:lvl>
    <w:lvl w:ilvl="6" w:tplc="65421F66">
      <w:start w:val="1"/>
      <w:numFmt w:val="bullet"/>
      <w:lvlText w:val=""/>
      <w:lvlJc w:val="left"/>
    </w:lvl>
    <w:lvl w:ilvl="7" w:tplc="041059C6">
      <w:start w:val="1"/>
      <w:numFmt w:val="bullet"/>
      <w:lvlText w:val=""/>
      <w:lvlJc w:val="left"/>
    </w:lvl>
    <w:lvl w:ilvl="8" w:tplc="63820C42">
      <w:start w:val="1"/>
      <w:numFmt w:val="bullet"/>
      <w:lvlText w:val=""/>
      <w:lvlJc w:val="left"/>
    </w:lvl>
  </w:abstractNum>
  <w:abstractNum w:abstractNumId="21" w15:restartNumberingAfterBreak="0">
    <w:nsid w:val="00000016"/>
    <w:multiLevelType w:val="hybridMultilevel"/>
    <w:tmpl w:val="2443A858"/>
    <w:lvl w:ilvl="0" w:tplc="F766BAE4">
      <w:start w:val="9"/>
      <w:numFmt w:val="decimal"/>
      <w:lvlText w:val="%1."/>
      <w:lvlJc w:val="left"/>
    </w:lvl>
    <w:lvl w:ilvl="1" w:tplc="2B7A3B5C">
      <w:start w:val="1"/>
      <w:numFmt w:val="bullet"/>
      <w:lvlText w:val=""/>
      <w:lvlJc w:val="left"/>
    </w:lvl>
    <w:lvl w:ilvl="2" w:tplc="A3162F56">
      <w:start w:val="1"/>
      <w:numFmt w:val="bullet"/>
      <w:lvlText w:val=""/>
      <w:lvlJc w:val="left"/>
    </w:lvl>
    <w:lvl w:ilvl="3" w:tplc="62889784">
      <w:start w:val="1"/>
      <w:numFmt w:val="bullet"/>
      <w:lvlText w:val=""/>
      <w:lvlJc w:val="left"/>
    </w:lvl>
    <w:lvl w:ilvl="4" w:tplc="178CB32C">
      <w:start w:val="1"/>
      <w:numFmt w:val="bullet"/>
      <w:lvlText w:val=""/>
      <w:lvlJc w:val="left"/>
    </w:lvl>
    <w:lvl w:ilvl="5" w:tplc="3488CD9A">
      <w:start w:val="1"/>
      <w:numFmt w:val="bullet"/>
      <w:lvlText w:val=""/>
      <w:lvlJc w:val="left"/>
    </w:lvl>
    <w:lvl w:ilvl="6" w:tplc="4BB26732">
      <w:start w:val="1"/>
      <w:numFmt w:val="bullet"/>
      <w:lvlText w:val=""/>
      <w:lvlJc w:val="left"/>
    </w:lvl>
    <w:lvl w:ilvl="7" w:tplc="659A46A0">
      <w:start w:val="1"/>
      <w:numFmt w:val="bullet"/>
      <w:lvlText w:val=""/>
      <w:lvlJc w:val="left"/>
    </w:lvl>
    <w:lvl w:ilvl="8" w:tplc="D9D0B2D6">
      <w:start w:val="1"/>
      <w:numFmt w:val="bullet"/>
      <w:lvlText w:val=""/>
      <w:lvlJc w:val="left"/>
    </w:lvl>
  </w:abstractNum>
  <w:abstractNum w:abstractNumId="22" w15:restartNumberingAfterBreak="0">
    <w:nsid w:val="00000017"/>
    <w:multiLevelType w:val="hybridMultilevel"/>
    <w:tmpl w:val="2D1D5AE8"/>
    <w:lvl w:ilvl="0" w:tplc="59F223EC">
      <w:start w:val="11"/>
      <w:numFmt w:val="decimal"/>
      <w:lvlText w:val="%1."/>
      <w:lvlJc w:val="left"/>
    </w:lvl>
    <w:lvl w:ilvl="1" w:tplc="A13884F4">
      <w:start w:val="1"/>
      <w:numFmt w:val="bullet"/>
      <w:lvlText w:val="-"/>
      <w:lvlJc w:val="left"/>
    </w:lvl>
    <w:lvl w:ilvl="2" w:tplc="F9944F9E">
      <w:start w:val="1"/>
      <w:numFmt w:val="bullet"/>
      <w:lvlText w:val=""/>
      <w:lvlJc w:val="left"/>
    </w:lvl>
    <w:lvl w:ilvl="3" w:tplc="BDB6702A">
      <w:start w:val="1"/>
      <w:numFmt w:val="bullet"/>
      <w:lvlText w:val=""/>
      <w:lvlJc w:val="left"/>
    </w:lvl>
    <w:lvl w:ilvl="4" w:tplc="63B6CA10">
      <w:start w:val="1"/>
      <w:numFmt w:val="bullet"/>
      <w:lvlText w:val=""/>
      <w:lvlJc w:val="left"/>
    </w:lvl>
    <w:lvl w:ilvl="5" w:tplc="409C15F4">
      <w:start w:val="1"/>
      <w:numFmt w:val="bullet"/>
      <w:lvlText w:val=""/>
      <w:lvlJc w:val="left"/>
    </w:lvl>
    <w:lvl w:ilvl="6" w:tplc="8416E754">
      <w:start w:val="1"/>
      <w:numFmt w:val="bullet"/>
      <w:lvlText w:val=""/>
      <w:lvlJc w:val="left"/>
    </w:lvl>
    <w:lvl w:ilvl="7" w:tplc="FD00AD16">
      <w:start w:val="1"/>
      <w:numFmt w:val="bullet"/>
      <w:lvlText w:val=""/>
      <w:lvlJc w:val="left"/>
    </w:lvl>
    <w:lvl w:ilvl="8" w:tplc="C304F610">
      <w:start w:val="1"/>
      <w:numFmt w:val="bullet"/>
      <w:lvlText w:val=""/>
      <w:lvlJc w:val="left"/>
    </w:lvl>
  </w:abstractNum>
  <w:abstractNum w:abstractNumId="23" w15:restartNumberingAfterBreak="0">
    <w:nsid w:val="0C2F2513"/>
    <w:multiLevelType w:val="hybridMultilevel"/>
    <w:tmpl w:val="F34A16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51169C"/>
    <w:multiLevelType w:val="hybridMultilevel"/>
    <w:tmpl w:val="1AF69E86"/>
    <w:lvl w:ilvl="0" w:tplc="C3005134">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A86DB5"/>
    <w:multiLevelType w:val="hybridMultilevel"/>
    <w:tmpl w:val="0B0E85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ED53FA"/>
    <w:multiLevelType w:val="hybridMultilevel"/>
    <w:tmpl w:val="C0D67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5"/>
  </w:num>
  <w:num w:numId="26">
    <w:abstractNumId w:val="2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9D4"/>
    <w:rsid w:val="000A32D2"/>
    <w:rsid w:val="0012046A"/>
    <w:rsid w:val="00130EAA"/>
    <w:rsid w:val="001A17FB"/>
    <w:rsid w:val="001E1790"/>
    <w:rsid w:val="001E3FC0"/>
    <w:rsid w:val="00241824"/>
    <w:rsid w:val="0024663A"/>
    <w:rsid w:val="004A467F"/>
    <w:rsid w:val="005932EC"/>
    <w:rsid w:val="0064634B"/>
    <w:rsid w:val="006779D4"/>
    <w:rsid w:val="006F2777"/>
    <w:rsid w:val="007A77DB"/>
    <w:rsid w:val="007B120F"/>
    <w:rsid w:val="00846FB0"/>
    <w:rsid w:val="00930604"/>
    <w:rsid w:val="009958E3"/>
    <w:rsid w:val="009C1895"/>
    <w:rsid w:val="009C43DA"/>
    <w:rsid w:val="009D0A51"/>
    <w:rsid w:val="00A71873"/>
    <w:rsid w:val="00DB5D36"/>
    <w:rsid w:val="00DD09A7"/>
    <w:rsid w:val="00E004AA"/>
    <w:rsid w:val="00F85C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9747F"/>
  <w15:chartTrackingRefBased/>
  <w15:docId w15:val="{E6876907-5DBB-4BE0-B3C0-E6197C7D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4634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A77D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Zwykatabela1">
    <w:name w:val="Plain Table 1"/>
    <w:basedOn w:val="Standardowy"/>
    <w:uiPriority w:val="41"/>
    <w:rsid w:val="005932E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a">
    <w:name w:val="Table Grid"/>
    <w:basedOn w:val="Standardowy"/>
    <w:uiPriority w:val="59"/>
    <w:rsid w:val="009D0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ytu">
    <w:name w:val="Title"/>
    <w:basedOn w:val="Normalny"/>
    <w:next w:val="Normalny"/>
    <w:link w:val="TytuZnak"/>
    <w:uiPriority w:val="10"/>
    <w:qFormat/>
    <w:rsid w:val="0064634B"/>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4634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4634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64634B"/>
    <w:rPr>
      <w:rFonts w:asciiTheme="minorHAnsi" w:eastAsiaTheme="minorEastAsia" w:hAnsiTheme="minorHAnsi" w:cstheme="minorBidi"/>
      <w:color w:val="5A5A5A" w:themeColor="text1" w:themeTint="A5"/>
      <w:spacing w:val="15"/>
      <w:sz w:val="22"/>
      <w:szCs w:val="22"/>
    </w:rPr>
  </w:style>
  <w:style w:type="character" w:customStyle="1" w:styleId="Nagwek1Znak">
    <w:name w:val="Nagłówek 1 Znak"/>
    <w:basedOn w:val="Domylnaczcionkaakapitu"/>
    <w:link w:val="Nagwek1"/>
    <w:uiPriority w:val="9"/>
    <w:rsid w:val="0064634B"/>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64634B"/>
    <w:pPr>
      <w:ind w:left="720"/>
      <w:contextualSpacing/>
    </w:pPr>
  </w:style>
  <w:style w:type="character" w:customStyle="1" w:styleId="Nagwek2Znak">
    <w:name w:val="Nagłówek 2 Znak"/>
    <w:basedOn w:val="Domylnaczcionkaakapitu"/>
    <w:link w:val="Nagwek2"/>
    <w:uiPriority w:val="9"/>
    <w:rsid w:val="007A77DB"/>
    <w:rPr>
      <w:rFonts w:asciiTheme="majorHAnsi" w:eastAsiaTheme="majorEastAsia" w:hAnsiTheme="majorHAnsi" w:cstheme="majorBidi"/>
      <w:color w:val="2F5496" w:themeColor="accent1" w:themeShade="BF"/>
      <w:sz w:val="26"/>
      <w:szCs w:val="26"/>
    </w:rPr>
  </w:style>
  <w:style w:type="paragraph" w:styleId="Nagwek">
    <w:name w:val="header"/>
    <w:basedOn w:val="Normalny"/>
    <w:link w:val="NagwekZnak"/>
    <w:uiPriority w:val="99"/>
    <w:unhideWhenUsed/>
    <w:rsid w:val="0012046A"/>
    <w:pPr>
      <w:tabs>
        <w:tab w:val="center" w:pos="4536"/>
        <w:tab w:val="right" w:pos="9072"/>
      </w:tabs>
    </w:pPr>
  </w:style>
  <w:style w:type="character" w:customStyle="1" w:styleId="NagwekZnak">
    <w:name w:val="Nagłówek Znak"/>
    <w:basedOn w:val="Domylnaczcionkaakapitu"/>
    <w:link w:val="Nagwek"/>
    <w:uiPriority w:val="99"/>
    <w:rsid w:val="0012046A"/>
  </w:style>
  <w:style w:type="paragraph" w:styleId="Stopka">
    <w:name w:val="footer"/>
    <w:basedOn w:val="Normalny"/>
    <w:link w:val="StopkaZnak"/>
    <w:uiPriority w:val="99"/>
    <w:unhideWhenUsed/>
    <w:rsid w:val="0012046A"/>
    <w:pPr>
      <w:tabs>
        <w:tab w:val="center" w:pos="4536"/>
        <w:tab w:val="right" w:pos="9072"/>
      </w:tabs>
    </w:pPr>
  </w:style>
  <w:style w:type="character" w:customStyle="1" w:styleId="StopkaZnak">
    <w:name w:val="Stopka Znak"/>
    <w:basedOn w:val="Domylnaczcionkaakapitu"/>
    <w:link w:val="Stopka"/>
    <w:uiPriority w:val="99"/>
    <w:rsid w:val="00120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3272</Words>
  <Characters>19637</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Czakańska</dc:creator>
  <cp:keywords/>
  <cp:lastModifiedBy>Barbara Lesnik</cp:lastModifiedBy>
  <cp:revision>2</cp:revision>
  <dcterms:created xsi:type="dcterms:W3CDTF">2020-09-09T08:04:00Z</dcterms:created>
  <dcterms:modified xsi:type="dcterms:W3CDTF">2020-09-09T08:04:00Z</dcterms:modified>
</cp:coreProperties>
</file>