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22" w:rsidRPr="00AF00D5" w:rsidRDefault="003E6E22" w:rsidP="00E16711">
      <w:pPr>
        <w:pStyle w:val="NormalnyWeb"/>
        <w:spacing w:line="276" w:lineRule="auto"/>
        <w:rPr>
          <w:rFonts w:ascii="Arial" w:hAnsi="Arial" w:cs="Arial"/>
        </w:rPr>
      </w:pPr>
      <w:r w:rsidRPr="00AF00D5">
        <w:rPr>
          <w:rFonts w:ascii="Arial" w:hAnsi="Arial" w:cs="Arial"/>
          <w:b/>
          <w:bCs/>
        </w:rPr>
        <w:t>Dokonanie wpisu lub rozszerzenie zakresu wpisu do rejestru przedsiębiorców prowadzących ośrodek szkolenia kierowców</w:t>
      </w:r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Wymagane wnioski</w:t>
      </w:r>
    </w:p>
    <w:p w:rsidR="003E6E22" w:rsidRDefault="003E6E22" w:rsidP="00D85EE0">
      <w:pPr>
        <w:pStyle w:val="NormalnyWeb"/>
        <w:spacing w:before="0" w:beforeAutospacing="0" w:after="0" w:afterAutospacing="0" w:line="276" w:lineRule="auto"/>
        <w:rPr>
          <w:rStyle w:val="Hipercze"/>
          <w:rFonts w:ascii="Arial" w:hAnsi="Arial" w:cs="Arial"/>
          <w:color w:val="000000"/>
          <w:u w:val="none"/>
        </w:rPr>
      </w:pPr>
      <w:r w:rsidRPr="00AF00D5">
        <w:rPr>
          <w:rFonts w:ascii="Arial" w:hAnsi="Arial" w:cs="Arial"/>
        </w:rPr>
        <w:t xml:space="preserve">Wniosek o dokonanie wpisu lub rozszerzenie zakresu wpisu do rejestru przedsiębiorców prowadzących ośrodek szkolenia kierowców </w:t>
      </w:r>
      <w:hyperlink r:id="rId5" w:history="1">
        <w:r w:rsidRPr="00E16711">
          <w:rPr>
            <w:rStyle w:val="Hipercze"/>
            <w:rFonts w:ascii="Arial" w:hAnsi="Arial" w:cs="Arial"/>
            <w:color w:val="000000"/>
            <w:u w:val="none"/>
          </w:rPr>
          <w:t>(</w:t>
        </w:r>
        <w:r w:rsidRPr="00986DC5">
          <w:rPr>
            <w:rStyle w:val="Hipercze"/>
            <w:rFonts w:ascii="Arial" w:hAnsi="Arial" w:cs="Arial"/>
            <w:color w:val="000000"/>
            <w:u w:val="none"/>
          </w:rPr>
          <w:t>załącznik do niniejszej procedury druk nr 13</w:t>
        </w:r>
        <w:r w:rsidRPr="00E16711">
          <w:rPr>
            <w:rStyle w:val="Hipercze"/>
            <w:rFonts w:ascii="Arial" w:hAnsi="Arial" w:cs="Arial"/>
            <w:color w:val="000000"/>
            <w:u w:val="none"/>
          </w:rPr>
          <w:t>)</w:t>
        </w:r>
      </w:hyperlink>
    </w:p>
    <w:p w:rsidR="00AE32D5" w:rsidRDefault="003E6E22" w:rsidP="00D85EE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F00D5">
        <w:rPr>
          <w:rFonts w:ascii="Arial" w:hAnsi="Arial" w:cs="Arial"/>
        </w:rPr>
        <w:t xml:space="preserve">Druk wniosku do pobrania na stronie internetowej Starostwa Powiatowego oraz </w:t>
      </w:r>
    </w:p>
    <w:p w:rsidR="003E6E22" w:rsidRDefault="003E6E22" w:rsidP="00D85EE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F00D5">
        <w:rPr>
          <w:rFonts w:ascii="Arial" w:hAnsi="Arial" w:cs="Arial"/>
        </w:rPr>
        <w:t>w Wydziale Komunikacji i Transportu Starostwa Powiatowego Pszczyna ul. 3 Maja 10</w:t>
      </w:r>
      <w:r>
        <w:rPr>
          <w:rFonts w:ascii="Arial" w:hAnsi="Arial" w:cs="Arial"/>
        </w:rPr>
        <w:t xml:space="preserve"> </w:t>
      </w:r>
    </w:p>
    <w:p w:rsidR="003E6E22" w:rsidRDefault="003E6E22" w:rsidP="00D85EE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F00D5">
        <w:rPr>
          <w:rFonts w:ascii="Arial" w:hAnsi="Arial" w:cs="Arial"/>
        </w:rPr>
        <w:t>- pokój nr 20</w:t>
      </w:r>
    </w:p>
    <w:p w:rsidR="003E6E22" w:rsidRPr="00AF00D5" w:rsidRDefault="003E6E22" w:rsidP="00D85EE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Wymagane załączniki</w:t>
      </w:r>
    </w:p>
    <w:p w:rsidR="003E6E22" w:rsidRPr="00AF00D5" w:rsidRDefault="003E6E22" w:rsidP="00D85EE0">
      <w:pPr>
        <w:numPr>
          <w:ilvl w:val="0"/>
          <w:numId w:val="9"/>
        </w:numPr>
        <w:spacing w:line="276" w:lineRule="auto"/>
        <w:ind w:left="358" w:hanging="358"/>
        <w:rPr>
          <w:rFonts w:ascii="Arial" w:hAnsi="Arial" w:cs="Arial"/>
        </w:rPr>
      </w:pPr>
      <w:r w:rsidRPr="00AF00D5">
        <w:rPr>
          <w:rFonts w:ascii="Arial" w:hAnsi="Arial" w:cs="Arial"/>
        </w:rPr>
        <w:t>Wniosek o dokonanie wpisu lub rozszerzenia wpisu do rejestru przedsiębiorców prowadzących ośrodek szkolenia kierowców wraz z oświadczeniem przedsiębiorcy potwierdzającym, że:</w:t>
      </w:r>
    </w:p>
    <w:p w:rsidR="003E6E22" w:rsidRPr="00AF00D5" w:rsidRDefault="003E6E22" w:rsidP="00484650">
      <w:pPr>
        <w:numPr>
          <w:ilvl w:val="0"/>
          <w:numId w:val="21"/>
        </w:numPr>
        <w:spacing w:line="276" w:lineRule="auto"/>
        <w:ind w:left="500" w:hanging="283"/>
        <w:rPr>
          <w:rFonts w:ascii="Arial" w:hAnsi="Arial" w:cs="Arial"/>
        </w:rPr>
      </w:pPr>
      <w:r w:rsidRPr="00AF00D5">
        <w:rPr>
          <w:rFonts w:ascii="Arial" w:hAnsi="Arial" w:cs="Arial"/>
        </w:rPr>
        <w:t>dane zawarte we wniosku są kompletne i zgodne z prawdą,</w:t>
      </w:r>
    </w:p>
    <w:p w:rsidR="00AE32D5" w:rsidRDefault="003E6E22" w:rsidP="00484650">
      <w:pPr>
        <w:numPr>
          <w:ilvl w:val="0"/>
          <w:numId w:val="21"/>
        </w:numPr>
        <w:spacing w:line="276" w:lineRule="auto"/>
        <w:ind w:left="500" w:hanging="283"/>
        <w:rPr>
          <w:rFonts w:ascii="Arial" w:hAnsi="Arial" w:cs="Arial"/>
        </w:rPr>
      </w:pPr>
      <w:r w:rsidRPr="00AF00D5">
        <w:rPr>
          <w:rFonts w:ascii="Arial" w:hAnsi="Arial" w:cs="Arial"/>
        </w:rPr>
        <w:t xml:space="preserve">wnioskodawca zna i spełnia warunki wykonywania działalności gospodarczej </w:t>
      </w:r>
    </w:p>
    <w:p w:rsidR="003E6E22" w:rsidRPr="00AF00D5" w:rsidRDefault="003E6E22" w:rsidP="00AE32D5">
      <w:pPr>
        <w:spacing w:line="276" w:lineRule="auto"/>
        <w:ind w:left="500"/>
        <w:rPr>
          <w:rFonts w:ascii="Arial" w:hAnsi="Arial" w:cs="Arial"/>
        </w:rPr>
      </w:pPr>
      <w:r w:rsidRPr="00AF00D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zakresie</w:t>
      </w:r>
      <w:r w:rsidRPr="00AF00D5">
        <w:rPr>
          <w:rFonts w:ascii="Arial" w:hAnsi="Arial" w:cs="Arial"/>
        </w:rPr>
        <w:t xml:space="preserve"> ośrodka szkolenia kierowców.</w:t>
      </w:r>
    </w:p>
    <w:p w:rsidR="003E6E22" w:rsidRPr="00AF00D5" w:rsidRDefault="003E6E22" w:rsidP="00D85EE0">
      <w:pPr>
        <w:numPr>
          <w:ilvl w:val="0"/>
          <w:numId w:val="9"/>
        </w:numPr>
        <w:spacing w:line="276" w:lineRule="auto"/>
        <w:ind w:left="358" w:hanging="358"/>
        <w:rPr>
          <w:rFonts w:ascii="Arial" w:hAnsi="Arial" w:cs="Arial"/>
        </w:rPr>
      </w:pPr>
      <w:r w:rsidRPr="00AF00D5">
        <w:rPr>
          <w:rFonts w:ascii="Arial" w:hAnsi="Arial" w:cs="Arial"/>
        </w:rPr>
        <w:t>Pełnomocnictwo w przypadku działania przez pełnomocnika.</w:t>
      </w:r>
    </w:p>
    <w:p w:rsidR="003E6E22" w:rsidRPr="00484650" w:rsidRDefault="003E6E22" w:rsidP="00484650">
      <w:pPr>
        <w:numPr>
          <w:ilvl w:val="0"/>
          <w:numId w:val="9"/>
        </w:numPr>
        <w:spacing w:line="276" w:lineRule="auto"/>
        <w:ind w:left="358" w:hanging="358"/>
        <w:rPr>
          <w:rFonts w:ascii="Arial" w:hAnsi="Arial" w:cs="Arial"/>
          <w:b/>
          <w:bCs/>
        </w:rPr>
      </w:pPr>
      <w:r w:rsidRPr="00AF00D5">
        <w:rPr>
          <w:rFonts w:ascii="Arial" w:hAnsi="Arial" w:cs="Arial"/>
        </w:rPr>
        <w:t>Dotychczasowe zaświadczenie o dokonaniu wpisu w przypadku dokonania rozszerzenia zakresu wpisu.</w:t>
      </w:r>
    </w:p>
    <w:p w:rsidR="003E6E22" w:rsidRPr="003E6E22" w:rsidRDefault="003E6E22" w:rsidP="00484650">
      <w:pPr>
        <w:numPr>
          <w:ilvl w:val="0"/>
          <w:numId w:val="9"/>
        </w:numPr>
        <w:spacing w:line="276" w:lineRule="auto"/>
        <w:ind w:left="358" w:hanging="358"/>
        <w:rPr>
          <w:rFonts w:ascii="Arial" w:hAnsi="Arial" w:cs="Arial"/>
          <w:b/>
          <w:bCs/>
        </w:rPr>
      </w:pPr>
      <w:r w:rsidRPr="00AF00D5">
        <w:rPr>
          <w:rFonts w:ascii="Arial" w:hAnsi="Arial" w:cs="Arial"/>
        </w:rPr>
        <w:t xml:space="preserve"> Potwierdzenie wniesienia opłat</w:t>
      </w:r>
      <w:r>
        <w:rPr>
          <w:rFonts w:ascii="Arial" w:hAnsi="Arial" w:cs="Arial"/>
        </w:rPr>
        <w:t>.</w:t>
      </w:r>
    </w:p>
    <w:p w:rsidR="003E6E22" w:rsidRPr="00AF00D5" w:rsidRDefault="003E6E22" w:rsidP="003E6E22">
      <w:pPr>
        <w:spacing w:line="276" w:lineRule="auto"/>
        <w:ind w:left="358"/>
        <w:rPr>
          <w:rFonts w:ascii="Arial" w:hAnsi="Arial" w:cs="Arial"/>
          <w:b/>
          <w:bCs/>
        </w:rPr>
      </w:pPr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Opłaty</w:t>
      </w:r>
    </w:p>
    <w:p w:rsidR="003E6E22" w:rsidRPr="00AF00D5" w:rsidRDefault="003E6E22" w:rsidP="00484650">
      <w:pPr>
        <w:numPr>
          <w:ilvl w:val="0"/>
          <w:numId w:val="16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AF00D5">
        <w:rPr>
          <w:rFonts w:ascii="Arial" w:hAnsi="Arial" w:cs="Arial"/>
          <w:color w:val="000000"/>
        </w:rPr>
        <w:t>Opłata za wpis do rejestru przedsiębiorców prowadzących ośrodek szkolenia kierowców – 500 zł.</w:t>
      </w:r>
    </w:p>
    <w:p w:rsidR="003E6E22" w:rsidRPr="00AF00D5" w:rsidRDefault="003E6E22" w:rsidP="00484650">
      <w:pPr>
        <w:numPr>
          <w:ilvl w:val="0"/>
          <w:numId w:val="16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AF00D5">
        <w:rPr>
          <w:rFonts w:ascii="Arial" w:hAnsi="Arial" w:cs="Arial"/>
          <w:color w:val="000000"/>
        </w:rPr>
        <w:t>Opłata za rozszerzenie wpisu do rejestru przedsiębiorców prowadzących ośrodek szkolenia kierowców – 500 zł</w:t>
      </w:r>
    </w:p>
    <w:p w:rsidR="003E6E22" w:rsidRPr="00AF00D5" w:rsidRDefault="003E6E22" w:rsidP="00484650">
      <w:pPr>
        <w:numPr>
          <w:ilvl w:val="0"/>
          <w:numId w:val="16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AF00D5">
        <w:rPr>
          <w:rFonts w:ascii="Arial" w:hAnsi="Arial" w:cs="Arial"/>
          <w:color w:val="000000"/>
        </w:rPr>
        <w:t>Opłata skarbowa za złożenie dokumentu stwierdzającego udzielenie pełnomocnictwa oraz jego odpisu, wypisu (nie dotyczy pełnomocnictwa udzielonego małżonkowi, wstępnemu, zs</w:t>
      </w:r>
      <w:r>
        <w:rPr>
          <w:rFonts w:ascii="Arial" w:hAnsi="Arial" w:cs="Arial"/>
          <w:color w:val="000000"/>
        </w:rPr>
        <w:t>tępnemu lub rodzeństwu) – 17 zł</w:t>
      </w:r>
      <w:r w:rsidRPr="00AF00D5">
        <w:rPr>
          <w:rFonts w:ascii="Arial" w:hAnsi="Arial" w:cs="Arial"/>
          <w:color w:val="000000"/>
        </w:rPr>
        <w:t>.</w:t>
      </w:r>
    </w:p>
    <w:p w:rsidR="003E6E22" w:rsidRPr="00AF00D5" w:rsidRDefault="003E6E22" w:rsidP="00E16711">
      <w:pPr>
        <w:spacing w:line="276" w:lineRule="auto"/>
        <w:ind w:left="357"/>
        <w:rPr>
          <w:rFonts w:ascii="Arial" w:hAnsi="Arial" w:cs="Arial"/>
        </w:rPr>
      </w:pPr>
      <w:r w:rsidRPr="00AF00D5">
        <w:rPr>
          <w:rFonts w:ascii="Arial" w:hAnsi="Arial" w:cs="Arial"/>
          <w:bCs/>
        </w:rPr>
        <w:t xml:space="preserve">Wpłat z tytułu: opłaty za wpis </w:t>
      </w:r>
      <w:r w:rsidRPr="00AF00D5">
        <w:rPr>
          <w:rFonts w:ascii="Arial" w:hAnsi="Arial" w:cs="Arial"/>
          <w:color w:val="000000"/>
        </w:rPr>
        <w:t>do rejestru przedsiębiorców prowadzących ośrodek szkolenia kierowców oraz opłaty za rozszerzenie wpisu do rejestru przedsiębiorców prowadzących ośrodek szkolenia kierowców</w:t>
      </w:r>
      <w:r w:rsidRPr="00AF00D5">
        <w:rPr>
          <w:rFonts w:ascii="Arial" w:hAnsi="Arial" w:cs="Arial"/>
        </w:rPr>
        <w:t xml:space="preserve"> można dokonywać na rachunek bankowy Starostwa Powiatowego w Pszczynie ·(np. na poczcie, przelewem bankowym) </w:t>
      </w:r>
    </w:p>
    <w:p w:rsidR="003E6E22" w:rsidRPr="00AF00D5" w:rsidRDefault="003E6E22" w:rsidP="00E16711">
      <w:pPr>
        <w:spacing w:line="276" w:lineRule="auto"/>
        <w:ind w:firstLine="358"/>
        <w:rPr>
          <w:rFonts w:ascii="Arial" w:hAnsi="Arial" w:cs="Arial"/>
        </w:rPr>
      </w:pPr>
      <w:r w:rsidRPr="00AF00D5">
        <w:rPr>
          <w:rFonts w:ascii="Arial" w:hAnsi="Arial" w:cs="Arial"/>
        </w:rPr>
        <w:t xml:space="preserve">nazwa banku: </w:t>
      </w:r>
      <w:r w:rsidRPr="003E6E22">
        <w:rPr>
          <w:rFonts w:ascii="Arial" w:hAnsi="Arial" w:cs="Arial"/>
          <w:b/>
        </w:rPr>
        <w:t xml:space="preserve">Bank </w:t>
      </w:r>
      <w:r w:rsidRPr="00AF00D5">
        <w:rPr>
          <w:rFonts w:ascii="Arial" w:hAnsi="Arial" w:cs="Arial"/>
          <w:b/>
        </w:rPr>
        <w:t>Spółdzielczy w Pszczynie</w:t>
      </w:r>
      <w:r w:rsidRPr="00AF00D5">
        <w:rPr>
          <w:rFonts w:ascii="Arial" w:hAnsi="Arial" w:cs="Arial"/>
        </w:rPr>
        <w:t xml:space="preserve"> </w:t>
      </w:r>
    </w:p>
    <w:p w:rsidR="003E6E22" w:rsidRPr="00AF00D5" w:rsidRDefault="003E6E22" w:rsidP="00E16711">
      <w:pPr>
        <w:spacing w:line="276" w:lineRule="auto"/>
        <w:ind w:left="500" w:hanging="142"/>
        <w:rPr>
          <w:rFonts w:ascii="Arial" w:hAnsi="Arial" w:cs="Arial"/>
          <w:b/>
        </w:rPr>
      </w:pPr>
      <w:r w:rsidRPr="00AF00D5">
        <w:rPr>
          <w:rFonts w:ascii="Arial" w:hAnsi="Arial" w:cs="Arial"/>
        </w:rPr>
        <w:t xml:space="preserve">nr rachunku: </w:t>
      </w:r>
      <w:r w:rsidRPr="00AF00D5">
        <w:rPr>
          <w:rFonts w:ascii="Arial" w:hAnsi="Arial" w:cs="Arial"/>
          <w:b/>
        </w:rPr>
        <w:t>94 8448 0004 0006 1229 2011 0001</w:t>
      </w:r>
    </w:p>
    <w:p w:rsidR="003E6E22" w:rsidRPr="00AF00D5" w:rsidRDefault="003E6E22" w:rsidP="00E16711">
      <w:pPr>
        <w:spacing w:line="276" w:lineRule="auto"/>
        <w:ind w:left="357"/>
        <w:rPr>
          <w:rFonts w:ascii="Arial" w:hAnsi="Arial" w:cs="Arial"/>
        </w:rPr>
      </w:pPr>
      <w:r w:rsidRPr="00AF00D5">
        <w:rPr>
          <w:rFonts w:ascii="Arial" w:hAnsi="Arial" w:cs="Arial"/>
          <w:bCs/>
        </w:rPr>
        <w:t xml:space="preserve">opłaty skarbowej </w:t>
      </w:r>
      <w:r w:rsidRPr="00AF00D5">
        <w:rPr>
          <w:rFonts w:ascii="Arial" w:hAnsi="Arial" w:cs="Arial"/>
        </w:rPr>
        <w:t xml:space="preserve">można dokonywać na rachunek bankowy Urzędu Miejskiego </w:t>
      </w:r>
      <w:r w:rsidRPr="00AF00D5">
        <w:rPr>
          <w:rFonts w:ascii="Arial" w:hAnsi="Arial" w:cs="Arial"/>
        </w:rPr>
        <w:br/>
        <w:t xml:space="preserve">w Pszczynie (np. na poczcie, przelewem bankowym) </w:t>
      </w:r>
    </w:p>
    <w:p w:rsidR="003E6E22" w:rsidRPr="00AF00D5" w:rsidRDefault="003E6E22" w:rsidP="00E16711">
      <w:pPr>
        <w:spacing w:line="276" w:lineRule="auto"/>
        <w:ind w:left="357"/>
        <w:rPr>
          <w:rFonts w:ascii="Arial" w:hAnsi="Arial" w:cs="Arial"/>
          <w:b/>
        </w:rPr>
      </w:pPr>
      <w:r w:rsidRPr="00AF00D5">
        <w:rPr>
          <w:rFonts w:ascii="Arial" w:hAnsi="Arial" w:cs="Arial"/>
        </w:rPr>
        <w:t>nazwa banku: ING</w:t>
      </w:r>
      <w:r w:rsidRPr="00AF00D5">
        <w:rPr>
          <w:rFonts w:ascii="Arial" w:hAnsi="Arial" w:cs="Arial"/>
          <w:b/>
        </w:rPr>
        <w:t xml:space="preserve"> Bank Śląski w Pszczynie </w:t>
      </w:r>
    </w:p>
    <w:p w:rsidR="003E6E22" w:rsidRDefault="003E6E22" w:rsidP="00E16711">
      <w:pPr>
        <w:spacing w:line="276" w:lineRule="auto"/>
        <w:ind w:left="357"/>
        <w:rPr>
          <w:rFonts w:ascii="Arial" w:hAnsi="Arial" w:cs="Arial"/>
          <w:b/>
        </w:rPr>
      </w:pPr>
      <w:r w:rsidRPr="00AF00D5">
        <w:rPr>
          <w:rFonts w:ascii="Arial" w:hAnsi="Arial" w:cs="Arial"/>
        </w:rPr>
        <w:t xml:space="preserve">nr r-ku </w:t>
      </w:r>
      <w:r w:rsidRPr="00AF00D5">
        <w:rPr>
          <w:rFonts w:ascii="Arial" w:hAnsi="Arial" w:cs="Arial"/>
          <w:b/>
        </w:rPr>
        <w:t>50 1050 1070 1000 0001 0136 6540</w:t>
      </w:r>
    </w:p>
    <w:p w:rsidR="003E6E22" w:rsidRPr="00AF00D5" w:rsidRDefault="003E6E22" w:rsidP="00E16711">
      <w:pPr>
        <w:spacing w:line="276" w:lineRule="auto"/>
        <w:ind w:left="357"/>
        <w:rPr>
          <w:rFonts w:ascii="Arial" w:hAnsi="Arial" w:cs="Arial"/>
          <w:b/>
          <w:bCs/>
        </w:rPr>
      </w:pPr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Termin załatwienia sprawy</w:t>
      </w:r>
    </w:p>
    <w:p w:rsidR="003E6E22" w:rsidRPr="00AF00D5" w:rsidRDefault="003E6E22" w:rsidP="0048465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217" w:hanging="217"/>
        <w:rPr>
          <w:rFonts w:ascii="Arial" w:hAnsi="Arial" w:cs="Arial"/>
          <w:color w:val="000000"/>
        </w:rPr>
      </w:pPr>
      <w:r w:rsidRPr="00AF00D5">
        <w:rPr>
          <w:rFonts w:ascii="Arial" w:hAnsi="Arial" w:cs="Arial"/>
          <w:color w:val="2A2A2A"/>
        </w:rPr>
        <w:t>Wydanie zaświadczenia następuje w terminie d</w:t>
      </w:r>
      <w:r w:rsidRPr="00AF00D5">
        <w:rPr>
          <w:rFonts w:ascii="Arial" w:hAnsi="Arial" w:cs="Arial"/>
        </w:rPr>
        <w:t>o 7 dni od złożenia wniosku</w:t>
      </w:r>
    </w:p>
    <w:p w:rsidR="003E6E22" w:rsidRPr="00DF6EF3" w:rsidRDefault="003E6E22" w:rsidP="00484650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17" w:hanging="217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color w:val="000000"/>
        </w:rPr>
        <w:t>Wydanie decyzji o odmowie dokonania wpisu do rejestru przedsiębiorców prowadzących ośrodek szkolenia kierowców do 30 dni od dnia złożenia wniosku.</w:t>
      </w:r>
    </w:p>
    <w:p w:rsidR="00DF6EF3" w:rsidRDefault="00DF6EF3" w:rsidP="003E6E22">
      <w:pPr>
        <w:pStyle w:val="NormalnyWeb"/>
        <w:spacing w:before="0" w:beforeAutospacing="0" w:after="0" w:afterAutospacing="0" w:line="276" w:lineRule="auto"/>
        <w:ind w:left="217"/>
        <w:rPr>
          <w:rFonts w:ascii="Arial" w:hAnsi="Arial" w:cs="Arial"/>
          <w:b/>
          <w:bCs/>
        </w:rPr>
      </w:pPr>
    </w:p>
    <w:p w:rsidR="003E6E22" w:rsidRPr="00AF00D5" w:rsidRDefault="003E6E22" w:rsidP="00E16711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F00D5">
        <w:rPr>
          <w:rFonts w:ascii="Arial" w:hAnsi="Arial" w:cs="Arial"/>
          <w:b/>
          <w:bCs/>
          <w:color w:val="000000"/>
        </w:rPr>
        <w:t>Forma załatwienia</w:t>
      </w:r>
    </w:p>
    <w:p w:rsidR="003E6E22" w:rsidRPr="00AF00D5" w:rsidRDefault="003E6E22" w:rsidP="00484650">
      <w:pPr>
        <w:numPr>
          <w:ilvl w:val="0"/>
          <w:numId w:val="20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AF00D5">
        <w:rPr>
          <w:rFonts w:ascii="Arial" w:hAnsi="Arial" w:cs="Arial"/>
          <w:color w:val="000000"/>
        </w:rPr>
        <w:t>Wydanie zaświadczenia o dokonaniu wpisu lub rozszerzenia zakresu wpisu do rejestru przedsiębiorców prowadzących ośrodek szkolenia kierowców.</w:t>
      </w:r>
    </w:p>
    <w:p w:rsidR="003E6E22" w:rsidRPr="003E6E22" w:rsidRDefault="003E6E22" w:rsidP="00484650">
      <w:pPr>
        <w:numPr>
          <w:ilvl w:val="0"/>
          <w:numId w:val="20"/>
        </w:numPr>
        <w:spacing w:line="276" w:lineRule="auto"/>
        <w:ind w:left="358" w:hanging="358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color w:val="000000"/>
        </w:rPr>
        <w:lastRenderedPageBreak/>
        <w:t xml:space="preserve">Wydanie decyzji o odmowie dokonania wpisu do rejestru przedsiębiorców </w:t>
      </w:r>
      <w:r>
        <w:rPr>
          <w:rFonts w:ascii="Arial" w:hAnsi="Arial" w:cs="Arial"/>
          <w:color w:val="000000"/>
        </w:rPr>
        <w:t>prowadzących</w:t>
      </w:r>
      <w:r w:rsidRPr="00AF00D5">
        <w:rPr>
          <w:rFonts w:ascii="Arial" w:hAnsi="Arial" w:cs="Arial"/>
          <w:color w:val="000000"/>
        </w:rPr>
        <w:t xml:space="preserve"> ośrodek szkolenia kierowców.</w:t>
      </w:r>
    </w:p>
    <w:p w:rsidR="003E6E22" w:rsidRPr="00AF00D5" w:rsidRDefault="003E6E22" w:rsidP="003E6E22">
      <w:pPr>
        <w:spacing w:line="276" w:lineRule="auto"/>
        <w:ind w:left="358"/>
        <w:rPr>
          <w:rFonts w:ascii="Arial" w:hAnsi="Arial" w:cs="Arial"/>
          <w:b/>
          <w:bCs/>
        </w:rPr>
      </w:pPr>
    </w:p>
    <w:p w:rsidR="003E6E22" w:rsidRPr="00AF00D5" w:rsidRDefault="003E6E22" w:rsidP="00E16711">
      <w:pPr>
        <w:pStyle w:val="NormalnyWeb"/>
        <w:tabs>
          <w:tab w:val="left" w:pos="694"/>
        </w:tabs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Miejsce załatwienia sprawy</w:t>
      </w:r>
    </w:p>
    <w:p w:rsidR="003E6E22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F00D5">
        <w:rPr>
          <w:rFonts w:ascii="Arial" w:hAnsi="Arial" w:cs="Arial"/>
        </w:rPr>
        <w:t xml:space="preserve">Wydział Komunikacji i Transportu Starostwa Powiatowego, Pszczyna ul. 3 Maja 10 (parter) pokój nr 20 tel. 449-23-68 </w:t>
      </w:r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Tryb odwoławczy</w:t>
      </w:r>
    </w:p>
    <w:p w:rsidR="00AE32D5" w:rsidRDefault="003E6E22" w:rsidP="0048465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F00D5">
        <w:rPr>
          <w:rFonts w:ascii="Arial" w:hAnsi="Arial" w:cs="Arial"/>
        </w:rPr>
        <w:t>Od decyzji służy stronie odwołanie do Samorządowego Kolegium Odwoławczego</w:t>
      </w:r>
    </w:p>
    <w:p w:rsidR="003E6E22" w:rsidRDefault="003E6E22" w:rsidP="0048465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F00D5">
        <w:rPr>
          <w:rFonts w:ascii="Arial" w:hAnsi="Arial" w:cs="Arial"/>
        </w:rPr>
        <w:t>w Bielsku Białej za</w:t>
      </w:r>
      <w:r>
        <w:rPr>
          <w:rFonts w:ascii="Arial" w:hAnsi="Arial" w:cs="Arial"/>
        </w:rPr>
        <w:t xml:space="preserve"> </w:t>
      </w:r>
      <w:r w:rsidRPr="00AF00D5">
        <w:rPr>
          <w:rFonts w:ascii="Arial" w:hAnsi="Arial" w:cs="Arial"/>
        </w:rPr>
        <w:t>pośrednictwem Starosty Pszczyńskiego, w terminie 14 dni od dnia jej doręczenia</w:t>
      </w:r>
      <w:r>
        <w:rPr>
          <w:rFonts w:ascii="Arial" w:hAnsi="Arial" w:cs="Arial"/>
        </w:rPr>
        <w:t>.</w:t>
      </w:r>
    </w:p>
    <w:p w:rsidR="003E6E22" w:rsidRPr="00AF00D5" w:rsidRDefault="003E6E22" w:rsidP="0048465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3E6E22" w:rsidRPr="00AF00D5" w:rsidRDefault="003E6E22" w:rsidP="00E1671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b/>
          <w:bCs/>
        </w:rPr>
        <w:t>Podstawa Prawna</w:t>
      </w:r>
    </w:p>
    <w:p w:rsidR="003E6E22" w:rsidRPr="00AF00D5" w:rsidRDefault="003E6E22" w:rsidP="00E16711">
      <w:pPr>
        <w:numPr>
          <w:ilvl w:val="0"/>
          <w:numId w:val="17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AF00D5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AF00D5">
        <w:rPr>
          <w:rFonts w:ascii="Arial" w:hAnsi="Arial" w:cs="Arial"/>
          <w:color w:val="000000"/>
        </w:rPr>
        <w:t xml:space="preserve"> z dnia 5 stycznia 2011 r. o kierujących pojazdami.</w:t>
      </w:r>
    </w:p>
    <w:p w:rsidR="003E6E22" w:rsidRPr="00AF00D5" w:rsidRDefault="003E6E22" w:rsidP="00E16711">
      <w:pPr>
        <w:numPr>
          <w:ilvl w:val="0"/>
          <w:numId w:val="17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AF00D5">
        <w:rPr>
          <w:rFonts w:ascii="Arial" w:hAnsi="Arial" w:cs="Arial"/>
          <w:color w:val="000000"/>
        </w:rPr>
        <w:t>ozporządzeni</w:t>
      </w:r>
      <w:r>
        <w:rPr>
          <w:rFonts w:ascii="Arial" w:hAnsi="Arial" w:cs="Arial"/>
          <w:color w:val="000000"/>
        </w:rPr>
        <w:t>e</w:t>
      </w:r>
      <w:r w:rsidRPr="00AF00D5">
        <w:rPr>
          <w:rFonts w:ascii="Arial" w:hAnsi="Arial" w:cs="Arial"/>
          <w:color w:val="000000"/>
        </w:rPr>
        <w:t xml:space="preserve"> Ministra Infrastruktury </w:t>
      </w:r>
      <w:r>
        <w:rPr>
          <w:rFonts w:ascii="Arial" w:hAnsi="Arial" w:cs="Arial"/>
          <w:color w:val="000000"/>
        </w:rPr>
        <w:t>z dnia 14 marca 2019</w:t>
      </w:r>
      <w:r w:rsidRPr="00AF00D5">
        <w:rPr>
          <w:rFonts w:ascii="Arial" w:hAnsi="Arial" w:cs="Arial"/>
          <w:color w:val="000000"/>
        </w:rPr>
        <w:t xml:space="preserve"> r.</w:t>
      </w:r>
      <w:r>
        <w:rPr>
          <w:rFonts w:ascii="Arial" w:hAnsi="Arial" w:cs="Arial"/>
          <w:color w:val="000000"/>
        </w:rPr>
        <w:t xml:space="preserve"> </w:t>
      </w:r>
      <w:r w:rsidRPr="00AF00D5">
        <w:rPr>
          <w:rFonts w:ascii="Arial" w:hAnsi="Arial" w:cs="Arial"/>
          <w:color w:val="000000"/>
        </w:rPr>
        <w:t>w sprawie numeru ewidencyjnego ośrodka szkolenia kierowców i innego podmiotu prowadzącego szkolenie wzorów dokumentów związanych z utworzeniem</w:t>
      </w:r>
      <w:r>
        <w:rPr>
          <w:rFonts w:ascii="Arial" w:hAnsi="Arial" w:cs="Arial"/>
          <w:color w:val="000000"/>
        </w:rPr>
        <w:t xml:space="preserve"> </w:t>
      </w:r>
      <w:r w:rsidRPr="00AF00D5">
        <w:rPr>
          <w:rFonts w:ascii="Arial" w:hAnsi="Arial" w:cs="Arial"/>
          <w:color w:val="000000"/>
        </w:rPr>
        <w:t>i działalnością ośrodka szkolenia kierowców oraz wysokości opłaty za wpis do rejestru przedsiębiorców prowadzących ośrodek szkolenia kierowców i opłaty za wydanie poświadczenia potwierdzającego spełnienie dodatkowych wymagań przez</w:t>
      </w:r>
      <w:r>
        <w:rPr>
          <w:rFonts w:ascii="Arial" w:hAnsi="Arial" w:cs="Arial"/>
          <w:color w:val="000000"/>
        </w:rPr>
        <w:t xml:space="preserve"> ten</w:t>
      </w:r>
      <w:r w:rsidRPr="00AF00D5">
        <w:rPr>
          <w:rFonts w:ascii="Arial" w:hAnsi="Arial" w:cs="Arial"/>
          <w:color w:val="000000"/>
        </w:rPr>
        <w:t xml:space="preserve"> ośrodek.</w:t>
      </w:r>
    </w:p>
    <w:p w:rsidR="003E6E22" w:rsidRPr="00AF00D5" w:rsidRDefault="003E6E22" w:rsidP="00E16711">
      <w:pPr>
        <w:numPr>
          <w:ilvl w:val="0"/>
          <w:numId w:val="17"/>
        </w:numPr>
        <w:spacing w:line="276" w:lineRule="auto"/>
        <w:ind w:left="358" w:hanging="3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AF00D5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AF00D5">
        <w:rPr>
          <w:rFonts w:ascii="Arial" w:hAnsi="Arial" w:cs="Arial"/>
          <w:color w:val="000000"/>
        </w:rPr>
        <w:t xml:space="preserve"> z dnia 14 czerwca 1960 r. - Kodeks postępowania administracyjnego.</w:t>
      </w:r>
    </w:p>
    <w:p w:rsidR="003E6E22" w:rsidRPr="003E6E22" w:rsidRDefault="003E6E22" w:rsidP="00E16711">
      <w:pPr>
        <w:numPr>
          <w:ilvl w:val="0"/>
          <w:numId w:val="17"/>
        </w:numPr>
        <w:spacing w:line="276" w:lineRule="auto"/>
        <w:ind w:left="358" w:hanging="358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U</w:t>
      </w:r>
      <w:r w:rsidRPr="00AF00D5">
        <w:rPr>
          <w:rFonts w:ascii="Arial" w:hAnsi="Arial" w:cs="Arial"/>
          <w:color w:val="000000"/>
        </w:rPr>
        <w:t>staw</w:t>
      </w:r>
      <w:r>
        <w:rPr>
          <w:rFonts w:ascii="Arial" w:hAnsi="Arial" w:cs="Arial"/>
          <w:color w:val="000000"/>
        </w:rPr>
        <w:t>a</w:t>
      </w:r>
      <w:r w:rsidRPr="00AF00D5">
        <w:rPr>
          <w:rFonts w:ascii="Arial" w:hAnsi="Arial" w:cs="Arial"/>
          <w:color w:val="000000"/>
        </w:rPr>
        <w:t xml:space="preserve"> z dnia 16 listopada 2006 r. o opłacie skarbowej.</w:t>
      </w:r>
    </w:p>
    <w:p w:rsidR="003E6E22" w:rsidRPr="00AF00D5" w:rsidRDefault="003E6E22" w:rsidP="003E6E22">
      <w:pPr>
        <w:spacing w:line="276" w:lineRule="auto"/>
        <w:ind w:left="358"/>
        <w:rPr>
          <w:rFonts w:ascii="Arial" w:hAnsi="Arial" w:cs="Arial"/>
          <w:b/>
          <w:bCs/>
        </w:rPr>
      </w:pPr>
    </w:p>
    <w:p w:rsidR="003E6E22" w:rsidRPr="00AF00D5" w:rsidRDefault="003E6E22" w:rsidP="00484650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F00D5">
        <w:rPr>
          <w:rFonts w:ascii="Arial" w:hAnsi="Arial" w:cs="Arial"/>
          <w:b/>
          <w:bCs/>
        </w:rPr>
        <w:t>Uwagi</w:t>
      </w:r>
      <w:r w:rsidRPr="00AF00D5">
        <w:rPr>
          <w:rFonts w:ascii="Arial" w:hAnsi="Arial" w:cs="Arial"/>
          <w:b/>
          <w:bCs/>
        </w:rPr>
        <w:br/>
      </w:r>
      <w:r w:rsidRPr="00AF00D5">
        <w:rPr>
          <w:rFonts w:ascii="Arial" w:hAnsi="Arial" w:cs="Arial"/>
          <w:color w:val="000000"/>
        </w:rPr>
        <w:t>Przedsiębiorca jest obowiązany złożyć informację o wszelkich zmianach danych wymienionych we wniosku o wpis do rejestru przedsiębiorców</w:t>
      </w:r>
      <w:r>
        <w:rPr>
          <w:rFonts w:ascii="Arial" w:hAnsi="Arial" w:cs="Arial"/>
          <w:color w:val="000000"/>
        </w:rPr>
        <w:t xml:space="preserve"> p</w:t>
      </w:r>
      <w:r w:rsidRPr="00AF00D5">
        <w:rPr>
          <w:rFonts w:ascii="Arial" w:hAnsi="Arial" w:cs="Arial"/>
          <w:color w:val="000000"/>
        </w:rPr>
        <w:t>rowadzących  ośrodek szkolenia kierowców w terminie 14 dni od dnia ich wystąpienia.</w:t>
      </w:r>
    </w:p>
    <w:p w:rsidR="003E6E22" w:rsidRPr="00AF00D5" w:rsidRDefault="003E6E22" w:rsidP="00E1671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A2A2A"/>
        </w:rPr>
      </w:pPr>
      <w:r w:rsidRPr="00AF00D5">
        <w:rPr>
          <w:rFonts w:ascii="Arial" w:hAnsi="Arial" w:cs="Arial"/>
          <w:color w:val="2A2A2A"/>
        </w:rPr>
        <w:t>Ośrodek szkolenia kierowców może prowadzić przedsiębiorca, który:</w:t>
      </w:r>
    </w:p>
    <w:p w:rsidR="003E6E22" w:rsidRDefault="003E6E22" w:rsidP="00D85EE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line="276" w:lineRule="auto"/>
        <w:ind w:left="358" w:hanging="358"/>
        <w:rPr>
          <w:rFonts w:ascii="Arial" w:hAnsi="Arial" w:cs="Arial"/>
          <w:color w:val="2A2A2A"/>
        </w:rPr>
      </w:pPr>
      <w:r w:rsidRPr="00AF00D5">
        <w:rPr>
          <w:rFonts w:ascii="Arial" w:hAnsi="Arial" w:cs="Arial"/>
          <w:color w:val="2A2A2A"/>
        </w:rPr>
        <w:t xml:space="preserve">posiada infrastrukturę odpowiednią do zakresu prowadzonego szkolenia: salę wykładową, pomieszczenie biurowe, plac manewrowy oraz pojazd przeznaczony </w:t>
      </w:r>
    </w:p>
    <w:p w:rsidR="003E6E22" w:rsidRDefault="003E6E22" w:rsidP="00D85EE0">
      <w:pPr>
        <w:shd w:val="clear" w:color="auto" w:fill="FFFFFF"/>
        <w:tabs>
          <w:tab w:val="num" w:pos="358"/>
        </w:tabs>
        <w:spacing w:line="276" w:lineRule="auto"/>
        <w:ind w:left="358"/>
        <w:rPr>
          <w:rFonts w:ascii="Arial" w:hAnsi="Arial" w:cs="Arial"/>
          <w:color w:val="2A2A2A"/>
        </w:rPr>
      </w:pPr>
      <w:r w:rsidRPr="00AF00D5">
        <w:rPr>
          <w:rFonts w:ascii="Arial" w:hAnsi="Arial" w:cs="Arial"/>
          <w:color w:val="2A2A2A"/>
        </w:rPr>
        <w:t>do nauki jazdy</w:t>
      </w:r>
      <w:r>
        <w:rPr>
          <w:rFonts w:ascii="Arial" w:hAnsi="Arial" w:cs="Arial"/>
          <w:color w:val="2A2A2A"/>
        </w:rPr>
        <w:t>;</w:t>
      </w:r>
    </w:p>
    <w:p w:rsidR="003E6E22" w:rsidRPr="00D85EE0" w:rsidRDefault="003E6E22" w:rsidP="00D85EE0">
      <w:pPr>
        <w:pStyle w:val="Akapitzlist"/>
        <w:numPr>
          <w:ilvl w:val="0"/>
          <w:numId w:val="15"/>
        </w:numPr>
        <w:shd w:val="clear" w:color="auto" w:fill="FFFFFF"/>
        <w:tabs>
          <w:tab w:val="clear" w:pos="720"/>
          <w:tab w:val="num" w:pos="358"/>
        </w:tabs>
        <w:spacing w:line="276" w:lineRule="auto"/>
        <w:ind w:left="358" w:hanging="358"/>
        <w:rPr>
          <w:rFonts w:ascii="Arial" w:hAnsi="Arial" w:cs="Arial"/>
          <w:color w:val="2A2A2A"/>
        </w:rPr>
      </w:pPr>
      <w:r w:rsidRPr="00D85EE0">
        <w:rPr>
          <w:rFonts w:ascii="Arial" w:hAnsi="Arial" w:cs="Arial"/>
          <w:color w:val="2A2A2A"/>
        </w:rPr>
        <w:t>zatrudnia w ośrodku szkolenia kierowców, co najmniej jednego instruktora posiadającego uprawnienia oraz udokumentowaną 3-letnią praktykę w szkoleniu kandydatów na kierowców pozwalającą na prowadzenie szkolenia w zakresie uzyskiwania uprawnienia do kierowania pojazdami silnikowymi kategorii prawa jazdy określonej we wniosku, o którym mowa w ust. 4, lub sam jest instruktorem spełniającym te wymagania;</w:t>
      </w:r>
    </w:p>
    <w:p w:rsidR="003E6E22" w:rsidRPr="00AF00D5" w:rsidRDefault="003E6E22" w:rsidP="00D85EE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358" w:hanging="358"/>
        <w:rPr>
          <w:rFonts w:ascii="Arial" w:hAnsi="Arial" w:cs="Arial"/>
          <w:color w:val="2A2A2A"/>
        </w:rPr>
      </w:pPr>
      <w:r w:rsidRPr="00AF00D5">
        <w:rPr>
          <w:rFonts w:ascii="Arial" w:hAnsi="Arial" w:cs="Arial"/>
          <w:color w:val="2A2A2A"/>
        </w:rPr>
        <w:t xml:space="preserve">posiada w ośrodku szkolenia kierowców zbiory przepisów ruchu drogowego oraz </w:t>
      </w:r>
      <w:r>
        <w:rPr>
          <w:rFonts w:ascii="Arial" w:hAnsi="Arial" w:cs="Arial"/>
          <w:color w:val="2A2A2A"/>
        </w:rPr>
        <w:t>pomoce</w:t>
      </w:r>
      <w:r w:rsidRPr="00AF00D5">
        <w:rPr>
          <w:rFonts w:ascii="Arial" w:hAnsi="Arial" w:cs="Arial"/>
          <w:color w:val="2A2A2A"/>
        </w:rPr>
        <w:t xml:space="preserve"> dydaktyczne właściwe ze względu na rodzaj prowadzonego szkolenia;</w:t>
      </w:r>
    </w:p>
    <w:p w:rsidR="003E6E22" w:rsidRPr="00AF00D5" w:rsidRDefault="003E6E22" w:rsidP="004846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58" w:hanging="358"/>
        <w:rPr>
          <w:rFonts w:ascii="Arial" w:hAnsi="Arial" w:cs="Arial"/>
          <w:b/>
          <w:bCs/>
        </w:rPr>
      </w:pPr>
      <w:r w:rsidRPr="00AF00D5">
        <w:rPr>
          <w:rFonts w:ascii="Arial" w:hAnsi="Arial" w:cs="Arial"/>
          <w:color w:val="2A2A2A"/>
        </w:rPr>
        <w:t>nie był prawomocnie skazany za przestępstwo popełnione w celu osiągnięcia korzyści majątkowej lub przestępstwo przeciwko wiarygodności dokumentów - dotyczy to osoby fizycznej lub członków organów osoby prawnej.</w:t>
      </w:r>
    </w:p>
    <w:p w:rsidR="00AA66BA" w:rsidRPr="00AF00D5" w:rsidRDefault="003E6E22" w:rsidP="00E16711">
      <w:pPr>
        <w:spacing w:line="276" w:lineRule="auto"/>
        <w:rPr>
          <w:rFonts w:ascii="Arial" w:hAnsi="Arial" w:cs="Arial"/>
        </w:rPr>
      </w:pPr>
      <w:r w:rsidRPr="00AF00D5">
        <w:rPr>
          <w:rFonts w:ascii="Arial" w:hAnsi="Arial" w:cs="Arial"/>
          <w:b/>
        </w:rPr>
        <w:t>Załącznik</w:t>
      </w:r>
      <w:r w:rsidRPr="00AF00D5">
        <w:rPr>
          <w:rFonts w:ascii="Arial" w:hAnsi="Arial" w:cs="Arial"/>
        </w:rPr>
        <w:t xml:space="preserve">: </w:t>
      </w:r>
      <w:hyperlink r:id="rId6" w:history="1">
        <w:r w:rsidRPr="00484650">
          <w:rPr>
            <w:rStyle w:val="Hipercze"/>
            <w:rFonts w:ascii="Arial" w:hAnsi="Arial" w:cs="Arial"/>
            <w:color w:val="auto"/>
            <w:u w:val="none"/>
          </w:rPr>
          <w:t>Wniosek o wpis/zmianę zakresu wpisu do rejestru przedsiębiorców prowadzących ośrodki szkolenia kierowców (</w:t>
        </w:r>
        <w:r w:rsidRPr="00986DC5">
          <w:rPr>
            <w:rStyle w:val="Hipercze"/>
            <w:rFonts w:ascii="Arial" w:hAnsi="Arial" w:cs="Arial"/>
            <w:b/>
            <w:color w:val="auto"/>
            <w:u w:val="none"/>
          </w:rPr>
          <w:t>Druk nr 13</w:t>
        </w:r>
        <w:r w:rsidRPr="00484650">
          <w:rPr>
            <w:rStyle w:val="Hipercze"/>
            <w:rFonts w:ascii="Arial" w:hAnsi="Arial" w:cs="Arial"/>
            <w:color w:val="auto"/>
            <w:u w:val="none"/>
          </w:rPr>
          <w:t>) - format A4-drukować dwustronnie</w:t>
        </w:r>
      </w:hyperlink>
      <w:r w:rsidR="00AE32D5">
        <w:rPr>
          <w:rStyle w:val="Hipercze"/>
          <w:rFonts w:ascii="Arial" w:hAnsi="Arial" w:cs="Arial"/>
          <w:color w:val="auto"/>
          <w:u w:val="none"/>
        </w:rPr>
        <w:t>.</w:t>
      </w:r>
    </w:p>
    <w:sectPr w:rsidR="00AA66BA" w:rsidRPr="00AF00D5" w:rsidSect="00DF6EF3">
      <w:pgSz w:w="11906" w:h="16838"/>
      <w:pgMar w:top="426" w:right="849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47D"/>
    <w:multiLevelType w:val="hybridMultilevel"/>
    <w:tmpl w:val="ED36D574"/>
    <w:lvl w:ilvl="0" w:tplc="84588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4926"/>
    <w:multiLevelType w:val="multilevel"/>
    <w:tmpl w:val="A8CC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9271C"/>
    <w:multiLevelType w:val="multilevel"/>
    <w:tmpl w:val="3DD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E11DA"/>
    <w:multiLevelType w:val="hybridMultilevel"/>
    <w:tmpl w:val="5FA2271A"/>
    <w:lvl w:ilvl="0" w:tplc="3A68F5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81518AE"/>
    <w:multiLevelType w:val="multilevel"/>
    <w:tmpl w:val="059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8384C"/>
    <w:multiLevelType w:val="multilevel"/>
    <w:tmpl w:val="D2B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37773"/>
    <w:multiLevelType w:val="multilevel"/>
    <w:tmpl w:val="AB7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14A6A"/>
    <w:multiLevelType w:val="hybridMultilevel"/>
    <w:tmpl w:val="2E68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D3C"/>
    <w:multiLevelType w:val="hybridMultilevel"/>
    <w:tmpl w:val="5FA2271A"/>
    <w:lvl w:ilvl="0" w:tplc="3A68F5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41C540E"/>
    <w:multiLevelType w:val="hybridMultilevel"/>
    <w:tmpl w:val="A6A472F0"/>
    <w:lvl w:ilvl="0" w:tplc="06681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542C"/>
    <w:multiLevelType w:val="hybridMultilevel"/>
    <w:tmpl w:val="38BE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B7B93"/>
    <w:multiLevelType w:val="hybridMultilevel"/>
    <w:tmpl w:val="43F0CDB6"/>
    <w:lvl w:ilvl="0" w:tplc="5E485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F42"/>
    <w:multiLevelType w:val="hybridMultilevel"/>
    <w:tmpl w:val="B4C8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86DD8"/>
    <w:multiLevelType w:val="hybridMultilevel"/>
    <w:tmpl w:val="0AEE93C2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540C2876"/>
    <w:multiLevelType w:val="hybridMultilevel"/>
    <w:tmpl w:val="C1EACC16"/>
    <w:lvl w:ilvl="0" w:tplc="145687D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7D430F8"/>
    <w:multiLevelType w:val="multilevel"/>
    <w:tmpl w:val="CC5A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C473A"/>
    <w:multiLevelType w:val="hybridMultilevel"/>
    <w:tmpl w:val="9E664A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5D332ABA"/>
    <w:multiLevelType w:val="multilevel"/>
    <w:tmpl w:val="4994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0559C"/>
    <w:multiLevelType w:val="hybridMultilevel"/>
    <w:tmpl w:val="6F1038F4"/>
    <w:lvl w:ilvl="0" w:tplc="7A907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24301"/>
    <w:multiLevelType w:val="hybridMultilevel"/>
    <w:tmpl w:val="ACBC29B2"/>
    <w:lvl w:ilvl="0" w:tplc="06681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3DBB"/>
    <w:multiLevelType w:val="hybridMultilevel"/>
    <w:tmpl w:val="0E181F48"/>
    <w:lvl w:ilvl="0" w:tplc="77E036B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6"/>
  </w:num>
  <w:num w:numId="8">
    <w:abstractNumId w:val="13"/>
  </w:num>
  <w:num w:numId="9">
    <w:abstractNumId w:val="18"/>
  </w:num>
  <w:num w:numId="10">
    <w:abstractNumId w:val="3"/>
  </w:num>
  <w:num w:numId="11">
    <w:abstractNumId w:val="8"/>
  </w:num>
  <w:num w:numId="12">
    <w:abstractNumId w:val="20"/>
  </w:num>
  <w:num w:numId="13">
    <w:abstractNumId w:val="12"/>
  </w:num>
  <w:num w:numId="14">
    <w:abstractNumId w:val="10"/>
  </w:num>
  <w:num w:numId="15">
    <w:abstractNumId w:val="1"/>
  </w:num>
  <w:num w:numId="16">
    <w:abstractNumId w:val="7"/>
  </w:num>
  <w:num w:numId="17">
    <w:abstractNumId w:val="0"/>
  </w:num>
  <w:num w:numId="18">
    <w:abstractNumId w:val="19"/>
  </w:num>
  <w:num w:numId="19">
    <w:abstractNumId w:val="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115D3"/>
    <w:rsid w:val="0001175D"/>
    <w:rsid w:val="00013E53"/>
    <w:rsid w:val="00043AEC"/>
    <w:rsid w:val="00054617"/>
    <w:rsid w:val="000739E9"/>
    <w:rsid w:val="00084EFB"/>
    <w:rsid w:val="00122FC5"/>
    <w:rsid w:val="001E5F68"/>
    <w:rsid w:val="00217D2F"/>
    <w:rsid w:val="00232166"/>
    <w:rsid w:val="0024131C"/>
    <w:rsid w:val="00256690"/>
    <w:rsid w:val="0025781E"/>
    <w:rsid w:val="002C6AAC"/>
    <w:rsid w:val="003215D8"/>
    <w:rsid w:val="00323358"/>
    <w:rsid w:val="00330661"/>
    <w:rsid w:val="00342316"/>
    <w:rsid w:val="00357835"/>
    <w:rsid w:val="003A653F"/>
    <w:rsid w:val="003E26BD"/>
    <w:rsid w:val="003E6E22"/>
    <w:rsid w:val="00400111"/>
    <w:rsid w:val="00400C78"/>
    <w:rsid w:val="0043120D"/>
    <w:rsid w:val="00484650"/>
    <w:rsid w:val="0048792B"/>
    <w:rsid w:val="00493F74"/>
    <w:rsid w:val="004E68E1"/>
    <w:rsid w:val="00540397"/>
    <w:rsid w:val="00540D19"/>
    <w:rsid w:val="0054498E"/>
    <w:rsid w:val="00622FD0"/>
    <w:rsid w:val="0065332A"/>
    <w:rsid w:val="006711BD"/>
    <w:rsid w:val="006A0D27"/>
    <w:rsid w:val="006B3600"/>
    <w:rsid w:val="006B504E"/>
    <w:rsid w:val="006F61AA"/>
    <w:rsid w:val="007031BA"/>
    <w:rsid w:val="007178DD"/>
    <w:rsid w:val="00764E40"/>
    <w:rsid w:val="00782318"/>
    <w:rsid w:val="007D6626"/>
    <w:rsid w:val="00884B58"/>
    <w:rsid w:val="008D068F"/>
    <w:rsid w:val="009121CF"/>
    <w:rsid w:val="0095175A"/>
    <w:rsid w:val="00986DC5"/>
    <w:rsid w:val="0099152E"/>
    <w:rsid w:val="009960CA"/>
    <w:rsid w:val="009D7922"/>
    <w:rsid w:val="009E2A34"/>
    <w:rsid w:val="00A77ABB"/>
    <w:rsid w:val="00A94E45"/>
    <w:rsid w:val="00AA66BA"/>
    <w:rsid w:val="00AB472D"/>
    <w:rsid w:val="00AD3A8E"/>
    <w:rsid w:val="00AE32D5"/>
    <w:rsid w:val="00AF00D5"/>
    <w:rsid w:val="00B2451B"/>
    <w:rsid w:val="00B32A5F"/>
    <w:rsid w:val="00B5188C"/>
    <w:rsid w:val="00C72809"/>
    <w:rsid w:val="00CD4F08"/>
    <w:rsid w:val="00CF2104"/>
    <w:rsid w:val="00D84A23"/>
    <w:rsid w:val="00D85EE0"/>
    <w:rsid w:val="00DA1B08"/>
    <w:rsid w:val="00DF3E9D"/>
    <w:rsid w:val="00DF6EF3"/>
    <w:rsid w:val="00E16711"/>
    <w:rsid w:val="00E82584"/>
    <w:rsid w:val="00E90179"/>
    <w:rsid w:val="00EB4D99"/>
    <w:rsid w:val="00ED0D9D"/>
    <w:rsid w:val="00F0676C"/>
    <w:rsid w:val="00F36147"/>
    <w:rsid w:val="00F70F76"/>
    <w:rsid w:val="00FB0605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BA62E-8129-475A-9228-C0D5A39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nagowek">
    <w:name w:val="moj nagłowek"/>
    <w:basedOn w:val="Nagwek"/>
    <w:autoRedefine/>
    <w:rsid w:val="000115D3"/>
    <w:pPr>
      <w:spacing w:line="360" w:lineRule="auto"/>
    </w:pPr>
    <w:rPr>
      <w:b/>
      <w:sz w:val="32"/>
    </w:rPr>
  </w:style>
  <w:style w:type="paragraph" w:styleId="Nagwek">
    <w:name w:val="header"/>
    <w:basedOn w:val="Normalny"/>
    <w:rsid w:val="000115D3"/>
    <w:pPr>
      <w:tabs>
        <w:tab w:val="center" w:pos="4536"/>
        <w:tab w:val="right" w:pos="9072"/>
      </w:tabs>
    </w:pPr>
  </w:style>
  <w:style w:type="character" w:styleId="Hipercze">
    <w:name w:val="Hyperlink"/>
    <w:rsid w:val="0001175D"/>
    <w:rPr>
      <w:color w:val="0000FF"/>
      <w:u w:val="single"/>
    </w:rPr>
  </w:style>
  <w:style w:type="character" w:customStyle="1" w:styleId="Hipercze8">
    <w:name w:val="Hiperłącze8"/>
    <w:rsid w:val="0001175D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rsid w:val="000117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1175D"/>
    <w:rPr>
      <w:b/>
      <w:bCs/>
    </w:rPr>
  </w:style>
  <w:style w:type="paragraph" w:customStyle="1" w:styleId="NormalnyWeb1">
    <w:name w:val="Normalny (Web)1"/>
    <w:basedOn w:val="Normalny"/>
    <w:rsid w:val="009121CF"/>
    <w:pPr>
      <w:spacing w:before="100" w:beforeAutospacing="1" w:after="119"/>
    </w:pPr>
  </w:style>
  <w:style w:type="table" w:styleId="Tabela-Siatka">
    <w:name w:val="Table Grid"/>
    <w:basedOn w:val="Standardowy"/>
    <w:rsid w:val="00D8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E25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25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2514"/>
  </w:style>
  <w:style w:type="paragraph" w:styleId="Tematkomentarza">
    <w:name w:val="annotation subject"/>
    <w:basedOn w:val="Tekstkomentarza"/>
    <w:next w:val="Tekstkomentarza"/>
    <w:link w:val="TematkomentarzaZnak"/>
    <w:rsid w:val="00FE2514"/>
    <w:rPr>
      <w:b/>
      <w:bCs/>
    </w:rPr>
  </w:style>
  <w:style w:type="character" w:customStyle="1" w:styleId="TematkomentarzaZnak">
    <w:name w:val="Temat komentarza Znak"/>
    <w:link w:val="Tematkomentarza"/>
    <w:rsid w:val="00FE2514"/>
    <w:rPr>
      <w:b/>
      <w:bCs/>
    </w:rPr>
  </w:style>
  <w:style w:type="paragraph" w:styleId="Tekstdymka">
    <w:name w:val="Balloon Text"/>
    <w:basedOn w:val="Normalny"/>
    <w:link w:val="TekstdymkaZnak"/>
    <w:rsid w:val="00FE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25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546">
          <w:marLeft w:val="0"/>
          <w:marRight w:val="0"/>
          <w:marTop w:val="109"/>
          <w:marBottom w:val="0"/>
          <w:divBdr>
            <w:top w:val="none" w:sz="0" w:space="0" w:color="auto"/>
            <w:left w:val="single" w:sz="6" w:space="0" w:color="CBCBCB"/>
            <w:bottom w:val="single" w:sz="48" w:space="0" w:color="BEBEBE"/>
            <w:right w:val="single" w:sz="6" w:space="0" w:color="CBCBCB"/>
          </w:divBdr>
          <w:divsChild>
            <w:div w:id="12816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251">
          <w:marLeft w:val="0"/>
          <w:marRight w:val="0"/>
          <w:marTop w:val="109"/>
          <w:marBottom w:val="0"/>
          <w:divBdr>
            <w:top w:val="none" w:sz="0" w:space="0" w:color="auto"/>
            <w:left w:val="single" w:sz="6" w:space="0" w:color="CBCBCB"/>
            <w:bottom w:val="single" w:sz="48" w:space="0" w:color="BEBEBE"/>
            <w:right w:val="single" w:sz="6" w:space="0" w:color="CBCBCB"/>
          </w:divBdr>
          <w:divsChild>
            <w:div w:id="302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szczyna.pl/?t=3622&amp;menu=&amp;mod=site&amp;id=3622&amp;rok=&amp;miesiac=&amp;id=3626&amp;t=3626" TargetMode="External"/><Relationship Id="rId5" Type="http://schemas.openxmlformats.org/officeDocument/2006/relationships/hyperlink" Target="http://www.bip.powiat.pszczyna.pl/?t=3622&amp;menu=&amp;mod=site&amp;id=3622&amp;rok=&amp;miesiac=&amp;id=3626&amp;t=3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ZYX</Company>
  <LinksUpToDate>false</LinksUpToDate>
  <CharactersWithSpaces>5154</CharactersWithSpaces>
  <SharedDoc>false</SharedDoc>
  <HLinks>
    <vt:vector size="12" baseType="variant"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XYZ</dc:creator>
  <cp:keywords/>
  <dc:description/>
  <cp:lastModifiedBy>Jadwiga Zdrowak</cp:lastModifiedBy>
  <cp:revision>16</cp:revision>
  <cp:lastPrinted>2020-08-06T09:20:00Z</cp:lastPrinted>
  <dcterms:created xsi:type="dcterms:W3CDTF">2020-05-21T11:05:00Z</dcterms:created>
  <dcterms:modified xsi:type="dcterms:W3CDTF">2020-08-06T10:01:00Z</dcterms:modified>
</cp:coreProperties>
</file>